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0DF5" w14:textId="77777777" w:rsidR="0021324B" w:rsidRPr="00EC138A" w:rsidRDefault="00EC138A">
      <w:pPr>
        <w:tabs>
          <w:tab w:val="left" w:pos="8031"/>
        </w:tabs>
        <w:rPr>
          <w:rFonts w:ascii="DTLProkyonST" w:hAnsi="DTLProkyonST"/>
          <w:b/>
          <w:color w:val="7030A0"/>
          <w:sz w:val="20"/>
          <w:szCs w:val="20"/>
        </w:rPr>
      </w:pPr>
      <w:r w:rsidRPr="00EC138A">
        <w:rPr>
          <w:rFonts w:ascii="DTLProkyonST" w:hAnsi="DTLProkyonST"/>
          <w:b/>
          <w:noProof/>
          <w:color w:val="7030A0"/>
          <w:sz w:val="20"/>
          <w:szCs w:val="20"/>
          <w:lang w:val="en-IN" w:eastAsia="en-IN" w:bidi="ar-SA"/>
        </w:rPr>
        <w:drawing>
          <wp:anchor distT="0" distB="0" distL="114300" distR="114300" simplePos="0" relativeHeight="251662336" behindDoc="0" locked="0" layoutInCell="1" allowOverlap="1" wp14:anchorId="3119029D" wp14:editId="27861D0D">
            <wp:simplePos x="0" y="0"/>
            <wp:positionH relativeFrom="column">
              <wp:posOffset>5186045</wp:posOffset>
            </wp:positionH>
            <wp:positionV relativeFrom="paragraph">
              <wp:posOffset>414655</wp:posOffset>
            </wp:positionV>
            <wp:extent cx="665480" cy="835025"/>
            <wp:effectExtent l="19050" t="0" r="1270" b="0"/>
            <wp:wrapThrough wrapText="bothSides">
              <wp:wrapPolygon edited="0">
                <wp:start x="-618" y="0"/>
                <wp:lineTo x="-618" y="21189"/>
                <wp:lineTo x="21641" y="21189"/>
                <wp:lineTo x="21641" y="0"/>
                <wp:lineTo x="-618" y="0"/>
              </wp:wrapPolygon>
            </wp:wrapThrough>
            <wp:docPr id="3" name="Picture 1" descr="E:\Koyeli CHRI\EDitor-NN\100_1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oyeli CHRI\EDitor-NN\100_1919.JPG"/>
                    <pic:cNvPicPr>
                      <a:picLocks noChangeAspect="1" noChangeArrowheads="1"/>
                    </pic:cNvPicPr>
                  </pic:nvPicPr>
                  <pic:blipFill>
                    <a:blip r:embed="rId6" cstate="print"/>
                    <a:srcRect l="21957" t="11695" r="19252" b="38663"/>
                    <a:stretch>
                      <a:fillRect/>
                    </a:stretch>
                  </pic:blipFill>
                  <pic:spPr bwMode="auto">
                    <a:xfrm>
                      <a:off x="0" y="0"/>
                      <a:ext cx="665480" cy="835025"/>
                    </a:xfrm>
                    <a:prstGeom prst="rect">
                      <a:avLst/>
                    </a:prstGeom>
                    <a:noFill/>
                    <a:ln w="9525">
                      <a:noFill/>
                      <a:miter lim="800000"/>
                      <a:headEnd/>
                      <a:tailEnd/>
                    </a:ln>
                  </pic:spPr>
                </pic:pic>
              </a:graphicData>
            </a:graphic>
          </wp:anchor>
        </w:drawing>
      </w:r>
      <w:r w:rsidR="00EB501A" w:rsidRPr="00EC138A">
        <w:rPr>
          <w:rFonts w:ascii="DTLProkyonST" w:hAnsi="DTLProkyonST"/>
          <w:b/>
          <w:color w:val="7030A0"/>
          <w:sz w:val="20"/>
          <w:szCs w:val="20"/>
        </w:rPr>
        <w:t xml:space="preserve"> </w:t>
      </w:r>
      <w:r>
        <w:rPr>
          <w:rFonts w:ascii="DTLProkyonST" w:hAnsi="DTLProkyonST"/>
          <w:b/>
          <w:color w:val="7030A0"/>
          <w:sz w:val="20"/>
          <w:szCs w:val="20"/>
        </w:rPr>
        <w:t xml:space="preserve">                          </w:t>
      </w:r>
      <w:r w:rsidR="00EB501A" w:rsidRPr="00EC138A">
        <w:rPr>
          <w:rFonts w:ascii="DTLProkyonST" w:hAnsi="DTLProkyonST"/>
          <w:b/>
          <w:color w:val="7030A0"/>
          <w:sz w:val="20"/>
          <w:szCs w:val="20"/>
        </w:rPr>
        <w:t xml:space="preserve"> D</w:t>
      </w:r>
      <w:r w:rsidR="00BF62AA">
        <w:rPr>
          <w:rFonts w:ascii="DTLProkyonST" w:hAnsi="DTLProkyonST"/>
          <w:b/>
          <w:color w:val="7030A0"/>
          <w:sz w:val="20"/>
          <w:szCs w:val="20"/>
        </w:rPr>
        <w:t>r</w:t>
      </w:r>
      <w:r w:rsidR="00EB501A" w:rsidRPr="00EC138A">
        <w:rPr>
          <w:rFonts w:ascii="DTLProkyonST" w:hAnsi="DTLProkyonST"/>
          <w:b/>
          <w:color w:val="7030A0"/>
          <w:sz w:val="20"/>
          <w:szCs w:val="20"/>
        </w:rPr>
        <w:t xml:space="preserve">. </w:t>
      </w:r>
      <w:r w:rsidR="006140CE" w:rsidRPr="00EC138A">
        <w:rPr>
          <w:rFonts w:ascii="DTLProkyonST" w:hAnsi="DTLProkyonST"/>
          <w:b/>
          <w:color w:val="7030A0"/>
          <w:sz w:val="20"/>
          <w:szCs w:val="20"/>
        </w:rPr>
        <w:t>Koyeli Girigoswami</w:t>
      </w:r>
      <w:r w:rsidR="00123083">
        <w:rPr>
          <w:rFonts w:ascii="DTLProkyonST" w:hAnsi="DTLProkyonST"/>
          <w:b/>
          <w:noProof/>
          <w:sz w:val="20"/>
          <w:szCs w:val="20"/>
          <w:lang w:val="en-IN" w:eastAsia="en-IN" w:bidi="ar-SA"/>
        </w:rPr>
        <mc:AlternateContent>
          <mc:Choice Requires="wps">
            <w:drawing>
              <wp:anchor distT="0" distB="0" distL="114300" distR="114300" simplePos="0" relativeHeight="251660288" behindDoc="0" locked="0" layoutInCell="1" allowOverlap="1" wp14:anchorId="5F15314B" wp14:editId="4B110594">
                <wp:simplePos x="0" y="0"/>
                <wp:positionH relativeFrom="column">
                  <wp:posOffset>-226695</wp:posOffset>
                </wp:positionH>
                <wp:positionV relativeFrom="paragraph">
                  <wp:posOffset>293370</wp:posOffset>
                </wp:positionV>
                <wp:extent cx="3337560" cy="1153160"/>
                <wp:effectExtent l="7620" t="9525"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153160"/>
                        </a:xfrm>
                        <a:prstGeom prst="rect">
                          <a:avLst/>
                        </a:prstGeom>
                        <a:solidFill>
                          <a:srgbClr val="FFFFFF"/>
                        </a:solidFill>
                        <a:ln w="9525">
                          <a:solidFill>
                            <a:srgbClr val="FFFFFF"/>
                          </a:solidFill>
                          <a:miter lim="800000"/>
                          <a:headEnd/>
                          <a:tailEnd/>
                        </a:ln>
                      </wps:spPr>
                      <wps:txbx>
                        <w:txbxContent>
                          <w:p w14:paraId="4814EAAB" w14:textId="77777777" w:rsidR="0021324B" w:rsidRPr="00EC138A" w:rsidRDefault="000A4596">
                            <w:pPr>
                              <w:spacing w:after="0" w:line="240" w:lineRule="auto"/>
                              <w:jc w:val="center"/>
                              <w:rPr>
                                <w:rFonts w:ascii="DTLProkyonST" w:hAnsi="DTLProkyonST"/>
                                <w:sz w:val="20"/>
                                <w:szCs w:val="20"/>
                              </w:rPr>
                            </w:pPr>
                            <w:r>
                              <w:rPr>
                                <w:rFonts w:ascii="DTLProkyonST" w:hAnsi="DTLProkyonST"/>
                                <w:sz w:val="20"/>
                                <w:szCs w:val="20"/>
                              </w:rPr>
                              <w:t xml:space="preserve">Associate </w:t>
                            </w:r>
                            <w:r w:rsidR="006140CE" w:rsidRPr="00EC138A">
                              <w:rPr>
                                <w:rFonts w:ascii="DTLProkyonST" w:hAnsi="DTLProkyonST"/>
                                <w:sz w:val="20"/>
                                <w:szCs w:val="20"/>
                              </w:rPr>
                              <w:t>Professor</w:t>
                            </w:r>
                          </w:p>
                          <w:p w14:paraId="657B6C99" w14:textId="77777777" w:rsidR="0021324B" w:rsidRPr="00EC138A" w:rsidRDefault="00EB501A">
                            <w:pPr>
                              <w:spacing w:after="0" w:line="240" w:lineRule="auto"/>
                              <w:jc w:val="center"/>
                              <w:rPr>
                                <w:rFonts w:ascii="DTLProkyonST" w:hAnsi="DTLProkyonST"/>
                                <w:sz w:val="20"/>
                                <w:szCs w:val="20"/>
                              </w:rPr>
                            </w:pPr>
                            <w:r w:rsidRPr="00EC138A">
                              <w:rPr>
                                <w:rFonts w:ascii="DTLProkyonST" w:hAnsi="DTLProkyonST"/>
                                <w:sz w:val="20"/>
                                <w:szCs w:val="20"/>
                              </w:rPr>
                              <w:t>Faculty of Allied Health Sciences</w:t>
                            </w:r>
                          </w:p>
                          <w:p w14:paraId="4B02188D" w14:textId="77777777" w:rsidR="0021324B" w:rsidRPr="00EC138A" w:rsidRDefault="00EB501A">
                            <w:pPr>
                              <w:spacing w:after="0" w:line="240" w:lineRule="auto"/>
                              <w:jc w:val="center"/>
                              <w:rPr>
                                <w:rFonts w:ascii="DTLProkyonST" w:hAnsi="DTLProkyonST"/>
                                <w:sz w:val="20"/>
                                <w:szCs w:val="20"/>
                              </w:rPr>
                            </w:pPr>
                            <w:r w:rsidRPr="00EC138A">
                              <w:rPr>
                                <w:rFonts w:ascii="DTLProkyonST" w:hAnsi="DTLProkyonST"/>
                                <w:sz w:val="20"/>
                                <w:szCs w:val="20"/>
                              </w:rPr>
                              <w:t>Chettinad Hospital &amp; Research Institute</w:t>
                            </w:r>
                          </w:p>
                          <w:p w14:paraId="2A74B370" w14:textId="77777777" w:rsidR="0021324B" w:rsidRPr="00EC138A" w:rsidRDefault="00EB501A">
                            <w:pPr>
                              <w:spacing w:after="0" w:line="240" w:lineRule="auto"/>
                              <w:jc w:val="center"/>
                              <w:rPr>
                                <w:rFonts w:ascii="DTLProkyonST" w:hAnsi="DTLProkyonST"/>
                                <w:sz w:val="20"/>
                                <w:szCs w:val="20"/>
                              </w:rPr>
                            </w:pPr>
                            <w:r w:rsidRPr="00EC138A">
                              <w:rPr>
                                <w:rFonts w:ascii="DTLProkyonST" w:hAnsi="DTLProkyonST"/>
                                <w:sz w:val="20"/>
                                <w:szCs w:val="20"/>
                              </w:rPr>
                              <w:t>Chettinad Academy of Research &amp; Education</w:t>
                            </w:r>
                          </w:p>
                          <w:p w14:paraId="5A149DD6" w14:textId="77777777" w:rsidR="0021324B" w:rsidRPr="00EC138A" w:rsidRDefault="00EB501A">
                            <w:pPr>
                              <w:spacing w:after="0" w:line="240" w:lineRule="auto"/>
                              <w:jc w:val="center"/>
                              <w:rPr>
                                <w:rFonts w:ascii="DTLProkyonST" w:hAnsi="DTLProkyonST"/>
                                <w:sz w:val="20"/>
                                <w:szCs w:val="20"/>
                              </w:rPr>
                            </w:pPr>
                            <w:r w:rsidRPr="00EC138A">
                              <w:rPr>
                                <w:rFonts w:ascii="DTLProkyonST" w:hAnsi="DTLProkyonST"/>
                                <w:sz w:val="20"/>
                                <w:szCs w:val="20"/>
                              </w:rPr>
                              <w:t>Kelambakkam, Chennai 603 103, India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5314B" id="_x0000_t202" coordsize="21600,21600" o:spt="202" path="m,l,21600r21600,l21600,xe">
                <v:stroke joinstyle="miter"/>
                <v:path gradientshapeok="t" o:connecttype="rect"/>
              </v:shapetype>
              <v:shape id="Text Box 2" o:spid="_x0000_s1026" type="#_x0000_t202" style="position:absolute;margin-left:-17.85pt;margin-top:23.1pt;width:262.8pt;height:9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" strokecolor="white">
                <v:textbox>
                  <w:txbxContent>
                    <w:p w14:paraId="4814EAAB" w14:textId="77777777" w:rsidR="0021324B" w:rsidRPr="00EC138A" w:rsidRDefault="000A4596">
                      <w:pPr>
                        <w:spacing w:after="0" w:line="240" w:lineRule="auto"/>
                        <w:jc w:val="center"/>
                        <w:rPr>
                          <w:rFonts w:ascii="DTLProkyonST" w:hAnsi="DTLProkyonST"/>
                          <w:sz w:val="20"/>
                          <w:szCs w:val="20"/>
                        </w:rPr>
                      </w:pPr>
                      <w:r>
                        <w:rPr>
                          <w:rFonts w:ascii="DTLProkyonST" w:hAnsi="DTLProkyonST"/>
                          <w:sz w:val="20"/>
                          <w:szCs w:val="20"/>
                        </w:rPr>
                        <w:t xml:space="preserve">Associate </w:t>
                      </w:r>
                      <w:r w:rsidR="006140CE" w:rsidRPr="00EC138A">
                        <w:rPr>
                          <w:rFonts w:ascii="DTLProkyonST" w:hAnsi="DTLProkyonST"/>
                          <w:sz w:val="20"/>
                          <w:szCs w:val="20"/>
                        </w:rPr>
                        <w:t>Professor</w:t>
                      </w:r>
                    </w:p>
                    <w:p w14:paraId="657B6C99" w14:textId="77777777" w:rsidR="0021324B" w:rsidRPr="00EC138A" w:rsidRDefault="00EB501A">
                      <w:pPr>
                        <w:spacing w:after="0" w:line="240" w:lineRule="auto"/>
                        <w:jc w:val="center"/>
                        <w:rPr>
                          <w:rFonts w:ascii="DTLProkyonST" w:hAnsi="DTLProkyonST"/>
                          <w:sz w:val="20"/>
                          <w:szCs w:val="20"/>
                        </w:rPr>
                      </w:pPr>
                      <w:r w:rsidRPr="00EC138A">
                        <w:rPr>
                          <w:rFonts w:ascii="DTLProkyonST" w:hAnsi="DTLProkyonST"/>
                          <w:sz w:val="20"/>
                          <w:szCs w:val="20"/>
                        </w:rPr>
                        <w:t>Faculty of Allied Health Sciences</w:t>
                      </w:r>
                    </w:p>
                    <w:p w14:paraId="4B02188D" w14:textId="77777777" w:rsidR="0021324B" w:rsidRPr="00EC138A" w:rsidRDefault="00EB501A">
                      <w:pPr>
                        <w:spacing w:after="0" w:line="240" w:lineRule="auto"/>
                        <w:jc w:val="center"/>
                        <w:rPr>
                          <w:rFonts w:ascii="DTLProkyonST" w:hAnsi="DTLProkyonST"/>
                          <w:sz w:val="20"/>
                          <w:szCs w:val="20"/>
                        </w:rPr>
                      </w:pPr>
                      <w:r w:rsidRPr="00EC138A">
                        <w:rPr>
                          <w:rFonts w:ascii="DTLProkyonST" w:hAnsi="DTLProkyonST"/>
                          <w:sz w:val="20"/>
                          <w:szCs w:val="20"/>
                        </w:rPr>
                        <w:t>Chettinad Hospital &amp; Research Institute</w:t>
                      </w:r>
                    </w:p>
                    <w:p w14:paraId="2A74B370" w14:textId="77777777" w:rsidR="0021324B" w:rsidRPr="00EC138A" w:rsidRDefault="00EB501A">
                      <w:pPr>
                        <w:spacing w:after="0" w:line="240" w:lineRule="auto"/>
                        <w:jc w:val="center"/>
                        <w:rPr>
                          <w:rFonts w:ascii="DTLProkyonST" w:hAnsi="DTLProkyonST"/>
                          <w:sz w:val="20"/>
                          <w:szCs w:val="20"/>
                        </w:rPr>
                      </w:pPr>
                      <w:r w:rsidRPr="00EC138A">
                        <w:rPr>
                          <w:rFonts w:ascii="DTLProkyonST" w:hAnsi="DTLProkyonST"/>
                          <w:sz w:val="20"/>
                          <w:szCs w:val="20"/>
                        </w:rPr>
                        <w:t>Chettinad Academy of Research &amp; Education</w:t>
                      </w:r>
                    </w:p>
                    <w:p w14:paraId="5A149DD6" w14:textId="77777777" w:rsidR="0021324B" w:rsidRPr="00EC138A" w:rsidRDefault="00EB501A">
                      <w:pPr>
                        <w:spacing w:after="0" w:line="240" w:lineRule="auto"/>
                        <w:jc w:val="center"/>
                        <w:rPr>
                          <w:rFonts w:ascii="DTLProkyonST" w:hAnsi="DTLProkyonST"/>
                          <w:sz w:val="20"/>
                          <w:szCs w:val="20"/>
                        </w:rPr>
                      </w:pPr>
                      <w:r w:rsidRPr="00EC138A">
                        <w:rPr>
                          <w:rFonts w:ascii="DTLProkyonST" w:hAnsi="DTLProkyonST"/>
                          <w:sz w:val="20"/>
                          <w:szCs w:val="20"/>
                        </w:rPr>
                        <w:t>Kelambakkam, Chennai 603 103, India</w:t>
                      </w:r>
                    </w:p>
                  </w:txbxContent>
                </v:textbox>
              </v:shape>
            </w:pict>
          </mc:Fallback>
        </mc:AlternateContent>
      </w:r>
      <w:r w:rsidR="006140CE" w:rsidRPr="00EC138A">
        <w:rPr>
          <w:rFonts w:ascii="DTLProkyonST" w:hAnsi="DTLProkyonST"/>
          <w:b/>
          <w:color w:val="7030A0"/>
          <w:sz w:val="20"/>
          <w:szCs w:val="20"/>
        </w:rPr>
        <w:t xml:space="preserve">                    </w:t>
      </w:r>
      <w:r>
        <w:rPr>
          <w:rFonts w:ascii="DTLProkyonST" w:hAnsi="DTLProkyonST"/>
          <w:b/>
          <w:color w:val="7030A0"/>
          <w:sz w:val="20"/>
          <w:szCs w:val="20"/>
        </w:rPr>
        <w:tab/>
      </w:r>
      <w:proofErr w:type="spellStart"/>
      <w:r w:rsidR="00EB501A" w:rsidRPr="00EC138A">
        <w:rPr>
          <w:rFonts w:ascii="DTLProkyonST" w:hAnsi="DTLProkyonST"/>
          <w:b/>
          <w:color w:val="7030A0"/>
          <w:sz w:val="20"/>
          <w:szCs w:val="20"/>
        </w:rPr>
        <w:t>Chettinad</w:t>
      </w:r>
      <w:proofErr w:type="spellEnd"/>
      <w:r w:rsidR="00EB501A" w:rsidRPr="00EC138A">
        <w:rPr>
          <w:rFonts w:ascii="DTLProkyonST" w:hAnsi="DTLProkyonST"/>
          <w:b/>
          <w:color w:val="7030A0"/>
          <w:sz w:val="20"/>
          <w:szCs w:val="20"/>
        </w:rPr>
        <w:t xml:space="preserve"> ID</w:t>
      </w:r>
      <w:r w:rsidR="006140CE" w:rsidRPr="00EC138A">
        <w:rPr>
          <w:rFonts w:ascii="DTLProkyonST" w:hAnsi="DTLProkyonST"/>
          <w:b/>
          <w:color w:val="7030A0"/>
          <w:sz w:val="20"/>
          <w:szCs w:val="20"/>
        </w:rPr>
        <w:t xml:space="preserve"> 03809</w:t>
      </w:r>
      <w:r w:rsidR="00EB501A" w:rsidRPr="00EC138A">
        <w:rPr>
          <w:rFonts w:ascii="DTLProkyonST" w:hAnsi="DTLProkyonST"/>
          <w:b/>
          <w:color w:val="7030A0"/>
          <w:sz w:val="20"/>
          <w:szCs w:val="20"/>
        </w:rPr>
        <w:t xml:space="preserve"> </w:t>
      </w:r>
    </w:p>
    <w:p w14:paraId="547A4220" w14:textId="77777777" w:rsidR="0021324B" w:rsidRPr="00EC138A" w:rsidRDefault="0021324B">
      <w:pPr>
        <w:rPr>
          <w:rFonts w:ascii="DTLProkyonST" w:hAnsi="DTLProkyonST"/>
          <w:b/>
          <w:sz w:val="20"/>
          <w:szCs w:val="20"/>
        </w:rPr>
      </w:pPr>
    </w:p>
    <w:p w14:paraId="7147A275" w14:textId="77777777" w:rsidR="0021324B" w:rsidRPr="00EC138A" w:rsidRDefault="0021324B">
      <w:pPr>
        <w:rPr>
          <w:rFonts w:ascii="DTLProkyonST" w:hAnsi="DTLProkyonST"/>
          <w:b/>
          <w:sz w:val="20"/>
          <w:szCs w:val="20"/>
        </w:rPr>
      </w:pPr>
    </w:p>
    <w:p w14:paraId="643064BA" w14:textId="77777777" w:rsidR="0021324B" w:rsidRPr="00EC138A" w:rsidRDefault="0021324B">
      <w:pPr>
        <w:rPr>
          <w:rFonts w:ascii="DTLProkyonST" w:hAnsi="DTLProkyonST"/>
          <w:b/>
          <w:sz w:val="20"/>
          <w:szCs w:val="20"/>
        </w:rPr>
      </w:pPr>
    </w:p>
    <w:p w14:paraId="2F952816" w14:textId="77777777" w:rsidR="0021324B" w:rsidRPr="00EC138A" w:rsidRDefault="00123083">
      <w:pPr>
        <w:tabs>
          <w:tab w:val="left" w:pos="8474"/>
        </w:tabs>
        <w:rPr>
          <w:rFonts w:ascii="DTLProkyonST" w:hAnsi="DTLProkyonST"/>
          <w:b/>
          <w:sz w:val="20"/>
          <w:szCs w:val="20"/>
        </w:rPr>
      </w:pPr>
      <w:r>
        <w:rPr>
          <w:rFonts w:ascii="DTLProkyonST" w:hAnsi="DTLProkyonST"/>
          <w:b/>
          <w:noProof/>
          <w:sz w:val="20"/>
          <w:szCs w:val="20"/>
          <w:lang w:val="en-IN" w:eastAsia="en-IN" w:bidi="ar-SA"/>
        </w:rPr>
        <mc:AlternateContent>
          <mc:Choice Requires="wps">
            <w:drawing>
              <wp:anchor distT="0" distB="0" distL="114300" distR="114300" simplePos="0" relativeHeight="251661312" behindDoc="0" locked="0" layoutInCell="1" allowOverlap="1" wp14:anchorId="670FD7DA" wp14:editId="65D8C546">
                <wp:simplePos x="0" y="0"/>
                <wp:positionH relativeFrom="column">
                  <wp:posOffset>3954780</wp:posOffset>
                </wp:positionH>
                <wp:positionV relativeFrom="paragraph">
                  <wp:posOffset>160655</wp:posOffset>
                </wp:positionV>
                <wp:extent cx="2924810" cy="497840"/>
                <wp:effectExtent l="7620" t="8890" r="1079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497840"/>
                        </a:xfrm>
                        <a:prstGeom prst="rect">
                          <a:avLst/>
                        </a:prstGeom>
                        <a:solidFill>
                          <a:srgbClr val="FFFFFF"/>
                        </a:solidFill>
                        <a:ln w="9525">
                          <a:solidFill>
                            <a:srgbClr val="FFFFFF"/>
                          </a:solidFill>
                          <a:miter lim="800000"/>
                          <a:headEnd/>
                          <a:tailEnd/>
                        </a:ln>
                      </wps:spPr>
                      <wps:txbx>
                        <w:txbxContent>
                          <w:p w14:paraId="3D06CBED" w14:textId="4D070196" w:rsidR="0021324B" w:rsidRPr="00EC138A" w:rsidRDefault="00EB501A">
                            <w:pPr>
                              <w:spacing w:after="0" w:line="240" w:lineRule="auto"/>
                              <w:jc w:val="center"/>
                              <w:rPr>
                                <w:rFonts w:ascii="DTLProkyonST" w:hAnsi="DTLProkyonST"/>
                                <w:sz w:val="20"/>
                                <w:szCs w:val="20"/>
                              </w:rPr>
                            </w:pPr>
                            <w:r w:rsidRPr="00EC138A">
                              <w:rPr>
                                <w:rFonts w:ascii="DTLProkyonST" w:hAnsi="DTLProkyonST"/>
                                <w:sz w:val="20"/>
                                <w:szCs w:val="20"/>
                              </w:rPr>
                              <w:t>Email:</w:t>
                            </w:r>
                            <w:r w:rsidR="007A1816">
                              <w:rPr>
                                <w:rFonts w:ascii="DTLProkyonST" w:hAnsi="DTLProkyonST"/>
                                <w:sz w:val="20"/>
                                <w:szCs w:val="20"/>
                              </w:rPr>
                              <w:t xml:space="preserve"> </w:t>
                            </w:r>
                            <w:r w:rsidR="006140CE" w:rsidRPr="00EC138A">
                              <w:rPr>
                                <w:rFonts w:ascii="DTLProkyonST" w:hAnsi="DTLProkyonST"/>
                                <w:sz w:val="20"/>
                                <w:szCs w:val="20"/>
                              </w:rPr>
                              <w:t>koyelig@</w:t>
                            </w:r>
                            <w:r w:rsidR="007A1816">
                              <w:rPr>
                                <w:rFonts w:ascii="DTLProkyonST" w:hAnsi="DTLProkyonST"/>
                                <w:sz w:val="20"/>
                                <w:szCs w:val="20"/>
                              </w:rPr>
                              <w:t>care.edu.in; koyelig@gmail.com</w:t>
                            </w:r>
                            <w:r w:rsidRPr="00EC138A">
                              <w:rPr>
                                <w:rFonts w:ascii="DTLProkyonST" w:hAnsi="DTLProkyonST"/>
                                <w:sz w:val="20"/>
                                <w:szCs w:val="20"/>
                              </w:rPr>
                              <w:t xml:space="preserve"> </w:t>
                            </w:r>
                          </w:p>
                          <w:p w14:paraId="48CA239B" w14:textId="77777777" w:rsidR="0021324B" w:rsidRPr="00EC138A" w:rsidRDefault="00EB501A">
                            <w:pPr>
                              <w:spacing w:after="0" w:line="240" w:lineRule="auto"/>
                              <w:jc w:val="center"/>
                              <w:rPr>
                                <w:rFonts w:ascii="DTLProkyonST" w:hAnsi="DTLProkyonST"/>
                                <w:sz w:val="20"/>
                                <w:szCs w:val="20"/>
                              </w:rPr>
                            </w:pPr>
                            <w:r w:rsidRPr="00EC138A">
                              <w:rPr>
                                <w:rFonts w:ascii="DTLProkyonST" w:hAnsi="DTLProkyonST"/>
                                <w:sz w:val="20"/>
                                <w:szCs w:val="20"/>
                              </w:rPr>
                              <w:t>Contact No.:</w:t>
                            </w:r>
                            <w:r w:rsidR="006140CE" w:rsidRPr="00EC138A">
                              <w:rPr>
                                <w:rFonts w:ascii="DTLProkyonST" w:hAnsi="DTLProkyonST"/>
                                <w:sz w:val="20"/>
                                <w:szCs w:val="20"/>
                              </w:rPr>
                              <w:t>9600060358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FD7DA" id="Text Box 3" o:spid="_x0000_s1027" type="#_x0000_t202" style="position:absolute;margin-left:311.4pt;margin-top:12.65pt;width:230.3pt;height: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" strokecolor="white">
                <v:textbox>
                  <w:txbxContent>
                    <w:p w14:paraId="3D06CBED" w14:textId="4D070196" w:rsidR="0021324B" w:rsidRPr="00EC138A" w:rsidRDefault="00EB501A">
                      <w:pPr>
                        <w:spacing w:after="0" w:line="240" w:lineRule="auto"/>
                        <w:jc w:val="center"/>
                        <w:rPr>
                          <w:rFonts w:ascii="DTLProkyonST" w:hAnsi="DTLProkyonST"/>
                          <w:sz w:val="20"/>
                          <w:szCs w:val="20"/>
                        </w:rPr>
                      </w:pPr>
                      <w:r w:rsidRPr="00EC138A">
                        <w:rPr>
                          <w:rFonts w:ascii="DTLProkyonST" w:hAnsi="DTLProkyonST"/>
                          <w:sz w:val="20"/>
                          <w:szCs w:val="20"/>
                        </w:rPr>
                        <w:t>Email:</w:t>
                      </w:r>
                      <w:r w:rsidR="007A1816">
                        <w:rPr>
                          <w:rFonts w:ascii="DTLProkyonST" w:hAnsi="DTLProkyonST"/>
                          <w:sz w:val="20"/>
                          <w:szCs w:val="20"/>
                        </w:rPr>
                        <w:t xml:space="preserve"> </w:t>
                      </w:r>
                      <w:r w:rsidR="006140CE" w:rsidRPr="00EC138A">
                        <w:rPr>
                          <w:rFonts w:ascii="DTLProkyonST" w:hAnsi="DTLProkyonST"/>
                          <w:sz w:val="20"/>
                          <w:szCs w:val="20"/>
                        </w:rPr>
                        <w:t>koyelig@</w:t>
                      </w:r>
                      <w:r w:rsidR="007A1816">
                        <w:rPr>
                          <w:rFonts w:ascii="DTLProkyonST" w:hAnsi="DTLProkyonST"/>
                          <w:sz w:val="20"/>
                          <w:szCs w:val="20"/>
                        </w:rPr>
                        <w:t>care.edu.in; koyelig@gmail.com</w:t>
                      </w:r>
                      <w:r w:rsidRPr="00EC138A">
                        <w:rPr>
                          <w:rFonts w:ascii="DTLProkyonST" w:hAnsi="DTLProkyonST"/>
                          <w:sz w:val="20"/>
                          <w:szCs w:val="20"/>
                        </w:rPr>
                        <w:t xml:space="preserve"> </w:t>
                      </w:r>
                    </w:p>
                    <w:p w14:paraId="48CA239B" w14:textId="77777777" w:rsidR="0021324B" w:rsidRPr="00EC138A" w:rsidRDefault="00EB501A">
                      <w:pPr>
                        <w:spacing w:after="0" w:line="240" w:lineRule="auto"/>
                        <w:jc w:val="center"/>
                        <w:rPr>
                          <w:rFonts w:ascii="DTLProkyonST" w:hAnsi="DTLProkyonST"/>
                          <w:sz w:val="20"/>
                          <w:szCs w:val="20"/>
                        </w:rPr>
                      </w:pPr>
                      <w:r w:rsidRPr="00EC138A">
                        <w:rPr>
                          <w:rFonts w:ascii="DTLProkyonST" w:hAnsi="DTLProkyonST"/>
                          <w:sz w:val="20"/>
                          <w:szCs w:val="20"/>
                        </w:rPr>
                        <w:t>Contact No.:</w:t>
                      </w:r>
                      <w:r w:rsidR="006140CE" w:rsidRPr="00EC138A">
                        <w:rPr>
                          <w:rFonts w:ascii="DTLProkyonST" w:hAnsi="DTLProkyonST"/>
                          <w:sz w:val="20"/>
                          <w:szCs w:val="20"/>
                        </w:rPr>
                        <w:t>9600060358</w:t>
                      </w:r>
                    </w:p>
                  </w:txbxContent>
                </v:textbox>
              </v:shape>
            </w:pict>
          </mc:Fallback>
        </mc:AlternateContent>
      </w:r>
      <w:r w:rsidR="00EB501A" w:rsidRPr="00EC138A">
        <w:rPr>
          <w:rFonts w:ascii="DTLProkyonST" w:hAnsi="DTLProkyonST"/>
          <w:b/>
          <w:sz w:val="20"/>
          <w:szCs w:val="20"/>
        </w:rPr>
        <w:tab/>
      </w:r>
    </w:p>
    <w:p w14:paraId="082F98C8" w14:textId="77777777" w:rsidR="0021324B" w:rsidRPr="00EC138A" w:rsidRDefault="00EB501A">
      <w:pPr>
        <w:spacing w:after="0" w:line="360" w:lineRule="auto"/>
        <w:rPr>
          <w:rFonts w:ascii="DTLProkyonST" w:hAnsi="DTLProkyonST"/>
          <w:b/>
          <w:sz w:val="20"/>
          <w:szCs w:val="20"/>
        </w:rPr>
      </w:pPr>
      <w:r w:rsidRPr="00EC138A">
        <w:rPr>
          <w:rFonts w:ascii="DTLProkyonST" w:hAnsi="DTLProkyonST"/>
          <w:b/>
          <w:sz w:val="20"/>
          <w:szCs w:val="20"/>
        </w:rPr>
        <w:t>Qualifications:</w:t>
      </w:r>
    </w:p>
    <w:p w14:paraId="2504DA65" w14:textId="77777777" w:rsidR="0021324B" w:rsidRPr="00EC138A" w:rsidRDefault="00EB501A">
      <w:pPr>
        <w:spacing w:after="0" w:line="360" w:lineRule="auto"/>
        <w:rPr>
          <w:rFonts w:ascii="DTLProkyonST" w:hAnsi="DTLProkyonST"/>
          <w:sz w:val="20"/>
          <w:szCs w:val="20"/>
        </w:rPr>
      </w:pPr>
      <w:r w:rsidRPr="00EC138A">
        <w:rPr>
          <w:rFonts w:ascii="DTLProkyonST" w:hAnsi="DTLProkyonST"/>
          <w:sz w:val="20"/>
          <w:szCs w:val="20"/>
        </w:rPr>
        <w:t xml:space="preserve">Ph.D.: </w:t>
      </w:r>
      <w:r w:rsidR="006140CE" w:rsidRPr="00EC138A">
        <w:rPr>
          <w:rFonts w:ascii="DTLProkyonST" w:hAnsi="DTLProkyonST"/>
          <w:sz w:val="20"/>
          <w:szCs w:val="20"/>
        </w:rPr>
        <w:t>2006</w:t>
      </w:r>
      <w:r w:rsidRPr="00EC138A">
        <w:rPr>
          <w:rFonts w:ascii="DTLProkyonST" w:hAnsi="DTLProkyonST"/>
          <w:sz w:val="20"/>
          <w:szCs w:val="20"/>
        </w:rPr>
        <w:t xml:space="preserve">, University </w:t>
      </w:r>
      <w:r w:rsidR="006140CE" w:rsidRPr="00EC138A">
        <w:rPr>
          <w:rFonts w:ascii="DTLProkyonST" w:hAnsi="DTLProkyonST"/>
          <w:sz w:val="20"/>
          <w:szCs w:val="20"/>
        </w:rPr>
        <w:t>of Kalyani, West Bengal</w:t>
      </w:r>
    </w:p>
    <w:p w14:paraId="463B0ED6" w14:textId="5DEDA728" w:rsidR="00BF62AA" w:rsidRDefault="00EB501A" w:rsidP="00BF62AA">
      <w:pPr>
        <w:spacing w:after="0" w:line="360" w:lineRule="auto"/>
        <w:jc w:val="both"/>
        <w:rPr>
          <w:rFonts w:ascii="Times New Roman" w:hAnsi="Times New Roman"/>
          <w:bCs/>
          <w:i/>
          <w:sz w:val="24"/>
          <w:szCs w:val="24"/>
        </w:rPr>
      </w:pPr>
      <w:r w:rsidRPr="00EC138A">
        <w:rPr>
          <w:rFonts w:ascii="DTLProkyonST" w:hAnsi="DTLProkyonST"/>
          <w:b/>
          <w:sz w:val="20"/>
          <w:szCs w:val="20"/>
        </w:rPr>
        <w:t xml:space="preserve">Research Interests:  </w:t>
      </w:r>
      <w:r w:rsidR="00EB39CE" w:rsidRPr="00EB39CE">
        <w:rPr>
          <w:rFonts w:ascii="Times New Roman" w:hAnsi="Times New Roman"/>
          <w:bCs/>
          <w:sz w:val="20"/>
          <w:szCs w:val="20"/>
        </w:rPr>
        <w:t xml:space="preserve">Mammalian cell culture, Cytotoxicity, Oxidative damage, Apoptosis, Mutation studies, Apoptotic gene expression, Synthesis of artificial amyloid lawn, Cell culture over synthesized lawn surfaces, Cytotoxicity&amp; effect of metal ions on aggregation of Alzheimer’s β-amyloid, Nanoparticle Toxicity using zebrafish model, enzymes isolated from natural sources for dissociation of amyloids, </w:t>
      </w:r>
      <w:proofErr w:type="spellStart"/>
      <w:r w:rsidR="00EB39CE" w:rsidRPr="00EB39CE">
        <w:rPr>
          <w:rFonts w:ascii="Times New Roman" w:hAnsi="Times New Roman"/>
          <w:bCs/>
          <w:sz w:val="20"/>
          <w:szCs w:val="20"/>
        </w:rPr>
        <w:t>ZnO</w:t>
      </w:r>
      <w:proofErr w:type="spellEnd"/>
      <w:r w:rsidR="00EB39CE" w:rsidRPr="00EB39CE">
        <w:rPr>
          <w:rFonts w:ascii="Times New Roman" w:hAnsi="Times New Roman"/>
          <w:bCs/>
          <w:sz w:val="20"/>
          <w:szCs w:val="20"/>
        </w:rPr>
        <w:t xml:space="preserve"> nanoflowers, </w:t>
      </w:r>
      <w:proofErr w:type="spellStart"/>
      <w:r w:rsidR="00EB39CE" w:rsidRPr="00EB39CE">
        <w:rPr>
          <w:rFonts w:ascii="Times New Roman" w:hAnsi="Times New Roman"/>
          <w:bCs/>
          <w:sz w:val="20"/>
          <w:szCs w:val="20"/>
        </w:rPr>
        <w:t>nanosensors</w:t>
      </w:r>
      <w:proofErr w:type="spellEnd"/>
      <w:r w:rsidR="00EB39CE" w:rsidRPr="00EB39CE">
        <w:rPr>
          <w:rFonts w:ascii="Times New Roman" w:hAnsi="Times New Roman"/>
          <w:bCs/>
          <w:sz w:val="20"/>
          <w:szCs w:val="20"/>
        </w:rPr>
        <w:t xml:space="preserve"> for detection of amyloids, role of </w:t>
      </w:r>
      <w:proofErr w:type="spellStart"/>
      <w:r w:rsidR="00EB39CE" w:rsidRPr="00EB39CE">
        <w:rPr>
          <w:rFonts w:ascii="Times New Roman" w:hAnsi="Times New Roman"/>
          <w:bCs/>
          <w:sz w:val="20"/>
          <w:szCs w:val="20"/>
        </w:rPr>
        <w:t>ZnO</w:t>
      </w:r>
      <w:proofErr w:type="spellEnd"/>
      <w:r w:rsidR="00EB39CE" w:rsidRPr="00EB39CE">
        <w:rPr>
          <w:rFonts w:ascii="Times New Roman" w:hAnsi="Times New Roman"/>
          <w:bCs/>
          <w:sz w:val="20"/>
          <w:szCs w:val="20"/>
        </w:rPr>
        <w:t xml:space="preserve"> nanoflower in amyloid dissociation, Nano ceria nanoclusters as ROS biosensors, Stem cell fate on ECM derived from cancer cells.</w:t>
      </w:r>
    </w:p>
    <w:p w14:paraId="62B4FFC8" w14:textId="77777777" w:rsidR="0021324B" w:rsidRPr="00EC138A" w:rsidRDefault="00EB501A" w:rsidP="00BF62AA">
      <w:pPr>
        <w:spacing w:after="0" w:line="360" w:lineRule="auto"/>
        <w:jc w:val="both"/>
        <w:rPr>
          <w:rFonts w:ascii="DTLProkyonST" w:hAnsi="DTLProkyonST"/>
          <w:b/>
          <w:sz w:val="20"/>
          <w:szCs w:val="20"/>
        </w:rPr>
      </w:pPr>
      <w:r w:rsidRPr="00EC138A">
        <w:rPr>
          <w:rFonts w:ascii="DTLProkyonST" w:hAnsi="DTLProkyonST"/>
          <w:b/>
          <w:sz w:val="20"/>
          <w:szCs w:val="20"/>
        </w:rPr>
        <w:t xml:space="preserve">  </w:t>
      </w:r>
    </w:p>
    <w:p w14:paraId="54C585E7" w14:textId="77777777" w:rsidR="00AA161C" w:rsidRPr="00EC138A" w:rsidRDefault="00AA161C">
      <w:pPr>
        <w:spacing w:after="0" w:line="360" w:lineRule="auto"/>
        <w:rPr>
          <w:rFonts w:ascii="DTLProkyonST" w:hAnsi="DTLProkyonST"/>
          <w:b/>
          <w:sz w:val="20"/>
          <w:szCs w:val="20"/>
        </w:rPr>
      </w:pPr>
    </w:p>
    <w:p w14:paraId="38AEDE7D" w14:textId="77777777" w:rsidR="0021324B" w:rsidRPr="00EC138A" w:rsidRDefault="00EB501A">
      <w:pPr>
        <w:spacing w:after="0" w:line="360" w:lineRule="auto"/>
        <w:rPr>
          <w:rFonts w:ascii="DTLProkyonST" w:hAnsi="DTLProkyonST"/>
          <w:sz w:val="20"/>
          <w:szCs w:val="20"/>
        </w:rPr>
      </w:pPr>
      <w:r w:rsidRPr="00EC138A">
        <w:rPr>
          <w:rFonts w:ascii="DTLProkyonST" w:hAnsi="DTLProkyonST"/>
          <w:b/>
          <w:sz w:val="20"/>
          <w:szCs w:val="20"/>
        </w:rPr>
        <w:t>Post-Doc / Work Experience:</w:t>
      </w:r>
    </w:p>
    <w:p w14:paraId="279A26A5" w14:textId="77777777" w:rsidR="0063041C" w:rsidRPr="00EC138A" w:rsidRDefault="0063041C" w:rsidP="0063041C">
      <w:pPr>
        <w:pStyle w:val="ListParagraph"/>
        <w:numPr>
          <w:ilvl w:val="0"/>
          <w:numId w:val="1"/>
        </w:numPr>
        <w:tabs>
          <w:tab w:val="left" w:pos="2430"/>
        </w:tabs>
        <w:spacing w:after="0" w:line="240" w:lineRule="auto"/>
        <w:jc w:val="both"/>
        <w:rPr>
          <w:rFonts w:ascii="DTLProkyonST" w:hAnsi="DTLProkyonST"/>
          <w:sz w:val="20"/>
          <w:szCs w:val="20"/>
        </w:rPr>
      </w:pPr>
      <w:r>
        <w:rPr>
          <w:rFonts w:ascii="DTLProkyonST" w:hAnsi="DTLProkyonST"/>
          <w:sz w:val="20"/>
          <w:szCs w:val="20"/>
        </w:rPr>
        <w:t>2017</w:t>
      </w:r>
      <w:r w:rsidRPr="00EC138A">
        <w:rPr>
          <w:rFonts w:ascii="DTLProkyonST" w:hAnsi="DTLProkyonST"/>
          <w:sz w:val="20"/>
          <w:szCs w:val="20"/>
        </w:rPr>
        <w:t xml:space="preserve">  – Present:  </w:t>
      </w:r>
      <w:r w:rsidRPr="00EC138A">
        <w:rPr>
          <w:rFonts w:ascii="DTLProkyonST" w:hAnsi="DTLProkyonST"/>
          <w:b/>
          <w:sz w:val="20"/>
          <w:szCs w:val="20"/>
        </w:rPr>
        <w:t>Ass</w:t>
      </w:r>
      <w:r>
        <w:rPr>
          <w:rFonts w:ascii="DTLProkyonST" w:hAnsi="DTLProkyonST"/>
          <w:b/>
          <w:sz w:val="20"/>
          <w:szCs w:val="20"/>
        </w:rPr>
        <w:t>ociate</w:t>
      </w:r>
      <w:r w:rsidRPr="00EC138A">
        <w:rPr>
          <w:rFonts w:ascii="DTLProkyonST" w:hAnsi="DTLProkyonST"/>
          <w:b/>
          <w:sz w:val="20"/>
          <w:szCs w:val="20"/>
        </w:rPr>
        <w:t xml:space="preserve"> Professor</w:t>
      </w:r>
      <w:r w:rsidRPr="00EC138A">
        <w:rPr>
          <w:rFonts w:ascii="DTLProkyonST" w:hAnsi="DTLProkyonST"/>
          <w:sz w:val="20"/>
          <w:szCs w:val="20"/>
        </w:rPr>
        <w:t xml:space="preserve"> </w:t>
      </w:r>
      <w:r w:rsidRPr="00EC138A">
        <w:rPr>
          <w:rFonts w:ascii="DTLProkyonST" w:hAnsi="DTLProkyonST"/>
          <w:bCs/>
          <w:sz w:val="20"/>
          <w:szCs w:val="20"/>
        </w:rPr>
        <w:t>(Biophysics)</w:t>
      </w:r>
      <w:r w:rsidRPr="00EC138A">
        <w:rPr>
          <w:rFonts w:ascii="DTLProkyonST" w:hAnsi="DTLProkyonST"/>
          <w:sz w:val="20"/>
          <w:szCs w:val="20"/>
        </w:rPr>
        <w:t>,</w:t>
      </w:r>
      <w:r>
        <w:rPr>
          <w:rFonts w:ascii="DTLProkyonST" w:hAnsi="DTLProkyonST"/>
          <w:sz w:val="20"/>
          <w:szCs w:val="20"/>
        </w:rPr>
        <w:t xml:space="preserve"> </w:t>
      </w:r>
      <w:r w:rsidRPr="00EC138A">
        <w:rPr>
          <w:rFonts w:ascii="DTLProkyonST" w:hAnsi="DTLProkyonST"/>
          <w:sz w:val="20"/>
          <w:szCs w:val="20"/>
        </w:rPr>
        <w:t>Faculty of Allied Health Sciences,</w:t>
      </w:r>
      <w:r>
        <w:rPr>
          <w:rFonts w:ascii="DTLProkyonST" w:hAnsi="DTLProkyonST"/>
          <w:sz w:val="20"/>
          <w:szCs w:val="20"/>
        </w:rPr>
        <w:t xml:space="preserve"> </w:t>
      </w:r>
      <w:proofErr w:type="spellStart"/>
      <w:r w:rsidRPr="00EC138A">
        <w:rPr>
          <w:rFonts w:ascii="DTLProkyonST" w:hAnsi="DTLProkyonST"/>
          <w:sz w:val="20"/>
          <w:szCs w:val="20"/>
        </w:rPr>
        <w:t>Chettinad</w:t>
      </w:r>
      <w:proofErr w:type="spellEnd"/>
      <w:r w:rsidRPr="00EC138A">
        <w:rPr>
          <w:rFonts w:ascii="DTLProkyonST" w:hAnsi="DTLProkyonST"/>
          <w:sz w:val="20"/>
          <w:szCs w:val="20"/>
        </w:rPr>
        <w:t xml:space="preserve"> Hospital &amp; Research Institute</w:t>
      </w:r>
    </w:p>
    <w:p w14:paraId="5FC95B7C" w14:textId="77777777" w:rsidR="0063041C" w:rsidRDefault="0063041C" w:rsidP="0063041C">
      <w:pPr>
        <w:pStyle w:val="ListParagraph"/>
        <w:tabs>
          <w:tab w:val="left" w:pos="2430"/>
        </w:tabs>
        <w:spacing w:after="0" w:line="240" w:lineRule="auto"/>
        <w:jc w:val="both"/>
        <w:rPr>
          <w:rFonts w:ascii="DTLProkyonST" w:hAnsi="DTLProkyonST"/>
          <w:sz w:val="20"/>
          <w:szCs w:val="20"/>
        </w:rPr>
      </w:pPr>
    </w:p>
    <w:p w14:paraId="4AC79231" w14:textId="77777777" w:rsidR="0021324B" w:rsidRPr="00EC138A" w:rsidRDefault="006140CE" w:rsidP="006140CE">
      <w:pPr>
        <w:pStyle w:val="ListParagraph"/>
        <w:numPr>
          <w:ilvl w:val="0"/>
          <w:numId w:val="1"/>
        </w:numPr>
        <w:tabs>
          <w:tab w:val="left" w:pos="2430"/>
        </w:tabs>
        <w:spacing w:after="0" w:line="240" w:lineRule="auto"/>
        <w:jc w:val="both"/>
        <w:rPr>
          <w:rFonts w:ascii="DTLProkyonST" w:hAnsi="DTLProkyonST"/>
          <w:sz w:val="20"/>
          <w:szCs w:val="20"/>
        </w:rPr>
      </w:pPr>
      <w:r w:rsidRPr="00EC138A">
        <w:rPr>
          <w:rFonts w:ascii="DTLProkyonST" w:hAnsi="DTLProkyonST"/>
          <w:sz w:val="20"/>
          <w:szCs w:val="20"/>
        </w:rPr>
        <w:t>2013</w:t>
      </w:r>
      <w:r w:rsidR="00EB501A" w:rsidRPr="00EC138A">
        <w:rPr>
          <w:rFonts w:ascii="DTLProkyonST" w:hAnsi="DTLProkyonST"/>
          <w:sz w:val="20"/>
          <w:szCs w:val="20"/>
        </w:rPr>
        <w:t xml:space="preserve">  – </w:t>
      </w:r>
      <w:r w:rsidR="0063041C">
        <w:rPr>
          <w:rFonts w:ascii="DTLProkyonST" w:hAnsi="DTLProkyonST"/>
          <w:sz w:val="20"/>
          <w:szCs w:val="20"/>
        </w:rPr>
        <w:t>2017</w:t>
      </w:r>
      <w:r w:rsidR="00EB501A" w:rsidRPr="00EC138A">
        <w:rPr>
          <w:rFonts w:ascii="DTLProkyonST" w:hAnsi="DTLProkyonST"/>
          <w:sz w:val="20"/>
          <w:szCs w:val="20"/>
        </w:rPr>
        <w:t xml:space="preserve">:  </w:t>
      </w:r>
      <w:r w:rsidRPr="00EC138A">
        <w:rPr>
          <w:rFonts w:ascii="DTLProkyonST" w:hAnsi="DTLProkyonST"/>
          <w:b/>
          <w:sz w:val="20"/>
          <w:szCs w:val="20"/>
        </w:rPr>
        <w:t>Assistant Professor</w:t>
      </w:r>
      <w:r w:rsidRPr="00EC138A">
        <w:rPr>
          <w:rFonts w:ascii="DTLProkyonST" w:hAnsi="DTLProkyonST"/>
          <w:sz w:val="20"/>
          <w:szCs w:val="20"/>
        </w:rPr>
        <w:t xml:space="preserve"> </w:t>
      </w:r>
      <w:r w:rsidRPr="00EC138A">
        <w:rPr>
          <w:rFonts w:ascii="DTLProkyonST" w:hAnsi="DTLProkyonST"/>
          <w:bCs/>
          <w:sz w:val="20"/>
          <w:szCs w:val="20"/>
        </w:rPr>
        <w:t>(Biophysics)</w:t>
      </w:r>
      <w:r w:rsidRPr="00EC138A">
        <w:rPr>
          <w:rFonts w:ascii="DTLProkyonST" w:hAnsi="DTLProkyonST"/>
          <w:sz w:val="20"/>
          <w:szCs w:val="20"/>
        </w:rPr>
        <w:t xml:space="preserve"> (Sr. Grade),</w:t>
      </w:r>
      <w:r w:rsidR="0063041C">
        <w:rPr>
          <w:rFonts w:ascii="DTLProkyonST" w:hAnsi="DTLProkyonST"/>
          <w:sz w:val="20"/>
          <w:szCs w:val="20"/>
        </w:rPr>
        <w:t xml:space="preserve"> </w:t>
      </w:r>
      <w:r w:rsidRPr="00EC138A">
        <w:rPr>
          <w:rFonts w:ascii="DTLProkyonST" w:hAnsi="DTLProkyonST"/>
          <w:sz w:val="20"/>
          <w:szCs w:val="20"/>
        </w:rPr>
        <w:t>Faculty of Allied Health Sciences,</w:t>
      </w:r>
      <w:r w:rsidR="0063041C">
        <w:rPr>
          <w:rFonts w:ascii="DTLProkyonST" w:hAnsi="DTLProkyonST"/>
          <w:sz w:val="20"/>
          <w:szCs w:val="20"/>
        </w:rPr>
        <w:t xml:space="preserve"> </w:t>
      </w:r>
      <w:proofErr w:type="spellStart"/>
      <w:r w:rsidRPr="00EC138A">
        <w:rPr>
          <w:rFonts w:ascii="DTLProkyonST" w:hAnsi="DTLProkyonST"/>
          <w:sz w:val="20"/>
          <w:szCs w:val="20"/>
        </w:rPr>
        <w:t>Chettinad</w:t>
      </w:r>
      <w:proofErr w:type="spellEnd"/>
      <w:r w:rsidRPr="00EC138A">
        <w:rPr>
          <w:rFonts w:ascii="DTLProkyonST" w:hAnsi="DTLProkyonST"/>
          <w:sz w:val="20"/>
          <w:szCs w:val="20"/>
        </w:rPr>
        <w:t xml:space="preserve"> Hospital &amp; Research Institute</w:t>
      </w:r>
    </w:p>
    <w:p w14:paraId="65403C16" w14:textId="77777777" w:rsidR="006140CE" w:rsidRPr="00EC138A" w:rsidRDefault="006140CE" w:rsidP="006140CE">
      <w:pPr>
        <w:pStyle w:val="ListParagraph"/>
        <w:tabs>
          <w:tab w:val="left" w:pos="2430"/>
        </w:tabs>
        <w:spacing w:after="0" w:line="240" w:lineRule="auto"/>
        <w:jc w:val="both"/>
        <w:rPr>
          <w:rFonts w:ascii="DTLProkyonST" w:hAnsi="DTLProkyonST"/>
          <w:sz w:val="20"/>
          <w:szCs w:val="20"/>
        </w:rPr>
      </w:pPr>
    </w:p>
    <w:p w14:paraId="6C4E1379" w14:textId="77777777" w:rsidR="0021324B" w:rsidRPr="00EC138A" w:rsidRDefault="006140CE">
      <w:pPr>
        <w:pStyle w:val="ListParagraph1"/>
        <w:numPr>
          <w:ilvl w:val="0"/>
          <w:numId w:val="1"/>
        </w:numPr>
        <w:tabs>
          <w:tab w:val="left" w:pos="2430"/>
        </w:tabs>
        <w:spacing w:after="0" w:line="240" w:lineRule="auto"/>
        <w:jc w:val="both"/>
        <w:rPr>
          <w:rFonts w:ascii="DTLProkyonST" w:hAnsi="DTLProkyonST"/>
          <w:sz w:val="20"/>
          <w:szCs w:val="20"/>
        </w:rPr>
      </w:pPr>
      <w:r w:rsidRPr="00EC138A">
        <w:rPr>
          <w:rFonts w:ascii="DTLProkyonST" w:hAnsi="DTLProkyonST"/>
          <w:sz w:val="20"/>
          <w:szCs w:val="20"/>
        </w:rPr>
        <w:t>2008</w:t>
      </w:r>
      <w:r w:rsidR="00EB501A" w:rsidRPr="00EC138A">
        <w:rPr>
          <w:rFonts w:ascii="DTLProkyonST" w:hAnsi="DTLProkyonST"/>
          <w:sz w:val="20"/>
          <w:szCs w:val="20"/>
        </w:rPr>
        <w:t xml:space="preserve"> </w:t>
      </w:r>
      <w:r w:rsidR="00EB501A" w:rsidRPr="00EC138A">
        <w:rPr>
          <w:rFonts w:ascii="DTLProkyonST" w:hAnsi="DTLProkyonST" w:cs="Courier New"/>
          <w:sz w:val="20"/>
          <w:szCs w:val="20"/>
        </w:rPr>
        <w:t>–</w:t>
      </w:r>
      <w:r w:rsidR="00EB501A" w:rsidRPr="00EC138A">
        <w:rPr>
          <w:rFonts w:ascii="DTLProkyonST" w:hAnsi="DTLProkyonST"/>
          <w:sz w:val="20"/>
          <w:szCs w:val="20"/>
        </w:rPr>
        <w:t xml:space="preserve"> </w:t>
      </w:r>
      <w:r w:rsidRPr="00EC138A">
        <w:rPr>
          <w:rFonts w:ascii="DTLProkyonST" w:hAnsi="DTLProkyonST"/>
          <w:sz w:val="20"/>
          <w:szCs w:val="20"/>
        </w:rPr>
        <w:t>2013</w:t>
      </w:r>
      <w:r w:rsidR="00EB501A" w:rsidRPr="00EC138A">
        <w:rPr>
          <w:rFonts w:ascii="DTLProkyonST" w:hAnsi="DTLProkyonST"/>
          <w:sz w:val="20"/>
          <w:szCs w:val="20"/>
        </w:rPr>
        <w:t xml:space="preserve">: </w:t>
      </w:r>
      <w:r w:rsidRPr="00EC138A">
        <w:rPr>
          <w:rFonts w:ascii="DTLProkyonST" w:hAnsi="DTLProkyonST"/>
          <w:b/>
          <w:bCs/>
          <w:sz w:val="20"/>
          <w:szCs w:val="20"/>
        </w:rPr>
        <w:t>Assistant Professor</w:t>
      </w:r>
      <w:r w:rsidRPr="00EC138A">
        <w:rPr>
          <w:rFonts w:ascii="DTLProkyonST" w:hAnsi="DTLProkyonST"/>
          <w:bCs/>
          <w:sz w:val="20"/>
          <w:szCs w:val="20"/>
        </w:rPr>
        <w:t xml:space="preserve"> (Biophysics), All India Institute of Hygiene &amp; Public Health, </w:t>
      </w:r>
      <w:r w:rsidRPr="00EC138A">
        <w:rPr>
          <w:rFonts w:ascii="DTLProkyonST" w:hAnsi="DTLProkyonST"/>
          <w:b/>
          <w:bCs/>
          <w:sz w:val="20"/>
          <w:szCs w:val="20"/>
        </w:rPr>
        <w:t>Govt. of India</w:t>
      </w:r>
      <w:r w:rsidRPr="00EC138A">
        <w:rPr>
          <w:rFonts w:ascii="DTLProkyonST" w:hAnsi="DTLProkyonST"/>
          <w:bCs/>
          <w:sz w:val="20"/>
          <w:szCs w:val="20"/>
        </w:rPr>
        <w:t>,  Kolkata, INDIA, from September 2008-2013</w:t>
      </w:r>
    </w:p>
    <w:p w14:paraId="0A4DEFFD" w14:textId="77777777" w:rsidR="006140CE" w:rsidRPr="00EC138A" w:rsidRDefault="006140CE" w:rsidP="006140CE">
      <w:pPr>
        <w:pStyle w:val="ListParagraph"/>
        <w:rPr>
          <w:rFonts w:ascii="DTLProkyonST" w:hAnsi="DTLProkyonST"/>
          <w:sz w:val="20"/>
          <w:szCs w:val="20"/>
        </w:rPr>
      </w:pPr>
    </w:p>
    <w:p w14:paraId="6AFC6718" w14:textId="77777777" w:rsidR="006140CE" w:rsidRPr="00EC138A" w:rsidRDefault="006140CE">
      <w:pPr>
        <w:pStyle w:val="ListParagraph1"/>
        <w:numPr>
          <w:ilvl w:val="0"/>
          <w:numId w:val="1"/>
        </w:numPr>
        <w:tabs>
          <w:tab w:val="left" w:pos="2430"/>
        </w:tabs>
        <w:spacing w:after="0" w:line="240" w:lineRule="auto"/>
        <w:jc w:val="both"/>
        <w:rPr>
          <w:rFonts w:ascii="DTLProkyonST" w:hAnsi="DTLProkyonST"/>
          <w:sz w:val="20"/>
          <w:szCs w:val="20"/>
        </w:rPr>
      </w:pPr>
      <w:r w:rsidRPr="00EC138A">
        <w:rPr>
          <w:rFonts w:ascii="DTLProkyonST" w:hAnsi="DTLProkyonST"/>
          <w:sz w:val="20"/>
          <w:szCs w:val="20"/>
        </w:rPr>
        <w:t xml:space="preserve">2007-2008: </w:t>
      </w:r>
      <w:r w:rsidRPr="00EC138A">
        <w:rPr>
          <w:rFonts w:ascii="DTLProkyonST" w:hAnsi="DTLProkyonST"/>
          <w:color w:val="000000"/>
          <w:sz w:val="20"/>
          <w:szCs w:val="20"/>
        </w:rPr>
        <w:t xml:space="preserve">Brain Korea 21 (BK21) Postdoctoral Researcher, Advanced Biomaterial Lab, Korea Advanced Institute of Science and Technology (KAIST), </w:t>
      </w:r>
      <w:r w:rsidRPr="00EC138A">
        <w:rPr>
          <w:rFonts w:ascii="DTLProkyonST" w:hAnsi="DTLProkyonST"/>
          <w:b/>
          <w:color w:val="000000"/>
          <w:sz w:val="20"/>
          <w:szCs w:val="20"/>
        </w:rPr>
        <w:t>SOUTH KOREA</w:t>
      </w:r>
    </w:p>
    <w:p w14:paraId="700BE7AC" w14:textId="77777777" w:rsidR="0021324B" w:rsidRPr="00EC138A" w:rsidRDefault="0021324B">
      <w:pPr>
        <w:spacing w:after="0" w:line="240" w:lineRule="auto"/>
        <w:jc w:val="both"/>
        <w:rPr>
          <w:rFonts w:ascii="DTLProkyonST" w:hAnsi="DTLProkyonST"/>
          <w:sz w:val="20"/>
          <w:szCs w:val="20"/>
        </w:rPr>
      </w:pPr>
    </w:p>
    <w:p w14:paraId="13C39751" w14:textId="77777777" w:rsidR="0021324B" w:rsidRPr="00EC138A" w:rsidRDefault="0021324B">
      <w:pPr>
        <w:spacing w:after="0" w:line="240" w:lineRule="auto"/>
        <w:ind w:left="270" w:hanging="270"/>
        <w:jc w:val="both"/>
        <w:rPr>
          <w:rFonts w:ascii="DTLProkyonST" w:hAnsi="DTLProkyonST"/>
          <w:b/>
          <w:bCs/>
          <w:sz w:val="20"/>
          <w:szCs w:val="20"/>
        </w:rPr>
      </w:pPr>
    </w:p>
    <w:p w14:paraId="5190AC35" w14:textId="77777777" w:rsidR="00AA161C" w:rsidRPr="00EC138A" w:rsidRDefault="00F538C8">
      <w:pPr>
        <w:spacing w:after="0" w:line="360" w:lineRule="auto"/>
        <w:rPr>
          <w:rFonts w:ascii="DTLProkyonST" w:hAnsi="DTLProkyonST"/>
          <w:b/>
          <w:sz w:val="20"/>
          <w:szCs w:val="20"/>
        </w:rPr>
      </w:pPr>
      <w:r w:rsidRPr="00EC138A">
        <w:rPr>
          <w:rFonts w:ascii="DTLProkyonST" w:hAnsi="DTLProkyonST"/>
          <w:b/>
          <w:sz w:val="20"/>
          <w:szCs w:val="20"/>
        </w:rPr>
        <w:t>Patent</w:t>
      </w:r>
      <w:r w:rsidR="003E720F" w:rsidRPr="00EC138A">
        <w:rPr>
          <w:rFonts w:ascii="DTLProkyonST" w:hAnsi="DTLProkyonST"/>
          <w:b/>
          <w:sz w:val="20"/>
          <w:szCs w:val="20"/>
        </w:rPr>
        <w:t xml:space="preserve">s / </w:t>
      </w:r>
      <w:r w:rsidR="003E720F" w:rsidRPr="00EC138A">
        <w:rPr>
          <w:rFonts w:ascii="DTLProkyonST" w:hAnsi="DTLProkyonST"/>
          <w:b/>
          <w:bCs/>
          <w:color w:val="000000"/>
          <w:sz w:val="20"/>
          <w:szCs w:val="20"/>
          <w:shd w:val="clear" w:color="auto" w:fill="FFFFFF"/>
        </w:rPr>
        <w:t>GenBank Submissions</w:t>
      </w:r>
      <w:r w:rsidR="00AA161C" w:rsidRPr="00EC138A">
        <w:rPr>
          <w:rFonts w:ascii="DTLProkyonST" w:hAnsi="DTLProkyonST"/>
          <w:b/>
          <w:sz w:val="20"/>
          <w:szCs w:val="20"/>
        </w:rPr>
        <w:t>:</w:t>
      </w:r>
    </w:p>
    <w:p w14:paraId="362B466B" w14:textId="4FB46115" w:rsidR="006140CE" w:rsidRPr="00EC138A" w:rsidRDefault="006140CE" w:rsidP="006140CE">
      <w:pPr>
        <w:pStyle w:val="ListParagraph"/>
        <w:spacing w:line="360" w:lineRule="auto"/>
        <w:jc w:val="center"/>
        <w:rPr>
          <w:rFonts w:ascii="DTLProkyonST" w:hAnsi="DTLProkyonST"/>
          <w:b/>
          <w:color w:val="000000"/>
          <w:sz w:val="20"/>
          <w:szCs w:val="20"/>
        </w:rPr>
      </w:pPr>
      <w:r w:rsidRPr="00EC138A">
        <w:rPr>
          <w:rFonts w:ascii="DTLProkyonST" w:hAnsi="DTLProkyonST"/>
          <w:b/>
          <w:color w:val="000000"/>
          <w:sz w:val="20"/>
          <w:szCs w:val="20"/>
        </w:rPr>
        <w:t>Patent</w:t>
      </w:r>
      <w:r w:rsidR="00EB39CE">
        <w:rPr>
          <w:rFonts w:ascii="DTLProkyonST" w:hAnsi="DTLProkyonST"/>
          <w:b/>
          <w:color w:val="000000"/>
          <w:sz w:val="20"/>
          <w:szCs w:val="20"/>
        </w:rPr>
        <w:t>s</w:t>
      </w:r>
      <w:r w:rsidRPr="00EC138A">
        <w:rPr>
          <w:rFonts w:ascii="DTLProkyonST" w:hAnsi="DTLProkyonST"/>
          <w:b/>
          <w:color w:val="000000"/>
          <w:sz w:val="20"/>
          <w:szCs w:val="20"/>
        </w:rPr>
        <w:t>: 0</w:t>
      </w:r>
      <w:r w:rsidR="00EB39CE">
        <w:rPr>
          <w:rFonts w:ascii="DTLProkyonST" w:hAnsi="DTLProkyonST"/>
          <w:b/>
          <w:color w:val="000000"/>
          <w:sz w:val="20"/>
          <w:szCs w:val="20"/>
        </w:rPr>
        <w:t>2 (01-International, 01-National)</w:t>
      </w:r>
    </w:p>
    <w:p w14:paraId="3539568E" w14:textId="4287A1E0" w:rsidR="00EC138A" w:rsidRPr="00EB39CE" w:rsidRDefault="00EC138A" w:rsidP="00EC138A">
      <w:pPr>
        <w:pStyle w:val="ListParagraph"/>
        <w:numPr>
          <w:ilvl w:val="0"/>
          <w:numId w:val="3"/>
        </w:numPr>
        <w:spacing w:line="360" w:lineRule="auto"/>
        <w:ind w:left="720"/>
        <w:jc w:val="both"/>
        <w:rPr>
          <w:rFonts w:ascii="DTLProkyonST" w:hAnsi="DTLProkyonST"/>
          <w:i/>
          <w:sz w:val="20"/>
          <w:szCs w:val="20"/>
        </w:rPr>
      </w:pPr>
      <w:r w:rsidRPr="00EC138A">
        <w:rPr>
          <w:rFonts w:ascii="DTLProkyonST" w:hAnsi="DTLProkyonST"/>
          <w:sz w:val="20"/>
          <w:szCs w:val="20"/>
        </w:rPr>
        <w:t xml:space="preserve">Chan </w:t>
      </w:r>
      <w:proofErr w:type="spellStart"/>
      <w:r w:rsidRPr="00EC138A">
        <w:rPr>
          <w:rFonts w:ascii="DTLProkyonST" w:hAnsi="DTLProkyonST"/>
          <w:sz w:val="20"/>
          <w:szCs w:val="20"/>
        </w:rPr>
        <w:t>Beum</w:t>
      </w:r>
      <w:proofErr w:type="spellEnd"/>
      <w:r w:rsidRPr="00EC138A">
        <w:rPr>
          <w:rFonts w:ascii="DTLProkyonST" w:hAnsi="DTLProkyonST"/>
          <w:sz w:val="20"/>
          <w:szCs w:val="20"/>
        </w:rPr>
        <w:t xml:space="preserve"> Park, Sook </w:t>
      </w:r>
      <w:proofErr w:type="spellStart"/>
      <w:r w:rsidRPr="00EC138A">
        <w:rPr>
          <w:rFonts w:ascii="DTLProkyonST" w:hAnsi="DTLProkyonST"/>
          <w:sz w:val="20"/>
          <w:szCs w:val="20"/>
        </w:rPr>
        <w:t>Hee</w:t>
      </w:r>
      <w:proofErr w:type="spellEnd"/>
      <w:r w:rsidRPr="00EC138A">
        <w:rPr>
          <w:rFonts w:ascii="DTLProkyonST" w:hAnsi="DTLProkyonST"/>
          <w:sz w:val="20"/>
          <w:szCs w:val="20"/>
        </w:rPr>
        <w:t xml:space="preserve"> Ku, Koyeli Girigoswami, and </w:t>
      </w:r>
      <w:proofErr w:type="spellStart"/>
      <w:r w:rsidRPr="00EC138A">
        <w:rPr>
          <w:rFonts w:ascii="DTLProkyonST" w:hAnsi="DTLProkyonST"/>
          <w:sz w:val="20"/>
          <w:szCs w:val="20"/>
        </w:rPr>
        <w:t>Jungki</w:t>
      </w:r>
      <w:proofErr w:type="spellEnd"/>
      <w:r w:rsidRPr="00EC138A">
        <w:rPr>
          <w:rFonts w:ascii="DTLProkyonST" w:hAnsi="DTLProkyonST"/>
          <w:sz w:val="20"/>
          <w:szCs w:val="20"/>
        </w:rPr>
        <w:t xml:space="preserve"> Ryu. Method for screening drug for neurodegenerative diseases treatment. Korean Patent: Appl. No. 10-2007-0112804 (2007. 11. 06) Patent No. 10-1082484-0000 (2011. 11. 02)</w:t>
      </w:r>
      <w:r w:rsidR="00EB39CE">
        <w:rPr>
          <w:rFonts w:ascii="DTLProkyonST" w:hAnsi="DTLProkyonST"/>
          <w:sz w:val="20"/>
          <w:szCs w:val="20"/>
        </w:rPr>
        <w:t>.</w:t>
      </w:r>
    </w:p>
    <w:p w14:paraId="6859E584" w14:textId="1FFB6367" w:rsidR="00EB39CE" w:rsidRPr="00EB39CE" w:rsidRDefault="00EB39CE" w:rsidP="00EB39CE">
      <w:pPr>
        <w:pStyle w:val="ListParagraph"/>
        <w:numPr>
          <w:ilvl w:val="0"/>
          <w:numId w:val="3"/>
        </w:numPr>
        <w:spacing w:line="360" w:lineRule="auto"/>
        <w:ind w:left="723"/>
        <w:jc w:val="both"/>
        <w:rPr>
          <w:rFonts w:ascii="Times New Roman" w:hAnsi="Times New Roman"/>
          <w:i/>
          <w:color w:val="000000"/>
          <w:sz w:val="20"/>
          <w:szCs w:val="20"/>
        </w:rPr>
      </w:pPr>
      <w:r w:rsidRPr="00EB39CE">
        <w:rPr>
          <w:rFonts w:ascii="Times New Roman" w:hAnsi="Times New Roman"/>
          <w:b/>
          <w:sz w:val="20"/>
          <w:szCs w:val="20"/>
          <w:lang w:eastAsia="en-IN"/>
        </w:rPr>
        <w:t>Koyeli Girigoswami</w:t>
      </w:r>
      <w:r w:rsidRPr="00EB39CE">
        <w:rPr>
          <w:rFonts w:ascii="Times New Roman" w:hAnsi="Times New Roman"/>
          <w:sz w:val="20"/>
          <w:szCs w:val="20"/>
          <w:lang w:eastAsia="en-IN"/>
        </w:rPr>
        <w:t xml:space="preserve">, Agnishwar Girigoswami, Ramachandran Murugesan, </w:t>
      </w:r>
      <w:proofErr w:type="spellStart"/>
      <w:r w:rsidRPr="00EB39CE">
        <w:rPr>
          <w:rFonts w:ascii="Times New Roman" w:hAnsi="Times New Roman"/>
          <w:sz w:val="20"/>
          <w:szCs w:val="20"/>
          <w:lang w:eastAsia="en-IN"/>
        </w:rPr>
        <w:t>Gopikrishna</w:t>
      </w:r>
      <w:proofErr w:type="spellEnd"/>
      <w:r w:rsidRPr="00EB39CE">
        <w:rPr>
          <w:rFonts w:ascii="Times New Roman" w:hAnsi="Times New Roman"/>
          <w:sz w:val="20"/>
          <w:szCs w:val="20"/>
          <w:lang w:eastAsia="en-IN"/>
        </w:rPr>
        <w:t xml:space="preserve"> Agraharam. Method and process of </w:t>
      </w:r>
      <w:proofErr w:type="spellStart"/>
      <w:r w:rsidRPr="00EB39CE">
        <w:rPr>
          <w:rFonts w:ascii="Times New Roman" w:hAnsi="Times New Roman"/>
          <w:sz w:val="20"/>
          <w:szCs w:val="20"/>
          <w:lang w:eastAsia="en-IN"/>
        </w:rPr>
        <w:t>nanoformulation</w:t>
      </w:r>
      <w:proofErr w:type="spellEnd"/>
      <w:r w:rsidRPr="00EB39CE">
        <w:rPr>
          <w:rFonts w:ascii="Times New Roman" w:hAnsi="Times New Roman"/>
          <w:sz w:val="20"/>
          <w:szCs w:val="20"/>
          <w:lang w:eastAsia="en-IN"/>
        </w:rPr>
        <w:t xml:space="preserve"> of liposomal myricetin and uses thereof.</w:t>
      </w:r>
      <w:r w:rsidRPr="00EB39CE">
        <w:rPr>
          <w:rFonts w:ascii="Times New Roman" w:hAnsi="Times New Roman"/>
          <w:sz w:val="20"/>
          <w:szCs w:val="20"/>
        </w:rPr>
        <w:t xml:space="preserve"> Appl. No. 202041051698. Filed on 27.11.2020. Patent No. 384885, </w:t>
      </w:r>
      <w:r w:rsidRPr="00EB39CE">
        <w:rPr>
          <w:rFonts w:ascii="Times New Roman" w:hAnsi="Times New Roman"/>
          <w:b/>
          <w:bCs/>
          <w:sz w:val="20"/>
          <w:szCs w:val="20"/>
        </w:rPr>
        <w:t>Patent granted</w:t>
      </w:r>
      <w:r w:rsidRPr="00EB39CE">
        <w:rPr>
          <w:rFonts w:ascii="Times New Roman" w:hAnsi="Times New Roman"/>
          <w:sz w:val="20"/>
          <w:szCs w:val="20"/>
        </w:rPr>
        <w:t xml:space="preserve"> on 22.12.2021.</w:t>
      </w:r>
    </w:p>
    <w:p w14:paraId="73BA5DB3" w14:textId="77777777" w:rsidR="006140CE" w:rsidRPr="00EC138A" w:rsidRDefault="006140CE" w:rsidP="00EC138A">
      <w:pPr>
        <w:pStyle w:val="ListParagraph"/>
        <w:spacing w:line="360" w:lineRule="auto"/>
        <w:jc w:val="both"/>
        <w:rPr>
          <w:rFonts w:ascii="DTLProkyonST" w:hAnsi="DTLProkyonST"/>
          <w:i/>
          <w:sz w:val="20"/>
          <w:szCs w:val="20"/>
        </w:rPr>
      </w:pPr>
    </w:p>
    <w:p w14:paraId="4FA98D3E" w14:textId="77777777" w:rsidR="006140CE" w:rsidRPr="00EC138A" w:rsidRDefault="006140CE" w:rsidP="006140CE">
      <w:pPr>
        <w:pStyle w:val="ListParagraph"/>
        <w:spacing w:line="360" w:lineRule="auto"/>
        <w:ind w:left="810"/>
        <w:jc w:val="both"/>
        <w:rPr>
          <w:rFonts w:ascii="DTLProkyonST" w:hAnsi="DTLProkyonST"/>
          <w:i/>
          <w:color w:val="000000"/>
          <w:sz w:val="20"/>
          <w:szCs w:val="20"/>
        </w:rPr>
      </w:pPr>
    </w:p>
    <w:p w14:paraId="369C6F0C" w14:textId="77777777" w:rsidR="006140CE" w:rsidRPr="00EC138A" w:rsidRDefault="006140CE" w:rsidP="006140CE">
      <w:pPr>
        <w:pStyle w:val="ListParagraph"/>
        <w:spacing w:line="360" w:lineRule="auto"/>
        <w:ind w:left="1080"/>
        <w:jc w:val="center"/>
        <w:rPr>
          <w:rFonts w:ascii="DTLProkyonST" w:hAnsi="DTLProkyonST"/>
          <w:b/>
          <w:color w:val="000000"/>
          <w:sz w:val="20"/>
          <w:szCs w:val="20"/>
        </w:rPr>
      </w:pPr>
      <w:r w:rsidRPr="00EC138A">
        <w:rPr>
          <w:rFonts w:ascii="DTLProkyonST" w:hAnsi="DTLProkyonST"/>
          <w:b/>
          <w:color w:val="000000"/>
          <w:sz w:val="20"/>
          <w:szCs w:val="20"/>
        </w:rPr>
        <w:t>Patents under Process-04</w:t>
      </w:r>
    </w:p>
    <w:p w14:paraId="2A5CEBF0" w14:textId="77777777" w:rsidR="006140CE" w:rsidRPr="00EC138A" w:rsidRDefault="006140CE" w:rsidP="006140CE">
      <w:pPr>
        <w:pStyle w:val="ListParagraph"/>
        <w:numPr>
          <w:ilvl w:val="0"/>
          <w:numId w:val="4"/>
        </w:numPr>
        <w:spacing w:line="360" w:lineRule="auto"/>
        <w:ind w:left="810" w:hanging="450"/>
        <w:jc w:val="both"/>
        <w:rPr>
          <w:rFonts w:ascii="DTLProkyonST" w:hAnsi="DTLProkyonST"/>
          <w:i/>
          <w:color w:val="000000"/>
          <w:sz w:val="20"/>
          <w:szCs w:val="20"/>
        </w:rPr>
      </w:pPr>
      <w:r w:rsidRPr="00EC138A">
        <w:rPr>
          <w:rFonts w:ascii="DTLProkyonST" w:eastAsiaTheme="minorHAnsi" w:hAnsi="DTLProkyonST"/>
          <w:bCs/>
          <w:sz w:val="20"/>
          <w:szCs w:val="20"/>
          <w:lang w:bidi="ar-SA"/>
        </w:rPr>
        <w:t xml:space="preserve">Sanjay K </w:t>
      </w:r>
      <w:proofErr w:type="spellStart"/>
      <w:r w:rsidRPr="00EC138A">
        <w:rPr>
          <w:rFonts w:ascii="DTLProkyonST" w:eastAsiaTheme="minorHAnsi" w:hAnsi="DTLProkyonST"/>
          <w:bCs/>
          <w:sz w:val="20"/>
          <w:szCs w:val="20"/>
          <w:lang w:bidi="ar-SA"/>
        </w:rPr>
        <w:t>Metkar</w:t>
      </w:r>
      <w:proofErr w:type="spellEnd"/>
      <w:r w:rsidRPr="00EC138A">
        <w:rPr>
          <w:rFonts w:ascii="DTLProkyonST" w:eastAsiaTheme="minorHAnsi" w:hAnsi="DTLProkyonST"/>
          <w:bCs/>
          <w:sz w:val="20"/>
          <w:szCs w:val="20"/>
          <w:lang w:bidi="ar-SA"/>
        </w:rPr>
        <w:t xml:space="preserve">, </w:t>
      </w:r>
      <w:r w:rsidRPr="00EC138A">
        <w:rPr>
          <w:rFonts w:ascii="DTLProkyonST" w:eastAsiaTheme="minorHAnsi" w:hAnsi="DTLProkyonST"/>
          <w:b/>
          <w:bCs/>
          <w:sz w:val="20"/>
          <w:szCs w:val="20"/>
          <w:u w:val="single"/>
          <w:lang w:bidi="ar-SA"/>
        </w:rPr>
        <w:t>Koyeli Girigoswami</w:t>
      </w:r>
      <w:r w:rsidRPr="00EC138A">
        <w:rPr>
          <w:rFonts w:ascii="DTLProkyonST" w:eastAsiaTheme="minorHAnsi" w:hAnsi="DTLProkyonST"/>
          <w:bCs/>
          <w:sz w:val="20"/>
          <w:szCs w:val="20"/>
          <w:lang w:bidi="ar-SA"/>
        </w:rPr>
        <w:t>, Ramachandran Murugesan and Agnishwar Girigoswami, Denaturation of Amyloids by Lumbrokinase, submitted to Patent Office, Chennai on 09.10.2015, Ref. No. 5412/CHE/2015. Patent published on 14.4.2017 in The Patent Office Journal, India, 10756.</w:t>
      </w:r>
    </w:p>
    <w:p w14:paraId="49D42217" w14:textId="77777777" w:rsidR="00BF62AA" w:rsidRPr="00BF62AA" w:rsidRDefault="006140CE" w:rsidP="00BF62AA">
      <w:pPr>
        <w:pStyle w:val="ListParagraph"/>
        <w:numPr>
          <w:ilvl w:val="0"/>
          <w:numId w:val="4"/>
        </w:numPr>
        <w:spacing w:line="360" w:lineRule="auto"/>
        <w:ind w:left="810" w:hanging="450"/>
        <w:jc w:val="both"/>
        <w:rPr>
          <w:rFonts w:ascii="DTLProkyonST" w:hAnsi="DTLProkyonST"/>
          <w:i/>
          <w:color w:val="000000"/>
          <w:sz w:val="20"/>
          <w:szCs w:val="20"/>
        </w:rPr>
      </w:pPr>
      <w:r w:rsidRPr="00EC138A">
        <w:rPr>
          <w:rFonts w:ascii="DTLProkyonST" w:eastAsiaTheme="minorHAnsi" w:hAnsi="DTLProkyonST"/>
          <w:bCs/>
          <w:sz w:val="20"/>
          <w:szCs w:val="20"/>
          <w:lang w:bidi="ar-SA"/>
        </w:rPr>
        <w:lastRenderedPageBreak/>
        <w:t xml:space="preserve">Sanjay K </w:t>
      </w:r>
      <w:proofErr w:type="spellStart"/>
      <w:r w:rsidRPr="00EC138A">
        <w:rPr>
          <w:rFonts w:ascii="DTLProkyonST" w:eastAsiaTheme="minorHAnsi" w:hAnsi="DTLProkyonST"/>
          <w:bCs/>
          <w:sz w:val="20"/>
          <w:szCs w:val="20"/>
          <w:lang w:bidi="ar-SA"/>
        </w:rPr>
        <w:t>Metkar</w:t>
      </w:r>
      <w:proofErr w:type="spellEnd"/>
      <w:r w:rsidRPr="00EC138A">
        <w:rPr>
          <w:rFonts w:ascii="DTLProkyonST" w:eastAsiaTheme="minorHAnsi" w:hAnsi="DTLProkyonST"/>
          <w:bCs/>
          <w:sz w:val="20"/>
          <w:szCs w:val="20"/>
          <w:lang w:bidi="ar-SA"/>
        </w:rPr>
        <w:t xml:space="preserve">, </w:t>
      </w:r>
      <w:r w:rsidRPr="00EC138A">
        <w:rPr>
          <w:rFonts w:ascii="DTLProkyonST" w:eastAsiaTheme="minorHAnsi" w:hAnsi="DTLProkyonST"/>
          <w:b/>
          <w:bCs/>
          <w:sz w:val="20"/>
          <w:szCs w:val="20"/>
          <w:u w:val="single"/>
          <w:lang w:bidi="ar-SA"/>
        </w:rPr>
        <w:t>Koyeli Girigoswami</w:t>
      </w:r>
      <w:r w:rsidRPr="00EC138A">
        <w:rPr>
          <w:rFonts w:ascii="DTLProkyonST" w:eastAsiaTheme="minorHAnsi" w:hAnsi="DTLProkyonST"/>
          <w:bCs/>
          <w:sz w:val="20"/>
          <w:szCs w:val="20"/>
          <w:lang w:bidi="ar-SA"/>
        </w:rPr>
        <w:t>, Ramachandran Murugesan and Agnishwar Girigoswami,</w:t>
      </w:r>
      <w:r w:rsidRPr="00EC138A">
        <w:rPr>
          <w:rFonts w:ascii="DTLProkyonST" w:hAnsi="DTLProkyonST"/>
          <w:sz w:val="20"/>
          <w:szCs w:val="20"/>
        </w:rPr>
        <w:t xml:space="preserve"> Degradation Process of Amyloid Fibrils by </w:t>
      </w:r>
      <w:proofErr w:type="spellStart"/>
      <w:r w:rsidRPr="00EC138A">
        <w:rPr>
          <w:rFonts w:ascii="DTLProkyonST" w:hAnsi="DTLProkyonST"/>
          <w:sz w:val="20"/>
          <w:szCs w:val="20"/>
        </w:rPr>
        <w:t>Serratiopeptidase</w:t>
      </w:r>
      <w:proofErr w:type="spellEnd"/>
      <w:r w:rsidRPr="00EC138A">
        <w:rPr>
          <w:rFonts w:ascii="DTLProkyonST" w:hAnsi="DTLProkyonST"/>
          <w:sz w:val="20"/>
          <w:szCs w:val="20"/>
        </w:rPr>
        <w:t xml:space="preserve">, </w:t>
      </w:r>
      <w:r w:rsidRPr="00EC138A">
        <w:rPr>
          <w:rFonts w:ascii="DTLProkyonST" w:eastAsiaTheme="minorHAnsi" w:hAnsi="DTLProkyonST"/>
          <w:bCs/>
          <w:sz w:val="20"/>
          <w:szCs w:val="20"/>
          <w:lang w:bidi="ar-SA"/>
        </w:rPr>
        <w:t>submitted to Patent Office, Chennai on 09.10.2015, Ref. No. 5415/CHE/2015.</w:t>
      </w:r>
      <w:r w:rsidR="00BF62AA" w:rsidRPr="00BF62AA">
        <w:rPr>
          <w:rFonts w:ascii="Times New Roman" w:eastAsiaTheme="minorHAnsi" w:hAnsi="Times New Roman"/>
          <w:bCs/>
          <w:sz w:val="24"/>
          <w:szCs w:val="24"/>
          <w:lang w:bidi="ar-SA"/>
        </w:rPr>
        <w:t xml:space="preserve"> </w:t>
      </w:r>
      <w:r w:rsidR="00BF62AA" w:rsidRPr="00BF62AA">
        <w:rPr>
          <w:rFonts w:ascii="DTLProkyonST" w:eastAsiaTheme="minorHAnsi" w:hAnsi="DTLProkyonST"/>
          <w:bCs/>
          <w:sz w:val="20"/>
          <w:szCs w:val="20"/>
          <w:lang w:bidi="ar-SA"/>
        </w:rPr>
        <w:t>Patent published on 30.6.2017 in The Patent Office Journal, India, 22220.</w:t>
      </w:r>
    </w:p>
    <w:p w14:paraId="6A2CA644" w14:textId="77777777" w:rsidR="006140CE" w:rsidRPr="006C1075" w:rsidRDefault="006140CE" w:rsidP="00BF62AA">
      <w:pPr>
        <w:pStyle w:val="ListParagraph"/>
        <w:spacing w:line="360" w:lineRule="auto"/>
        <w:ind w:left="810"/>
        <w:jc w:val="both"/>
        <w:rPr>
          <w:rFonts w:ascii="DTLProkyonST" w:hAnsi="DTLProkyonST"/>
          <w:i/>
          <w:color w:val="000000"/>
          <w:sz w:val="20"/>
          <w:szCs w:val="20"/>
        </w:rPr>
      </w:pPr>
    </w:p>
    <w:p w14:paraId="4DF37DB5" w14:textId="77777777" w:rsidR="006C1075" w:rsidRPr="006C1075" w:rsidRDefault="006140CE" w:rsidP="006C1075">
      <w:pPr>
        <w:pStyle w:val="ListParagraph"/>
        <w:numPr>
          <w:ilvl w:val="0"/>
          <w:numId w:val="4"/>
        </w:numPr>
        <w:spacing w:line="360" w:lineRule="auto"/>
        <w:ind w:left="810" w:hanging="450"/>
        <w:jc w:val="both"/>
        <w:rPr>
          <w:rFonts w:ascii="DTLProkyonST" w:hAnsi="DTLProkyonST"/>
          <w:i/>
          <w:color w:val="000000"/>
          <w:sz w:val="20"/>
          <w:szCs w:val="20"/>
        </w:rPr>
      </w:pPr>
      <w:r w:rsidRPr="006C1075">
        <w:rPr>
          <w:rFonts w:ascii="DTLProkyonST" w:eastAsiaTheme="minorHAnsi" w:hAnsi="DTLProkyonST"/>
          <w:b/>
          <w:bCs/>
          <w:sz w:val="20"/>
          <w:szCs w:val="20"/>
          <w:u w:val="single"/>
          <w:lang w:bidi="ar-SA"/>
        </w:rPr>
        <w:t>Koyeli Girigoswami</w:t>
      </w:r>
      <w:r w:rsidRPr="006C1075">
        <w:rPr>
          <w:rFonts w:ascii="DTLProkyonST" w:eastAsiaTheme="minorHAnsi" w:hAnsi="DTLProkyonST"/>
          <w:bCs/>
          <w:sz w:val="20"/>
          <w:szCs w:val="20"/>
          <w:lang w:bidi="ar-SA"/>
        </w:rPr>
        <w:t>, Agnishwar Girigoswami,</w:t>
      </w:r>
      <w:r w:rsidRPr="006C1075">
        <w:rPr>
          <w:rFonts w:ascii="DTLProkyonST" w:hAnsi="DTLProkyonST"/>
          <w:sz w:val="20"/>
          <w:szCs w:val="20"/>
        </w:rPr>
        <w:t xml:space="preserve"> </w:t>
      </w:r>
      <w:r w:rsidRPr="006C1075">
        <w:rPr>
          <w:rFonts w:ascii="DTLProkyonST" w:eastAsiaTheme="minorHAnsi" w:hAnsi="DTLProkyonST"/>
          <w:bCs/>
          <w:sz w:val="20"/>
          <w:szCs w:val="20"/>
          <w:lang w:bidi="ar-SA"/>
        </w:rPr>
        <w:t xml:space="preserve">Ramachandran Murugesan and </w:t>
      </w:r>
      <w:proofErr w:type="spellStart"/>
      <w:r w:rsidRPr="006C1075">
        <w:rPr>
          <w:rFonts w:ascii="DTLProkyonST" w:eastAsiaTheme="minorHAnsi" w:hAnsi="DTLProkyonST"/>
          <w:bCs/>
          <w:sz w:val="20"/>
          <w:szCs w:val="20"/>
          <w:lang w:bidi="ar-SA"/>
        </w:rPr>
        <w:t>Najim</w:t>
      </w:r>
      <w:proofErr w:type="spellEnd"/>
      <w:r w:rsidRPr="006C1075">
        <w:rPr>
          <w:rFonts w:ascii="DTLProkyonST" w:eastAsiaTheme="minorHAnsi" w:hAnsi="DTLProkyonST"/>
          <w:bCs/>
          <w:sz w:val="20"/>
          <w:szCs w:val="20"/>
          <w:lang w:bidi="ar-SA"/>
        </w:rPr>
        <w:t xml:space="preserve"> Akhtar, </w:t>
      </w:r>
      <w:r w:rsidRPr="006C1075">
        <w:rPr>
          <w:rFonts w:ascii="DTLProkyonST" w:hAnsi="DTLProkyonST"/>
          <w:bCs/>
          <w:sz w:val="20"/>
          <w:szCs w:val="20"/>
        </w:rPr>
        <w:t xml:space="preserve">Sensor </w:t>
      </w:r>
      <w:proofErr w:type="gramStart"/>
      <w:r w:rsidRPr="006C1075">
        <w:rPr>
          <w:rFonts w:ascii="DTLProkyonST" w:hAnsi="DTLProkyonST"/>
          <w:bCs/>
          <w:sz w:val="20"/>
          <w:szCs w:val="20"/>
        </w:rPr>
        <w:t>For</w:t>
      </w:r>
      <w:proofErr w:type="gramEnd"/>
      <w:r w:rsidRPr="006C1075">
        <w:rPr>
          <w:rFonts w:ascii="DTLProkyonST" w:hAnsi="DTLProkyonST"/>
          <w:bCs/>
          <w:sz w:val="20"/>
          <w:szCs w:val="20"/>
        </w:rPr>
        <w:t xml:space="preserve"> Amyloid Detection Based On </w:t>
      </w:r>
      <w:proofErr w:type="spellStart"/>
      <w:r w:rsidRPr="006C1075">
        <w:rPr>
          <w:rFonts w:ascii="DTLProkyonST" w:hAnsi="DTLProkyonST"/>
          <w:bCs/>
          <w:sz w:val="20"/>
          <w:szCs w:val="20"/>
        </w:rPr>
        <w:t>ZnO</w:t>
      </w:r>
      <w:proofErr w:type="spellEnd"/>
      <w:r w:rsidRPr="006C1075">
        <w:rPr>
          <w:rFonts w:ascii="DTLProkyonST" w:hAnsi="DTLProkyonST"/>
          <w:bCs/>
          <w:sz w:val="20"/>
          <w:szCs w:val="20"/>
        </w:rPr>
        <w:t xml:space="preserve"> Nanoflower Platform</w:t>
      </w:r>
      <w:r w:rsidRPr="006C1075">
        <w:rPr>
          <w:rFonts w:ascii="DTLProkyonST" w:hAnsi="DTLProkyonST"/>
          <w:sz w:val="20"/>
          <w:szCs w:val="20"/>
        </w:rPr>
        <w:t xml:space="preserve">, </w:t>
      </w:r>
      <w:r w:rsidRPr="006C1075">
        <w:rPr>
          <w:rFonts w:ascii="DTLProkyonST" w:eastAsiaTheme="minorHAnsi" w:hAnsi="DTLProkyonST"/>
          <w:bCs/>
          <w:sz w:val="20"/>
          <w:szCs w:val="20"/>
          <w:lang w:bidi="ar-SA"/>
        </w:rPr>
        <w:t>submitted to Patent Office, Chennai on 11.01.2017, Appl. No. 201741001092.</w:t>
      </w:r>
      <w:r w:rsidR="006C1075" w:rsidRPr="006C1075">
        <w:rPr>
          <w:rFonts w:ascii="DTLProkyonST" w:eastAsiaTheme="minorHAnsi" w:hAnsi="DTLProkyonST"/>
          <w:bCs/>
          <w:sz w:val="20"/>
          <w:szCs w:val="20"/>
          <w:lang w:bidi="ar-SA"/>
        </w:rPr>
        <w:t xml:space="preserve"> Patent published on 13.7.2018 in The Patent Office Journal, India, 26810.</w:t>
      </w:r>
    </w:p>
    <w:p w14:paraId="112A5E07" w14:textId="70DFE3ED" w:rsidR="006C1075" w:rsidRPr="00EB39CE" w:rsidRDefault="006140CE" w:rsidP="006C1075">
      <w:pPr>
        <w:pStyle w:val="ListParagraph"/>
        <w:numPr>
          <w:ilvl w:val="0"/>
          <w:numId w:val="4"/>
        </w:numPr>
        <w:spacing w:line="360" w:lineRule="auto"/>
        <w:ind w:left="810" w:hanging="450"/>
        <w:jc w:val="both"/>
        <w:rPr>
          <w:rFonts w:ascii="Times New Roman" w:hAnsi="Times New Roman"/>
          <w:i/>
          <w:color w:val="000000"/>
        </w:rPr>
      </w:pPr>
      <w:r w:rsidRPr="00EC138A">
        <w:rPr>
          <w:rFonts w:ascii="DTLProkyonST" w:hAnsi="DTLProkyonST"/>
          <w:sz w:val="20"/>
          <w:szCs w:val="20"/>
        </w:rPr>
        <w:t xml:space="preserve">Agnishwar Girigoswami, </w:t>
      </w:r>
      <w:proofErr w:type="spellStart"/>
      <w:r w:rsidRPr="00EC138A">
        <w:rPr>
          <w:rFonts w:ascii="DTLProkyonST" w:hAnsi="DTLProkyonST"/>
          <w:sz w:val="20"/>
          <w:szCs w:val="20"/>
        </w:rPr>
        <w:t>Haribabu</w:t>
      </w:r>
      <w:proofErr w:type="spellEnd"/>
      <w:r w:rsidRPr="00EC138A">
        <w:rPr>
          <w:rFonts w:ascii="DTLProkyonST" w:hAnsi="DTLProkyonST"/>
          <w:sz w:val="20"/>
          <w:szCs w:val="20"/>
        </w:rPr>
        <w:t xml:space="preserve"> V, </w:t>
      </w:r>
      <w:r w:rsidRPr="00EC138A">
        <w:rPr>
          <w:rFonts w:ascii="DTLProkyonST" w:hAnsi="DTLProkyonST"/>
          <w:b/>
          <w:sz w:val="20"/>
          <w:szCs w:val="20"/>
          <w:u w:val="single"/>
        </w:rPr>
        <w:t>Koyeli Girigoswami</w:t>
      </w:r>
      <w:r w:rsidRPr="00EC138A">
        <w:rPr>
          <w:rFonts w:ascii="DTLProkyonST" w:hAnsi="DTLProkyonST"/>
          <w:sz w:val="20"/>
          <w:szCs w:val="20"/>
        </w:rPr>
        <w:t xml:space="preserve">, Sharmila P, Label-free biocompatible </w:t>
      </w:r>
      <w:proofErr w:type="spellStart"/>
      <w:r w:rsidRPr="00EC138A">
        <w:rPr>
          <w:rFonts w:ascii="DTLProkyonST" w:hAnsi="DTLProkyonST"/>
          <w:sz w:val="20"/>
          <w:szCs w:val="20"/>
        </w:rPr>
        <w:t>magnetofluorescent</w:t>
      </w:r>
      <w:proofErr w:type="spellEnd"/>
      <w:r w:rsidRPr="00EC138A">
        <w:rPr>
          <w:rFonts w:ascii="DTLProkyonST" w:hAnsi="DTLProkyonST"/>
          <w:sz w:val="20"/>
          <w:szCs w:val="20"/>
        </w:rPr>
        <w:t xml:space="preserve"> </w:t>
      </w:r>
      <w:r w:rsidRPr="006C1075">
        <w:rPr>
          <w:rFonts w:ascii="DTLProkyonST" w:hAnsi="DTLProkyonST"/>
          <w:sz w:val="20"/>
          <w:szCs w:val="20"/>
        </w:rPr>
        <w:t>nanoclusters for multimodal imaging,</w:t>
      </w:r>
      <w:r w:rsidRPr="006C1075">
        <w:rPr>
          <w:rFonts w:ascii="DTLProkyonST" w:eastAsiaTheme="minorHAnsi" w:hAnsi="DTLProkyonST"/>
          <w:bCs/>
          <w:sz w:val="20"/>
          <w:szCs w:val="20"/>
          <w:lang w:bidi="ar-SA"/>
        </w:rPr>
        <w:t xml:space="preserve"> submitted to Patent Office, Chennai on 11.01.2017, Appl. No. 201741001085.</w:t>
      </w:r>
      <w:r w:rsidR="006C1075" w:rsidRPr="006C1075">
        <w:rPr>
          <w:rFonts w:ascii="DTLProkyonST" w:eastAsiaTheme="minorHAnsi" w:hAnsi="DTLProkyonST"/>
          <w:bCs/>
          <w:sz w:val="20"/>
          <w:szCs w:val="20"/>
          <w:lang w:bidi="ar-SA"/>
        </w:rPr>
        <w:t xml:space="preserve"> Patent </w:t>
      </w:r>
      <w:r w:rsidR="006C1075" w:rsidRPr="00EB39CE">
        <w:rPr>
          <w:rFonts w:ascii="Times New Roman" w:eastAsiaTheme="minorHAnsi" w:hAnsi="Times New Roman"/>
          <w:bCs/>
          <w:sz w:val="18"/>
          <w:szCs w:val="18"/>
          <w:lang w:bidi="ar-SA"/>
        </w:rPr>
        <w:t>published on 13.7.2018 in The Patent Office Journal, India, 26804.</w:t>
      </w:r>
    </w:p>
    <w:p w14:paraId="5837DF0D" w14:textId="25B8C6A7" w:rsidR="00EB39CE" w:rsidRPr="00CE77AD" w:rsidRDefault="00EB39CE" w:rsidP="00EB39CE">
      <w:pPr>
        <w:pStyle w:val="ListParagraph"/>
        <w:numPr>
          <w:ilvl w:val="0"/>
          <w:numId w:val="4"/>
        </w:numPr>
        <w:spacing w:line="360" w:lineRule="auto"/>
        <w:ind w:left="810" w:hanging="450"/>
        <w:jc w:val="both"/>
        <w:rPr>
          <w:rFonts w:ascii="Times New Roman" w:hAnsi="Times New Roman"/>
          <w:i/>
          <w:color w:val="000000"/>
        </w:rPr>
      </w:pPr>
      <w:r w:rsidRPr="00CE77AD">
        <w:rPr>
          <w:rFonts w:ascii="Times New Roman" w:hAnsi="Times New Roman"/>
          <w:b/>
          <w:sz w:val="20"/>
          <w:szCs w:val="20"/>
          <w:u w:val="single"/>
          <w:lang w:eastAsia="en-IN"/>
        </w:rPr>
        <w:t>Koyeli Girigoswami</w:t>
      </w:r>
      <w:r w:rsidRPr="00CE77AD">
        <w:rPr>
          <w:rFonts w:ascii="Times New Roman" w:hAnsi="Times New Roman"/>
          <w:sz w:val="20"/>
          <w:szCs w:val="20"/>
          <w:lang w:eastAsia="en-IN"/>
        </w:rPr>
        <w:t xml:space="preserve">, Agnishwar Girigoswami, Ramachandran Murugesan, </w:t>
      </w:r>
      <w:proofErr w:type="spellStart"/>
      <w:r w:rsidRPr="00CE77AD">
        <w:rPr>
          <w:rFonts w:ascii="Times New Roman" w:hAnsi="Times New Roman"/>
          <w:sz w:val="20"/>
          <w:szCs w:val="20"/>
          <w:lang w:eastAsia="en-IN"/>
        </w:rPr>
        <w:t>Keerthana</w:t>
      </w:r>
      <w:proofErr w:type="spellEnd"/>
      <w:r w:rsidRPr="00CE77AD">
        <w:rPr>
          <w:rFonts w:ascii="Times New Roman" w:hAnsi="Times New Roman"/>
          <w:sz w:val="20"/>
          <w:szCs w:val="20"/>
          <w:lang w:eastAsia="en-IN"/>
        </w:rPr>
        <w:t xml:space="preserve"> </w:t>
      </w:r>
      <w:proofErr w:type="spellStart"/>
      <w:r w:rsidRPr="00CE77AD">
        <w:rPr>
          <w:rFonts w:ascii="Times New Roman" w:hAnsi="Times New Roman"/>
          <w:sz w:val="20"/>
          <w:szCs w:val="20"/>
          <w:lang w:eastAsia="en-IN"/>
        </w:rPr>
        <w:t>Vedantham</w:t>
      </w:r>
      <w:proofErr w:type="spellEnd"/>
      <w:r w:rsidRPr="00CE77AD">
        <w:rPr>
          <w:rFonts w:ascii="Times New Roman" w:hAnsi="Times New Roman"/>
          <w:sz w:val="20"/>
          <w:szCs w:val="20"/>
          <w:lang w:eastAsia="en-IN"/>
        </w:rPr>
        <w:t xml:space="preserve">, </w:t>
      </w:r>
      <w:proofErr w:type="spellStart"/>
      <w:r w:rsidRPr="00CE77AD">
        <w:rPr>
          <w:rFonts w:ascii="Times New Roman" w:hAnsi="Times New Roman"/>
          <w:sz w:val="20"/>
          <w:szCs w:val="20"/>
          <w:lang w:eastAsia="en-IN"/>
        </w:rPr>
        <w:t>Jothika</w:t>
      </w:r>
      <w:proofErr w:type="spellEnd"/>
      <w:r w:rsidRPr="00CE77AD">
        <w:rPr>
          <w:rFonts w:ascii="Times New Roman" w:hAnsi="Times New Roman"/>
          <w:sz w:val="20"/>
          <w:szCs w:val="20"/>
          <w:lang w:eastAsia="en-IN"/>
        </w:rPr>
        <w:t xml:space="preserve"> Sakthivel, Kavitha Dhandapani. </w:t>
      </w:r>
      <w:r w:rsidRPr="00CE77AD">
        <w:rPr>
          <w:rFonts w:ascii="Times New Roman" w:hAnsi="Times New Roman"/>
          <w:sz w:val="20"/>
          <w:szCs w:val="20"/>
        </w:rPr>
        <w:t>Method of Preparation of GO-TiO</w:t>
      </w:r>
      <w:r w:rsidRPr="00CE77AD">
        <w:rPr>
          <w:rFonts w:ascii="Times New Roman" w:hAnsi="Times New Roman"/>
          <w:sz w:val="20"/>
          <w:szCs w:val="20"/>
          <w:vertAlign w:val="subscript"/>
        </w:rPr>
        <w:t>2</w:t>
      </w:r>
      <w:r w:rsidRPr="00CE77AD">
        <w:rPr>
          <w:rFonts w:ascii="Times New Roman" w:hAnsi="Times New Roman"/>
          <w:sz w:val="20"/>
          <w:szCs w:val="20"/>
        </w:rPr>
        <w:t xml:space="preserve"> Nanocomposite and use thereof. Appl No. 202041051665. Patent Published on 04.12.2020 in The Patent Office Journal No. 49/2020 Dated 04/12/2020.</w:t>
      </w:r>
    </w:p>
    <w:p w14:paraId="2165DAC8" w14:textId="77777777" w:rsidR="006140CE" w:rsidRPr="00EC138A" w:rsidRDefault="006140CE" w:rsidP="006C1075">
      <w:pPr>
        <w:pStyle w:val="ListParagraph"/>
        <w:spacing w:line="360" w:lineRule="auto"/>
        <w:ind w:left="810"/>
        <w:jc w:val="both"/>
        <w:rPr>
          <w:rFonts w:ascii="DTLProkyonST" w:hAnsi="DTLProkyonST"/>
          <w:i/>
          <w:color w:val="000000"/>
          <w:sz w:val="20"/>
          <w:szCs w:val="20"/>
        </w:rPr>
      </w:pPr>
    </w:p>
    <w:p w14:paraId="5B86F2E3" w14:textId="77777777" w:rsidR="0021324B" w:rsidRPr="00EC138A" w:rsidRDefault="00EB501A">
      <w:pPr>
        <w:spacing w:after="0" w:line="360" w:lineRule="auto"/>
        <w:rPr>
          <w:rFonts w:ascii="DTLProkyonST" w:hAnsi="DTLProkyonST"/>
          <w:b/>
          <w:sz w:val="20"/>
          <w:szCs w:val="20"/>
        </w:rPr>
      </w:pPr>
      <w:r w:rsidRPr="00EC138A">
        <w:rPr>
          <w:rFonts w:ascii="DTLProkyonST" w:hAnsi="DTLProkyonST"/>
          <w:b/>
          <w:sz w:val="20"/>
          <w:szCs w:val="20"/>
        </w:rPr>
        <w:t>Research Guidance</w:t>
      </w:r>
    </w:p>
    <w:p w14:paraId="6320CC33" w14:textId="62A04063" w:rsidR="0021324B" w:rsidRPr="00EC138A" w:rsidRDefault="00EB501A">
      <w:pPr>
        <w:spacing w:after="0" w:line="360" w:lineRule="auto"/>
        <w:rPr>
          <w:rFonts w:ascii="DTLProkyonST" w:hAnsi="DTLProkyonST"/>
          <w:b/>
          <w:sz w:val="20"/>
          <w:szCs w:val="20"/>
        </w:rPr>
      </w:pPr>
      <w:r w:rsidRPr="00EC138A">
        <w:rPr>
          <w:rFonts w:ascii="DTLProkyonST" w:hAnsi="DTLProkyonST"/>
          <w:b/>
          <w:sz w:val="20"/>
          <w:szCs w:val="20"/>
        </w:rPr>
        <w:t>Ph.D.:</w:t>
      </w:r>
      <w:r w:rsidR="00E81272" w:rsidRPr="00EC138A">
        <w:rPr>
          <w:rFonts w:ascii="DTLProkyonST" w:hAnsi="DTLProkyonST"/>
          <w:b/>
          <w:sz w:val="20"/>
          <w:szCs w:val="20"/>
        </w:rPr>
        <w:t>01 (Guide) (</w:t>
      </w:r>
      <w:r w:rsidR="008F5A6E">
        <w:rPr>
          <w:rFonts w:ascii="DTLProkyonST" w:hAnsi="DTLProkyonST"/>
          <w:b/>
          <w:sz w:val="20"/>
          <w:szCs w:val="20"/>
        </w:rPr>
        <w:t>Degree Awarded</w:t>
      </w:r>
      <w:r w:rsidR="00E81272" w:rsidRPr="00EC138A">
        <w:rPr>
          <w:rFonts w:ascii="DTLProkyonST" w:hAnsi="DTLProkyonST"/>
          <w:b/>
          <w:sz w:val="20"/>
          <w:szCs w:val="20"/>
        </w:rPr>
        <w:t xml:space="preserve">); </w:t>
      </w:r>
      <w:r w:rsidRPr="00EC138A">
        <w:rPr>
          <w:rFonts w:ascii="DTLProkyonST" w:hAnsi="DTLProkyonST"/>
          <w:b/>
          <w:sz w:val="20"/>
          <w:szCs w:val="20"/>
        </w:rPr>
        <w:t>M.Sc.:</w:t>
      </w:r>
      <w:r w:rsidR="00E81272" w:rsidRPr="00EC138A">
        <w:rPr>
          <w:rFonts w:ascii="DTLProkyonST" w:hAnsi="DTLProkyonST"/>
          <w:b/>
          <w:sz w:val="20"/>
          <w:szCs w:val="20"/>
        </w:rPr>
        <w:t>0</w:t>
      </w:r>
      <w:r w:rsidR="00CE77AD">
        <w:rPr>
          <w:rFonts w:ascii="DTLProkyonST" w:hAnsi="DTLProkyonST"/>
          <w:b/>
          <w:sz w:val="20"/>
          <w:szCs w:val="20"/>
        </w:rPr>
        <w:t>7</w:t>
      </w:r>
      <w:r w:rsidR="001B5658">
        <w:rPr>
          <w:rFonts w:ascii="DTLProkyonST" w:hAnsi="DTLProkyonST"/>
          <w:b/>
          <w:sz w:val="20"/>
          <w:szCs w:val="20"/>
        </w:rPr>
        <w:t xml:space="preserve"> </w:t>
      </w:r>
      <w:r w:rsidR="00E81272" w:rsidRPr="00EC138A">
        <w:rPr>
          <w:rFonts w:ascii="DTLProkyonST" w:hAnsi="DTLProkyonST"/>
          <w:b/>
          <w:sz w:val="20"/>
          <w:szCs w:val="20"/>
        </w:rPr>
        <w:t>(completed)</w:t>
      </w:r>
    </w:p>
    <w:p w14:paraId="7C46A348" w14:textId="77777777" w:rsidR="0021324B" w:rsidRPr="00EC138A" w:rsidRDefault="00EB501A">
      <w:pPr>
        <w:spacing w:after="0" w:line="360" w:lineRule="auto"/>
        <w:rPr>
          <w:rFonts w:ascii="DTLProkyonST" w:hAnsi="DTLProkyonST"/>
          <w:b/>
          <w:sz w:val="20"/>
          <w:szCs w:val="20"/>
        </w:rPr>
      </w:pPr>
      <w:r w:rsidRPr="00EC138A">
        <w:rPr>
          <w:rFonts w:ascii="DTLProkyonST" w:hAnsi="DTLProkyonST"/>
          <w:b/>
          <w:sz w:val="20"/>
          <w:szCs w:val="20"/>
        </w:rPr>
        <w:t>Summary of Research:</w:t>
      </w:r>
    </w:p>
    <w:p w14:paraId="3CF2EA6E" w14:textId="77777777" w:rsidR="0021324B" w:rsidRPr="00EC138A" w:rsidRDefault="0021324B">
      <w:pPr>
        <w:spacing w:after="0" w:line="240" w:lineRule="auto"/>
        <w:rPr>
          <w:rFonts w:ascii="DTLProkyonST" w:hAnsi="DTLProkyonST"/>
          <w:b/>
          <w:sz w:val="20"/>
          <w:szCs w:val="20"/>
        </w:rPr>
      </w:pPr>
    </w:p>
    <w:tbl>
      <w:tblPr>
        <w:tblW w:w="10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
        <w:gridCol w:w="829"/>
        <w:gridCol w:w="1803"/>
        <w:gridCol w:w="1803"/>
        <w:gridCol w:w="1803"/>
        <w:gridCol w:w="1085"/>
        <w:gridCol w:w="1252"/>
        <w:gridCol w:w="751"/>
      </w:tblGrid>
      <w:tr w:rsidR="003E720F" w:rsidRPr="00EC138A" w14:paraId="052B1AEC" w14:textId="77777777" w:rsidTr="00280A9A">
        <w:trPr>
          <w:trHeight w:val="460"/>
          <w:jc w:val="center"/>
        </w:trPr>
        <w:tc>
          <w:tcPr>
            <w:tcW w:w="924" w:type="dxa"/>
          </w:tcPr>
          <w:p w14:paraId="4E185FBE" w14:textId="77777777" w:rsidR="003E720F" w:rsidRPr="00EC138A" w:rsidRDefault="003E720F">
            <w:pPr>
              <w:spacing w:after="0" w:line="240" w:lineRule="auto"/>
              <w:jc w:val="center"/>
              <w:rPr>
                <w:rFonts w:ascii="DTLProkyonST" w:hAnsi="DTLProkyonST"/>
                <w:sz w:val="20"/>
                <w:szCs w:val="20"/>
              </w:rPr>
            </w:pPr>
            <w:r w:rsidRPr="00EC138A">
              <w:rPr>
                <w:rFonts w:ascii="DTLProkyonST" w:hAnsi="DTLProkyonST"/>
                <w:sz w:val="20"/>
                <w:szCs w:val="20"/>
              </w:rPr>
              <w:t>Papers</w:t>
            </w:r>
          </w:p>
        </w:tc>
        <w:tc>
          <w:tcPr>
            <w:tcW w:w="829" w:type="dxa"/>
          </w:tcPr>
          <w:p w14:paraId="181DD770" w14:textId="3CB0316E" w:rsidR="003E720F" w:rsidRPr="00EC138A" w:rsidRDefault="00CE77AD" w:rsidP="003764DD">
            <w:pPr>
              <w:spacing w:after="0" w:line="240" w:lineRule="auto"/>
              <w:jc w:val="center"/>
              <w:rPr>
                <w:rFonts w:ascii="DTLProkyonST" w:hAnsi="DTLProkyonST"/>
                <w:sz w:val="20"/>
                <w:szCs w:val="20"/>
              </w:rPr>
            </w:pPr>
            <w:r>
              <w:rPr>
                <w:rFonts w:ascii="DTLProkyonST" w:hAnsi="DTLProkyonST"/>
                <w:sz w:val="20"/>
                <w:szCs w:val="20"/>
              </w:rPr>
              <w:t>65</w:t>
            </w:r>
          </w:p>
        </w:tc>
        <w:tc>
          <w:tcPr>
            <w:tcW w:w="1803" w:type="dxa"/>
          </w:tcPr>
          <w:p w14:paraId="4BDEAE3E" w14:textId="77777777" w:rsidR="003E720F" w:rsidRPr="00EC138A" w:rsidRDefault="003E720F">
            <w:pPr>
              <w:spacing w:after="0" w:line="240" w:lineRule="auto"/>
              <w:jc w:val="center"/>
              <w:rPr>
                <w:rFonts w:ascii="DTLProkyonST" w:hAnsi="DTLProkyonST"/>
                <w:sz w:val="20"/>
                <w:szCs w:val="20"/>
                <w:lang w:val="en-IN"/>
              </w:rPr>
            </w:pPr>
            <w:r w:rsidRPr="00EC138A">
              <w:rPr>
                <w:rFonts w:ascii="DTLProkyonST" w:hAnsi="DTLProkyonST"/>
                <w:sz w:val="20"/>
                <w:szCs w:val="20"/>
                <w:lang w:val="en-IN"/>
              </w:rPr>
              <w:t>Citations</w:t>
            </w:r>
          </w:p>
        </w:tc>
        <w:tc>
          <w:tcPr>
            <w:tcW w:w="1803" w:type="dxa"/>
          </w:tcPr>
          <w:p w14:paraId="38CF5019" w14:textId="76E8D673" w:rsidR="003E720F" w:rsidRPr="00EC138A" w:rsidRDefault="00CE77AD" w:rsidP="000A4596">
            <w:pPr>
              <w:spacing w:after="0" w:line="240" w:lineRule="auto"/>
              <w:jc w:val="center"/>
              <w:rPr>
                <w:rFonts w:ascii="DTLProkyonST" w:hAnsi="DTLProkyonST"/>
                <w:sz w:val="20"/>
                <w:szCs w:val="20"/>
                <w:lang w:val="en-IN"/>
              </w:rPr>
            </w:pPr>
            <w:r>
              <w:rPr>
                <w:rFonts w:ascii="DTLProkyonST" w:hAnsi="DTLProkyonST"/>
                <w:sz w:val="20"/>
                <w:szCs w:val="20"/>
                <w:lang w:val="en-IN"/>
              </w:rPr>
              <w:t>783</w:t>
            </w:r>
          </w:p>
        </w:tc>
        <w:tc>
          <w:tcPr>
            <w:tcW w:w="1803" w:type="dxa"/>
          </w:tcPr>
          <w:p w14:paraId="0440A52E" w14:textId="77777777" w:rsidR="003E720F" w:rsidRPr="00EC138A" w:rsidRDefault="003E720F">
            <w:pPr>
              <w:spacing w:after="0" w:line="240" w:lineRule="auto"/>
              <w:jc w:val="center"/>
              <w:rPr>
                <w:rFonts w:ascii="DTLProkyonST" w:hAnsi="DTLProkyonST"/>
                <w:sz w:val="20"/>
                <w:szCs w:val="20"/>
                <w:lang w:val="en-IN"/>
              </w:rPr>
            </w:pPr>
            <w:r w:rsidRPr="00EC138A">
              <w:rPr>
                <w:rFonts w:ascii="DTLProkyonST" w:hAnsi="DTLProkyonST"/>
                <w:sz w:val="20"/>
                <w:szCs w:val="20"/>
                <w:lang w:val="en-IN"/>
              </w:rPr>
              <w:t>h-index</w:t>
            </w:r>
          </w:p>
        </w:tc>
        <w:tc>
          <w:tcPr>
            <w:tcW w:w="1085" w:type="dxa"/>
          </w:tcPr>
          <w:p w14:paraId="3F0D7DDF" w14:textId="5CE958EF" w:rsidR="003E720F" w:rsidRPr="00EC138A" w:rsidRDefault="004C3CB9">
            <w:pPr>
              <w:spacing w:after="0" w:line="240" w:lineRule="auto"/>
              <w:jc w:val="center"/>
              <w:rPr>
                <w:rFonts w:ascii="DTLProkyonST" w:hAnsi="DTLProkyonST"/>
                <w:sz w:val="20"/>
                <w:szCs w:val="20"/>
              </w:rPr>
            </w:pPr>
            <w:r>
              <w:rPr>
                <w:rFonts w:ascii="DTLProkyonST" w:hAnsi="DTLProkyonST"/>
                <w:sz w:val="20"/>
                <w:szCs w:val="20"/>
              </w:rPr>
              <w:t>1</w:t>
            </w:r>
            <w:r w:rsidR="00CE77AD">
              <w:rPr>
                <w:rFonts w:ascii="DTLProkyonST" w:hAnsi="DTLProkyonST"/>
                <w:sz w:val="20"/>
                <w:szCs w:val="20"/>
              </w:rPr>
              <w:t>5</w:t>
            </w:r>
          </w:p>
        </w:tc>
        <w:tc>
          <w:tcPr>
            <w:tcW w:w="1252" w:type="dxa"/>
          </w:tcPr>
          <w:p w14:paraId="03A2BBA4" w14:textId="77777777" w:rsidR="003E720F" w:rsidRPr="00EC138A" w:rsidRDefault="003E720F">
            <w:pPr>
              <w:spacing w:after="0" w:line="240" w:lineRule="auto"/>
              <w:jc w:val="center"/>
              <w:rPr>
                <w:rFonts w:ascii="DTLProkyonST" w:hAnsi="DTLProkyonST"/>
                <w:sz w:val="20"/>
                <w:szCs w:val="20"/>
                <w:lang w:val="en-IN"/>
              </w:rPr>
            </w:pPr>
            <w:r w:rsidRPr="00EC138A">
              <w:rPr>
                <w:rFonts w:ascii="DTLProkyonST" w:hAnsi="DTLProkyonST"/>
                <w:sz w:val="20"/>
                <w:szCs w:val="20"/>
                <w:lang w:val="en-IN"/>
              </w:rPr>
              <w:t>i10-index</w:t>
            </w:r>
          </w:p>
        </w:tc>
        <w:tc>
          <w:tcPr>
            <w:tcW w:w="751" w:type="dxa"/>
          </w:tcPr>
          <w:p w14:paraId="15053E13" w14:textId="191B2474" w:rsidR="003E720F" w:rsidRPr="00EC138A" w:rsidRDefault="00CE77AD">
            <w:pPr>
              <w:spacing w:after="0" w:line="240" w:lineRule="auto"/>
              <w:jc w:val="center"/>
              <w:rPr>
                <w:rFonts w:ascii="DTLProkyonST" w:hAnsi="DTLProkyonST"/>
                <w:sz w:val="20"/>
                <w:szCs w:val="20"/>
              </w:rPr>
            </w:pPr>
            <w:r>
              <w:rPr>
                <w:rFonts w:ascii="DTLProkyonST" w:hAnsi="DTLProkyonST"/>
                <w:sz w:val="20"/>
                <w:szCs w:val="20"/>
              </w:rPr>
              <w:t>2</w:t>
            </w:r>
            <w:r w:rsidR="004C3CB9">
              <w:rPr>
                <w:rFonts w:ascii="DTLProkyonST" w:hAnsi="DTLProkyonST"/>
                <w:sz w:val="20"/>
                <w:szCs w:val="20"/>
              </w:rPr>
              <w:t>2</w:t>
            </w:r>
          </w:p>
        </w:tc>
      </w:tr>
    </w:tbl>
    <w:p w14:paraId="61B4962A" w14:textId="77777777" w:rsidR="0021324B" w:rsidRPr="00EC138A" w:rsidRDefault="0021324B">
      <w:pPr>
        <w:spacing w:after="0" w:line="240" w:lineRule="auto"/>
        <w:rPr>
          <w:rFonts w:ascii="DTLProkyonST" w:hAnsi="DTLProkyonST"/>
          <w:b/>
          <w:sz w:val="20"/>
          <w:szCs w:val="20"/>
        </w:rPr>
      </w:pPr>
    </w:p>
    <w:p w14:paraId="67F1BF91" w14:textId="77777777" w:rsidR="0021324B" w:rsidRPr="00EC138A" w:rsidRDefault="0021324B">
      <w:pPr>
        <w:spacing w:after="0" w:line="360" w:lineRule="auto"/>
        <w:ind w:left="270" w:hanging="270"/>
        <w:jc w:val="both"/>
        <w:rPr>
          <w:rFonts w:ascii="DTLProkyonST" w:hAnsi="DTLProkyonST"/>
          <w:b/>
          <w:sz w:val="20"/>
          <w:szCs w:val="20"/>
        </w:rPr>
      </w:pPr>
    </w:p>
    <w:p w14:paraId="404F169C" w14:textId="61FF2AD3" w:rsidR="0021324B" w:rsidRDefault="00EB501A">
      <w:pPr>
        <w:spacing w:after="0" w:line="360" w:lineRule="auto"/>
        <w:ind w:left="270" w:hanging="270"/>
        <w:jc w:val="both"/>
        <w:rPr>
          <w:rFonts w:ascii="DTLProkyonST" w:hAnsi="DTLProkyonST"/>
          <w:b/>
          <w:sz w:val="20"/>
          <w:szCs w:val="20"/>
        </w:rPr>
      </w:pPr>
      <w:r w:rsidRPr="004C3CB9">
        <w:rPr>
          <w:rFonts w:ascii="DTLProkyonST" w:hAnsi="DTLProkyonST"/>
          <w:b/>
          <w:sz w:val="20"/>
          <w:szCs w:val="20"/>
        </w:rPr>
        <w:t xml:space="preserve">Publications: </w:t>
      </w:r>
    </w:p>
    <w:p w14:paraId="6242E28E" w14:textId="6C80A481" w:rsidR="00FA2716" w:rsidRPr="00FA2716" w:rsidRDefault="00FA2716" w:rsidP="00FA2716">
      <w:pPr>
        <w:spacing w:before="225" w:after="0" w:line="240" w:lineRule="auto"/>
        <w:ind w:left="363"/>
        <w:jc w:val="both"/>
        <w:rPr>
          <w:rFonts w:ascii="Times New Roman" w:hAnsi="Times New Roman"/>
          <w:i/>
          <w:iCs/>
          <w:color w:val="212121"/>
          <w:sz w:val="20"/>
          <w:szCs w:val="20"/>
          <w:lang w:val="en-IN" w:eastAsia="en-IN" w:bidi="ar-SA"/>
        </w:rPr>
      </w:pPr>
      <w:r w:rsidRPr="00FA2716">
        <w:rPr>
          <w:rFonts w:ascii="Times New Roman" w:hAnsi="Times New Roman"/>
          <w:color w:val="000000"/>
          <w:sz w:val="20"/>
          <w:szCs w:val="20"/>
          <w:lang w:val="en-IN" w:eastAsia="en-IN" w:bidi="ar-SA"/>
        </w:rPr>
        <w:t xml:space="preserve">55. S. </w:t>
      </w:r>
      <w:proofErr w:type="spellStart"/>
      <w:r w:rsidRPr="00FA2716">
        <w:rPr>
          <w:rFonts w:ascii="Times New Roman" w:hAnsi="Times New Roman"/>
          <w:color w:val="000000"/>
          <w:sz w:val="20"/>
          <w:szCs w:val="20"/>
          <w:lang w:val="en-IN" w:eastAsia="en-IN" w:bidi="ar-SA"/>
        </w:rPr>
        <w:t>Nishakavya</w:t>
      </w:r>
      <w:proofErr w:type="spellEnd"/>
      <w:r w:rsidRPr="00FA2716">
        <w:rPr>
          <w:rFonts w:ascii="Times New Roman" w:hAnsi="Times New Roman"/>
          <w:color w:val="000000"/>
          <w:sz w:val="20"/>
          <w:szCs w:val="20"/>
          <w:lang w:val="en-IN" w:eastAsia="en-IN" w:bidi="ar-SA"/>
        </w:rPr>
        <w:t xml:space="preserve">, Agnishwar Girigoswami, A. </w:t>
      </w:r>
      <w:proofErr w:type="spellStart"/>
      <w:r w:rsidRPr="00FA2716">
        <w:rPr>
          <w:rFonts w:ascii="Times New Roman" w:hAnsi="Times New Roman"/>
          <w:color w:val="000000"/>
          <w:sz w:val="20"/>
          <w:szCs w:val="20"/>
          <w:lang w:val="en-IN" w:eastAsia="en-IN" w:bidi="ar-SA"/>
        </w:rPr>
        <w:t>Gopikrishna</w:t>
      </w:r>
      <w:proofErr w:type="spellEnd"/>
      <w:r w:rsidRPr="00FA2716">
        <w:rPr>
          <w:rFonts w:ascii="Times New Roman" w:hAnsi="Times New Roman"/>
          <w:color w:val="000000"/>
          <w:sz w:val="20"/>
          <w:szCs w:val="20"/>
          <w:lang w:val="en-IN" w:eastAsia="en-IN" w:bidi="ar-SA"/>
        </w:rPr>
        <w:t xml:space="preserve">, R. Deepa, A. </w:t>
      </w:r>
      <w:proofErr w:type="spellStart"/>
      <w:r w:rsidRPr="00FA2716">
        <w:rPr>
          <w:rFonts w:ascii="Times New Roman" w:hAnsi="Times New Roman"/>
          <w:color w:val="000000"/>
          <w:sz w:val="20"/>
          <w:szCs w:val="20"/>
          <w:lang w:val="en-IN" w:eastAsia="en-IN" w:bidi="ar-SA"/>
        </w:rPr>
        <w:t>Divya</w:t>
      </w:r>
      <w:proofErr w:type="spellEnd"/>
      <w:r w:rsidRPr="00FA2716">
        <w:rPr>
          <w:rFonts w:ascii="Times New Roman" w:hAnsi="Times New Roman"/>
          <w:color w:val="000000"/>
          <w:sz w:val="20"/>
          <w:szCs w:val="20"/>
          <w:lang w:val="en-IN" w:eastAsia="en-IN" w:bidi="ar-SA"/>
        </w:rPr>
        <w:t>, S. Ajith, K. Girigoswami, Size attenuated copper doped zirconia nanoparticles enhances in vitro antimicrobial properties, </w:t>
      </w:r>
      <w:r w:rsidRPr="00FA2716">
        <w:rPr>
          <w:rFonts w:ascii="Times New Roman" w:hAnsi="Times New Roman"/>
          <w:b/>
          <w:bCs/>
          <w:color w:val="000000"/>
          <w:sz w:val="20"/>
          <w:szCs w:val="20"/>
          <w:lang w:val="en-IN" w:eastAsia="en-IN" w:bidi="ar-SA"/>
        </w:rPr>
        <w:t>Applied Biochemistry and Biotechnology</w:t>
      </w:r>
      <w:r w:rsidRPr="00FA2716">
        <w:rPr>
          <w:rFonts w:ascii="Times New Roman" w:hAnsi="Times New Roman"/>
          <w:color w:val="000000"/>
          <w:sz w:val="20"/>
          <w:szCs w:val="20"/>
          <w:lang w:val="en-IN" w:eastAsia="en-IN" w:bidi="ar-SA"/>
        </w:rPr>
        <w:t>, </w:t>
      </w:r>
      <w:r w:rsidRPr="00FA2716">
        <w:rPr>
          <w:rFonts w:ascii="Times New Roman" w:hAnsi="Times New Roman"/>
          <w:b/>
          <w:bCs/>
          <w:color w:val="000000"/>
          <w:sz w:val="20"/>
          <w:szCs w:val="20"/>
          <w:lang w:val="en-IN" w:eastAsia="en-IN" w:bidi="ar-SA"/>
        </w:rPr>
        <w:t>2022</w:t>
      </w:r>
      <w:r w:rsidRPr="00FA2716">
        <w:rPr>
          <w:rFonts w:ascii="Times New Roman" w:hAnsi="Times New Roman"/>
          <w:color w:val="000000"/>
          <w:sz w:val="20"/>
          <w:szCs w:val="20"/>
          <w:lang w:val="en-IN" w:eastAsia="en-IN" w:bidi="ar-SA"/>
        </w:rPr>
        <w:t xml:space="preserve"> (in press) </w:t>
      </w:r>
      <w:r w:rsidR="00332A12">
        <w:rPr>
          <w:rFonts w:ascii="Times New Roman" w:hAnsi="Times New Roman"/>
          <w:b/>
          <w:bCs/>
          <w:color w:val="000000"/>
          <w:sz w:val="20"/>
          <w:szCs w:val="20"/>
          <w:lang w:val="en-IN" w:eastAsia="en-IN" w:bidi="ar-SA"/>
        </w:rPr>
        <w:t>[</w:t>
      </w:r>
      <w:r w:rsidRPr="00FA2716">
        <w:rPr>
          <w:rFonts w:ascii="Times New Roman" w:hAnsi="Times New Roman"/>
          <w:b/>
          <w:bCs/>
          <w:color w:val="000000"/>
          <w:sz w:val="20"/>
          <w:szCs w:val="20"/>
          <w:lang w:val="en-IN" w:eastAsia="en-IN" w:bidi="ar-SA"/>
        </w:rPr>
        <w:t>I.F.=2.92</w:t>
      </w:r>
      <w:r w:rsidR="00332A12">
        <w:rPr>
          <w:rFonts w:ascii="Times New Roman" w:hAnsi="Times New Roman"/>
          <w:b/>
          <w:bCs/>
          <w:color w:val="000000"/>
          <w:sz w:val="20"/>
          <w:szCs w:val="20"/>
          <w:lang w:val="en-IN" w:eastAsia="en-IN" w:bidi="ar-SA"/>
        </w:rPr>
        <w:t>]</w:t>
      </w:r>
      <w:r w:rsidRPr="00FA2716">
        <w:rPr>
          <w:rFonts w:ascii="Times New Roman" w:hAnsi="Times New Roman"/>
          <w:color w:val="000000"/>
          <w:sz w:val="20"/>
          <w:szCs w:val="20"/>
          <w:lang w:val="en-IN" w:eastAsia="en-IN" w:bidi="ar-SA"/>
        </w:rPr>
        <w:t>.</w:t>
      </w:r>
      <w:r w:rsidR="00055777" w:rsidRPr="00055777">
        <w:rPr>
          <w:rFonts w:ascii="Times New Roman" w:hAnsi="Times New Roman"/>
          <w:b/>
          <w:bCs/>
          <w:sz w:val="20"/>
          <w:szCs w:val="20"/>
          <w:shd w:val="clear" w:color="auto" w:fill="FFFFFF"/>
        </w:rPr>
        <w:t xml:space="preserve"> </w:t>
      </w:r>
      <w:r w:rsidR="00055777" w:rsidRPr="00843B6D">
        <w:rPr>
          <w:rFonts w:ascii="Times New Roman" w:hAnsi="Times New Roman"/>
          <w:b/>
          <w:bCs/>
          <w:sz w:val="20"/>
          <w:szCs w:val="20"/>
          <w:shd w:val="clear" w:color="auto" w:fill="FFFFFF"/>
        </w:rPr>
        <w:t>(Scopus indexed)</w:t>
      </w:r>
    </w:p>
    <w:p w14:paraId="3AFA532E" w14:textId="6385D963" w:rsidR="00FA2716" w:rsidRPr="00FA2716" w:rsidRDefault="00FA2716" w:rsidP="00FA2716">
      <w:pPr>
        <w:spacing w:before="225" w:after="0" w:line="240" w:lineRule="auto"/>
        <w:ind w:left="363"/>
        <w:jc w:val="both"/>
        <w:rPr>
          <w:rFonts w:ascii="Times New Roman" w:hAnsi="Times New Roman"/>
          <w:i/>
          <w:iCs/>
          <w:color w:val="212121"/>
          <w:sz w:val="20"/>
          <w:szCs w:val="20"/>
          <w:lang w:val="en-IN" w:eastAsia="en-IN" w:bidi="ar-SA"/>
        </w:rPr>
      </w:pPr>
      <w:r w:rsidRPr="00FA2716">
        <w:rPr>
          <w:rFonts w:ascii="Times New Roman" w:hAnsi="Times New Roman"/>
          <w:color w:val="000000"/>
          <w:sz w:val="20"/>
          <w:szCs w:val="20"/>
          <w:lang w:val="en-IN" w:eastAsia="en-IN" w:bidi="ar-SA"/>
        </w:rPr>
        <w:t xml:space="preserve">54. V. </w:t>
      </w:r>
      <w:proofErr w:type="spellStart"/>
      <w:r w:rsidRPr="00FA2716">
        <w:rPr>
          <w:rFonts w:ascii="Times New Roman" w:hAnsi="Times New Roman"/>
          <w:color w:val="000000"/>
          <w:sz w:val="20"/>
          <w:szCs w:val="20"/>
          <w:lang w:val="en-IN" w:eastAsia="en-IN" w:bidi="ar-SA"/>
        </w:rPr>
        <w:t>Keerthana</w:t>
      </w:r>
      <w:proofErr w:type="spellEnd"/>
      <w:r w:rsidRPr="00FA2716">
        <w:rPr>
          <w:rFonts w:ascii="Times New Roman" w:hAnsi="Times New Roman"/>
          <w:color w:val="000000"/>
          <w:sz w:val="20"/>
          <w:szCs w:val="20"/>
          <w:lang w:val="en-IN" w:eastAsia="en-IN" w:bidi="ar-SA"/>
        </w:rPr>
        <w:t xml:space="preserve">, Agnishwar Girigoswami, </w:t>
      </w:r>
      <w:proofErr w:type="spellStart"/>
      <w:proofErr w:type="gramStart"/>
      <w:r w:rsidRPr="00FA2716">
        <w:rPr>
          <w:rFonts w:ascii="Times New Roman" w:hAnsi="Times New Roman"/>
          <w:color w:val="000000"/>
          <w:sz w:val="20"/>
          <w:szCs w:val="20"/>
          <w:lang w:val="en-IN" w:eastAsia="en-IN" w:bidi="ar-SA"/>
        </w:rPr>
        <w:t>S.Jothika</w:t>
      </w:r>
      <w:proofErr w:type="spellEnd"/>
      <w:proofErr w:type="gramEnd"/>
      <w:r w:rsidRPr="00FA2716">
        <w:rPr>
          <w:rFonts w:ascii="Times New Roman" w:hAnsi="Times New Roman"/>
          <w:color w:val="000000"/>
          <w:sz w:val="20"/>
          <w:szCs w:val="20"/>
          <w:lang w:val="en-IN" w:eastAsia="en-IN" w:bidi="ar-SA"/>
        </w:rPr>
        <w:t xml:space="preserve">, D. Kavitha, </w:t>
      </w:r>
      <w:proofErr w:type="spellStart"/>
      <w:r w:rsidRPr="00FA2716">
        <w:rPr>
          <w:rFonts w:ascii="Times New Roman" w:hAnsi="Times New Roman"/>
          <w:color w:val="000000"/>
          <w:sz w:val="20"/>
          <w:szCs w:val="20"/>
          <w:lang w:val="en-IN" w:eastAsia="en-IN" w:bidi="ar-SA"/>
        </w:rPr>
        <w:t>A.Gopikrishna</w:t>
      </w:r>
      <w:proofErr w:type="spellEnd"/>
      <w:r w:rsidRPr="00FA2716">
        <w:rPr>
          <w:rFonts w:ascii="Times New Roman" w:hAnsi="Times New Roman"/>
          <w:color w:val="000000"/>
          <w:sz w:val="20"/>
          <w:szCs w:val="20"/>
          <w:lang w:val="en-IN" w:eastAsia="en-IN" w:bidi="ar-SA"/>
        </w:rPr>
        <w:t xml:space="preserve">, T. </w:t>
      </w:r>
      <w:proofErr w:type="spellStart"/>
      <w:r w:rsidRPr="00FA2716">
        <w:rPr>
          <w:rFonts w:ascii="Times New Roman" w:hAnsi="Times New Roman"/>
          <w:color w:val="000000"/>
          <w:sz w:val="20"/>
          <w:szCs w:val="20"/>
          <w:lang w:val="en-IN" w:eastAsia="en-IN" w:bidi="ar-SA"/>
        </w:rPr>
        <w:t>Somanathan</w:t>
      </w:r>
      <w:proofErr w:type="spellEnd"/>
      <w:r w:rsidRPr="00FA2716">
        <w:rPr>
          <w:rFonts w:ascii="Times New Roman" w:hAnsi="Times New Roman"/>
          <w:color w:val="000000"/>
          <w:sz w:val="20"/>
          <w:szCs w:val="20"/>
          <w:lang w:val="en-IN" w:eastAsia="en-IN" w:bidi="ar-SA"/>
        </w:rPr>
        <w:t xml:space="preserve">, K. </w:t>
      </w:r>
      <w:proofErr w:type="spellStart"/>
      <w:r w:rsidRPr="00FA2716">
        <w:rPr>
          <w:rFonts w:ascii="Times New Roman" w:hAnsi="Times New Roman"/>
          <w:color w:val="000000"/>
          <w:sz w:val="20"/>
          <w:szCs w:val="20"/>
          <w:lang w:val="en-IN" w:eastAsia="en-IN" w:bidi="ar-SA"/>
        </w:rPr>
        <w:t>GirigoswamiSynthesis</w:t>
      </w:r>
      <w:proofErr w:type="spellEnd"/>
      <w:r w:rsidRPr="00FA2716">
        <w:rPr>
          <w:rFonts w:ascii="Times New Roman" w:hAnsi="Times New Roman"/>
          <w:color w:val="000000"/>
          <w:sz w:val="20"/>
          <w:szCs w:val="20"/>
          <w:lang w:val="en-IN" w:eastAsia="en-IN" w:bidi="ar-SA"/>
        </w:rPr>
        <w:t>, characterization and applications of GO-TiO2 nanocomposites in textile dye remediation, </w:t>
      </w:r>
      <w:r w:rsidRPr="00FA2716">
        <w:rPr>
          <w:rFonts w:ascii="Times New Roman" w:hAnsi="Times New Roman"/>
          <w:b/>
          <w:bCs/>
          <w:color w:val="000000"/>
          <w:sz w:val="20"/>
          <w:szCs w:val="20"/>
          <w:lang w:val="en-IN" w:eastAsia="en-IN" w:bidi="ar-SA"/>
        </w:rPr>
        <w:t>Iranian Journal of Science and Technology, Transactions A: Science</w:t>
      </w:r>
      <w:r w:rsidRPr="00FA2716">
        <w:rPr>
          <w:rFonts w:ascii="Times New Roman" w:hAnsi="Times New Roman"/>
          <w:color w:val="000000"/>
          <w:sz w:val="20"/>
          <w:szCs w:val="20"/>
          <w:lang w:val="en-IN" w:eastAsia="en-IN" w:bidi="ar-SA"/>
        </w:rPr>
        <w:t>, </w:t>
      </w:r>
      <w:r w:rsidRPr="00FA2716">
        <w:rPr>
          <w:rFonts w:ascii="Times New Roman" w:hAnsi="Times New Roman"/>
          <w:b/>
          <w:bCs/>
          <w:color w:val="000000"/>
          <w:sz w:val="20"/>
          <w:szCs w:val="20"/>
          <w:lang w:val="en-IN" w:eastAsia="en-IN" w:bidi="ar-SA"/>
        </w:rPr>
        <w:t>2022</w:t>
      </w:r>
      <w:r w:rsidRPr="00FA2716">
        <w:rPr>
          <w:rFonts w:ascii="Times New Roman" w:hAnsi="Times New Roman"/>
          <w:color w:val="000000"/>
          <w:sz w:val="20"/>
          <w:szCs w:val="20"/>
          <w:lang w:val="en-IN" w:eastAsia="en-IN" w:bidi="ar-SA"/>
        </w:rPr>
        <w:t xml:space="preserve"> (in press) </w:t>
      </w:r>
      <w:r w:rsidR="00332A12">
        <w:rPr>
          <w:rFonts w:ascii="Times New Roman" w:hAnsi="Times New Roman"/>
          <w:b/>
          <w:bCs/>
          <w:color w:val="000000"/>
          <w:sz w:val="20"/>
          <w:szCs w:val="20"/>
          <w:lang w:val="en-IN" w:eastAsia="en-IN" w:bidi="ar-SA"/>
        </w:rPr>
        <w:t>[</w:t>
      </w:r>
      <w:r w:rsidRPr="00FA2716">
        <w:rPr>
          <w:rFonts w:ascii="Times New Roman" w:hAnsi="Times New Roman"/>
          <w:b/>
          <w:bCs/>
          <w:color w:val="000000"/>
          <w:sz w:val="20"/>
          <w:szCs w:val="20"/>
          <w:lang w:val="en-IN" w:eastAsia="en-IN" w:bidi="ar-SA"/>
        </w:rPr>
        <w:t>.F.= 1.194</w:t>
      </w:r>
      <w:r w:rsidR="00332A12">
        <w:rPr>
          <w:rFonts w:ascii="Times New Roman" w:hAnsi="Times New Roman"/>
          <w:b/>
          <w:bCs/>
          <w:color w:val="000000"/>
          <w:sz w:val="20"/>
          <w:szCs w:val="20"/>
          <w:lang w:val="en-IN" w:eastAsia="en-IN" w:bidi="ar-SA"/>
        </w:rPr>
        <w:t>]</w:t>
      </w:r>
      <w:r w:rsidRPr="00FA2716">
        <w:rPr>
          <w:rFonts w:ascii="Times New Roman" w:hAnsi="Times New Roman"/>
          <w:color w:val="000000"/>
          <w:sz w:val="20"/>
          <w:szCs w:val="20"/>
          <w:lang w:val="en-IN" w:eastAsia="en-IN" w:bidi="ar-SA"/>
        </w:rPr>
        <w:t>.</w:t>
      </w:r>
      <w:r w:rsidR="00055777" w:rsidRPr="00055777">
        <w:rPr>
          <w:rFonts w:ascii="Times New Roman" w:hAnsi="Times New Roman"/>
          <w:b/>
          <w:bCs/>
          <w:sz w:val="20"/>
          <w:szCs w:val="20"/>
          <w:shd w:val="clear" w:color="auto" w:fill="FFFFFF"/>
        </w:rPr>
        <w:t xml:space="preserve"> </w:t>
      </w:r>
      <w:r w:rsidR="00055777" w:rsidRPr="00843B6D">
        <w:rPr>
          <w:rFonts w:ascii="Times New Roman" w:hAnsi="Times New Roman"/>
          <w:b/>
          <w:bCs/>
          <w:sz w:val="20"/>
          <w:szCs w:val="20"/>
          <w:shd w:val="clear" w:color="auto" w:fill="FFFFFF"/>
        </w:rPr>
        <w:t>(Scopus indexed)</w:t>
      </w:r>
    </w:p>
    <w:p w14:paraId="3055CD46" w14:textId="49EA9481" w:rsidR="00FA2716" w:rsidRPr="00FA2716" w:rsidRDefault="00FA2716" w:rsidP="00FA2716">
      <w:pPr>
        <w:pStyle w:val="cdt4ke"/>
        <w:spacing w:before="225" w:beforeAutospacing="0" w:after="0" w:afterAutospacing="0"/>
        <w:ind w:left="363"/>
        <w:jc w:val="both"/>
        <w:rPr>
          <w:bCs/>
          <w:iCs/>
          <w:sz w:val="20"/>
          <w:szCs w:val="20"/>
        </w:rPr>
      </w:pPr>
      <w:r w:rsidRPr="00FA2716">
        <w:rPr>
          <w:bCs/>
          <w:iCs/>
          <w:sz w:val="20"/>
          <w:szCs w:val="20"/>
        </w:rPr>
        <w:t>53.</w:t>
      </w:r>
      <w:r w:rsidRPr="00FA2716">
        <w:rPr>
          <w:color w:val="000000"/>
          <w:sz w:val="20"/>
          <w:szCs w:val="20"/>
        </w:rPr>
        <w:t xml:space="preserve"> B. Deepika, A. </w:t>
      </w:r>
      <w:proofErr w:type="spellStart"/>
      <w:r w:rsidRPr="00FA2716">
        <w:rPr>
          <w:color w:val="000000"/>
          <w:sz w:val="20"/>
          <w:szCs w:val="20"/>
        </w:rPr>
        <w:t>Gopikrishna</w:t>
      </w:r>
      <w:proofErr w:type="spellEnd"/>
      <w:r w:rsidRPr="00FA2716">
        <w:rPr>
          <w:color w:val="000000"/>
          <w:sz w:val="20"/>
          <w:szCs w:val="20"/>
        </w:rPr>
        <w:t>, Agnishwar Girigoswami, M. Nilofer Banu, K. Girigoswami, Applications of Nano Scaffolds in Tissue Engineering, </w:t>
      </w:r>
      <w:r w:rsidRPr="00FA2716">
        <w:rPr>
          <w:rStyle w:val="Strong"/>
          <w:color w:val="000000"/>
          <w:sz w:val="20"/>
          <w:szCs w:val="20"/>
        </w:rPr>
        <w:t>Current Pharmacology Reports</w:t>
      </w:r>
      <w:r w:rsidRPr="00FA2716">
        <w:rPr>
          <w:color w:val="000000"/>
          <w:sz w:val="20"/>
          <w:szCs w:val="20"/>
        </w:rPr>
        <w:t>, </w:t>
      </w:r>
      <w:r w:rsidRPr="00FA2716">
        <w:rPr>
          <w:rStyle w:val="Strong"/>
          <w:color w:val="000000"/>
          <w:sz w:val="20"/>
          <w:szCs w:val="20"/>
        </w:rPr>
        <w:t>2022 </w:t>
      </w:r>
      <w:r w:rsidRPr="00FA2716">
        <w:rPr>
          <w:color w:val="000000"/>
          <w:sz w:val="20"/>
          <w:szCs w:val="20"/>
        </w:rPr>
        <w:t>(in press)</w:t>
      </w:r>
      <w:r w:rsidR="00055777">
        <w:rPr>
          <w:color w:val="000000"/>
          <w:sz w:val="20"/>
          <w:szCs w:val="20"/>
        </w:rPr>
        <w:t xml:space="preserve">. </w:t>
      </w:r>
      <w:r w:rsidR="00055777" w:rsidRPr="00843B6D">
        <w:rPr>
          <w:b/>
          <w:bCs/>
          <w:sz w:val="20"/>
          <w:szCs w:val="20"/>
          <w:shd w:val="clear" w:color="auto" w:fill="FFFFFF"/>
        </w:rPr>
        <w:t>(Scopus indexed)</w:t>
      </w:r>
    </w:p>
    <w:p w14:paraId="66B0CDCB" w14:textId="7D47B07F" w:rsidR="00FA2716" w:rsidRPr="00FA2716" w:rsidRDefault="00FA2716" w:rsidP="00FA2716">
      <w:pPr>
        <w:pStyle w:val="cdt4ke"/>
        <w:spacing w:before="225" w:beforeAutospacing="0" w:after="0" w:afterAutospacing="0"/>
        <w:ind w:left="363"/>
        <w:jc w:val="both"/>
        <w:rPr>
          <w:color w:val="212121"/>
          <w:sz w:val="20"/>
          <w:szCs w:val="20"/>
        </w:rPr>
      </w:pPr>
      <w:r w:rsidRPr="00FA2716">
        <w:rPr>
          <w:bCs/>
          <w:iCs/>
          <w:sz w:val="20"/>
          <w:szCs w:val="20"/>
        </w:rPr>
        <w:t>52</w:t>
      </w:r>
      <w:r w:rsidRPr="00FA2716">
        <w:rPr>
          <w:bCs/>
          <w:i/>
          <w:sz w:val="20"/>
          <w:szCs w:val="20"/>
        </w:rPr>
        <w:t>.</w:t>
      </w:r>
      <w:r w:rsidRPr="00FA2716">
        <w:rPr>
          <w:color w:val="222222"/>
          <w:sz w:val="20"/>
          <w:szCs w:val="20"/>
        </w:rPr>
        <w:t xml:space="preserve"> P. Gowtham, V. </w:t>
      </w:r>
      <w:proofErr w:type="spellStart"/>
      <w:r w:rsidRPr="00FA2716">
        <w:rPr>
          <w:color w:val="222222"/>
          <w:sz w:val="20"/>
          <w:szCs w:val="20"/>
        </w:rPr>
        <w:t>Haribabu</w:t>
      </w:r>
      <w:proofErr w:type="spellEnd"/>
      <w:r w:rsidRPr="00FA2716">
        <w:rPr>
          <w:color w:val="222222"/>
          <w:sz w:val="20"/>
          <w:szCs w:val="20"/>
        </w:rPr>
        <w:t xml:space="preserve">, DP. Alex, Pragya Pallavi, </w:t>
      </w:r>
      <w:r w:rsidRPr="00FA2716">
        <w:rPr>
          <w:b/>
          <w:bCs/>
          <w:color w:val="222222"/>
          <w:sz w:val="20"/>
          <w:szCs w:val="20"/>
        </w:rPr>
        <w:t>K. Girigoswami</w:t>
      </w:r>
      <w:r w:rsidRPr="00FA2716">
        <w:rPr>
          <w:color w:val="222222"/>
          <w:sz w:val="20"/>
          <w:szCs w:val="20"/>
        </w:rPr>
        <w:t>, Agnishwar Girigoswami</w:t>
      </w:r>
      <w:r w:rsidRPr="00FA2716">
        <w:rPr>
          <w:color w:val="000000"/>
          <w:sz w:val="20"/>
          <w:szCs w:val="20"/>
        </w:rPr>
        <w:t>, </w:t>
      </w:r>
      <w:r w:rsidRPr="00FA2716">
        <w:rPr>
          <w:color w:val="222222"/>
          <w:sz w:val="20"/>
          <w:szCs w:val="20"/>
        </w:rPr>
        <w:t xml:space="preserve">Impact of </w:t>
      </w:r>
      <w:proofErr w:type="spellStart"/>
      <w:r w:rsidRPr="00FA2716">
        <w:rPr>
          <w:color w:val="222222"/>
          <w:sz w:val="20"/>
          <w:szCs w:val="20"/>
        </w:rPr>
        <w:t>Nanovectors</w:t>
      </w:r>
      <w:proofErr w:type="spellEnd"/>
      <w:r w:rsidRPr="00FA2716">
        <w:rPr>
          <w:color w:val="222222"/>
          <w:sz w:val="20"/>
          <w:szCs w:val="20"/>
        </w:rPr>
        <w:t xml:space="preserve"> in Multimodal Medical Imaging</w:t>
      </w:r>
      <w:r w:rsidRPr="00FA2716">
        <w:rPr>
          <w:color w:val="000000"/>
          <w:sz w:val="20"/>
          <w:szCs w:val="20"/>
        </w:rPr>
        <w:t>, </w:t>
      </w:r>
      <w:r w:rsidRPr="00FA2716">
        <w:rPr>
          <w:b/>
          <w:bCs/>
          <w:i/>
          <w:iCs/>
          <w:color w:val="222222"/>
          <w:sz w:val="20"/>
          <w:szCs w:val="20"/>
        </w:rPr>
        <w:t>Nanomedicine Journal</w:t>
      </w:r>
      <w:r w:rsidRPr="00FA2716">
        <w:rPr>
          <w:color w:val="000000"/>
          <w:sz w:val="20"/>
          <w:szCs w:val="20"/>
        </w:rPr>
        <w:t>, 2022;9(2): 1-25.</w:t>
      </w:r>
      <w:r w:rsidR="00055777" w:rsidRPr="00055777">
        <w:rPr>
          <w:b/>
          <w:bCs/>
          <w:sz w:val="20"/>
          <w:szCs w:val="20"/>
          <w:shd w:val="clear" w:color="auto" w:fill="FFFFFF"/>
        </w:rPr>
        <w:t xml:space="preserve"> </w:t>
      </w:r>
      <w:r w:rsidR="00055777" w:rsidRPr="00843B6D">
        <w:rPr>
          <w:b/>
          <w:bCs/>
          <w:sz w:val="20"/>
          <w:szCs w:val="20"/>
          <w:shd w:val="clear" w:color="auto" w:fill="FFFFFF"/>
        </w:rPr>
        <w:t>(Scopus indexed)</w:t>
      </w:r>
    </w:p>
    <w:p w14:paraId="27D3DD02" w14:textId="6EAEA8C6" w:rsidR="00FA2716" w:rsidRPr="00FA2716" w:rsidRDefault="00FA2716" w:rsidP="00FA2716">
      <w:pPr>
        <w:spacing w:before="225" w:after="0" w:line="240" w:lineRule="auto"/>
        <w:ind w:left="363"/>
        <w:jc w:val="both"/>
        <w:rPr>
          <w:rFonts w:ascii="Times New Roman" w:hAnsi="Times New Roman"/>
          <w:i/>
          <w:iCs/>
          <w:color w:val="212121"/>
          <w:sz w:val="20"/>
          <w:szCs w:val="20"/>
          <w:lang w:val="en-IN" w:eastAsia="en-IN" w:bidi="ar-SA"/>
        </w:rPr>
      </w:pPr>
      <w:r w:rsidRPr="00FA2716">
        <w:rPr>
          <w:rFonts w:ascii="Times New Roman" w:hAnsi="Times New Roman"/>
          <w:color w:val="000000"/>
          <w:sz w:val="20"/>
          <w:szCs w:val="20"/>
          <w:lang w:val="en-IN" w:eastAsia="en-IN" w:bidi="ar-SA"/>
        </w:rPr>
        <w:t xml:space="preserve">51. K. Harini, P. Pallavi, P. Gowtham, </w:t>
      </w:r>
      <w:r w:rsidRPr="00FA2716">
        <w:rPr>
          <w:rFonts w:ascii="Times New Roman" w:hAnsi="Times New Roman"/>
          <w:b/>
          <w:bCs/>
          <w:color w:val="000000"/>
          <w:sz w:val="20"/>
          <w:szCs w:val="20"/>
          <w:lang w:val="en-IN" w:eastAsia="en-IN" w:bidi="ar-SA"/>
        </w:rPr>
        <w:t>K. Girigoswami</w:t>
      </w:r>
      <w:r w:rsidRPr="00FA2716">
        <w:rPr>
          <w:rFonts w:ascii="Times New Roman" w:hAnsi="Times New Roman"/>
          <w:color w:val="000000"/>
          <w:sz w:val="20"/>
          <w:szCs w:val="20"/>
          <w:lang w:val="en-IN" w:eastAsia="en-IN" w:bidi="ar-SA"/>
        </w:rPr>
        <w:t>, Agnishwar Girigoswami, Smart Polymer-based Reduction Responsive Therapeutics delivery to Cancer Cells, </w:t>
      </w:r>
      <w:r w:rsidRPr="00FA2716">
        <w:rPr>
          <w:rFonts w:ascii="Times New Roman" w:hAnsi="Times New Roman"/>
          <w:b/>
          <w:bCs/>
          <w:color w:val="000000"/>
          <w:sz w:val="20"/>
          <w:szCs w:val="20"/>
          <w:lang w:val="en-IN" w:eastAsia="en-IN" w:bidi="ar-SA"/>
        </w:rPr>
        <w:t>Current Pharmacology Reports</w:t>
      </w:r>
      <w:r w:rsidRPr="00FA2716">
        <w:rPr>
          <w:rFonts w:ascii="Times New Roman" w:hAnsi="Times New Roman"/>
          <w:color w:val="000000"/>
          <w:sz w:val="20"/>
          <w:szCs w:val="20"/>
          <w:lang w:val="en-IN" w:eastAsia="en-IN" w:bidi="ar-SA"/>
        </w:rPr>
        <w:t>, </w:t>
      </w:r>
      <w:r w:rsidRPr="00FA2716">
        <w:rPr>
          <w:rFonts w:ascii="Times New Roman" w:hAnsi="Times New Roman"/>
          <w:b/>
          <w:bCs/>
          <w:color w:val="000000"/>
          <w:sz w:val="20"/>
          <w:szCs w:val="20"/>
          <w:lang w:val="en-IN" w:eastAsia="en-IN" w:bidi="ar-SA"/>
        </w:rPr>
        <w:t>2022</w:t>
      </w:r>
      <w:r w:rsidRPr="00FA2716">
        <w:rPr>
          <w:rFonts w:ascii="Times New Roman" w:hAnsi="Times New Roman"/>
          <w:color w:val="000000"/>
          <w:sz w:val="20"/>
          <w:szCs w:val="20"/>
          <w:lang w:val="en-IN" w:eastAsia="en-IN" w:bidi="ar-SA"/>
        </w:rPr>
        <w:t> (</w:t>
      </w:r>
      <w:proofErr w:type="gramStart"/>
      <w:r w:rsidRPr="00FA2716">
        <w:rPr>
          <w:rFonts w:ascii="Times New Roman" w:hAnsi="Times New Roman"/>
          <w:color w:val="000000"/>
          <w:sz w:val="20"/>
          <w:szCs w:val="20"/>
          <w:lang w:val="en-IN" w:eastAsia="en-IN" w:bidi="ar-SA"/>
        </w:rPr>
        <w:t>https://doi.org/10.1007/s40495-022-00282-z )</w:t>
      </w:r>
      <w:proofErr w:type="gramEnd"/>
      <w:r w:rsidRPr="00FA2716">
        <w:rPr>
          <w:rFonts w:ascii="Times New Roman" w:hAnsi="Times New Roman"/>
          <w:color w:val="000000"/>
          <w:sz w:val="20"/>
          <w:szCs w:val="20"/>
          <w:lang w:val="en-IN" w:eastAsia="en-IN" w:bidi="ar-SA"/>
        </w:rPr>
        <w:t>.</w:t>
      </w:r>
      <w:r w:rsidR="00055777">
        <w:rPr>
          <w:rFonts w:ascii="Times New Roman" w:hAnsi="Times New Roman"/>
          <w:color w:val="000000"/>
          <w:sz w:val="20"/>
          <w:szCs w:val="20"/>
          <w:lang w:val="en-IN" w:eastAsia="en-IN" w:bidi="ar-SA"/>
        </w:rPr>
        <w:t xml:space="preserve"> </w:t>
      </w:r>
      <w:r w:rsidR="00055777" w:rsidRPr="00843B6D">
        <w:rPr>
          <w:rFonts w:ascii="Times New Roman" w:hAnsi="Times New Roman"/>
          <w:b/>
          <w:bCs/>
          <w:sz w:val="20"/>
          <w:szCs w:val="20"/>
          <w:shd w:val="clear" w:color="auto" w:fill="FFFFFF"/>
        </w:rPr>
        <w:t>(Scopus indexed)</w:t>
      </w:r>
    </w:p>
    <w:p w14:paraId="05D25DA9" w14:textId="49F6107C" w:rsidR="00FA2716" w:rsidRPr="00FA2716" w:rsidRDefault="00FA2716" w:rsidP="00FA2716">
      <w:pPr>
        <w:spacing w:before="225" w:after="0" w:line="240" w:lineRule="auto"/>
        <w:ind w:left="363"/>
        <w:jc w:val="both"/>
        <w:rPr>
          <w:rFonts w:ascii="Times New Roman" w:hAnsi="Times New Roman"/>
          <w:i/>
          <w:iCs/>
          <w:color w:val="212121"/>
          <w:sz w:val="20"/>
          <w:szCs w:val="20"/>
          <w:lang w:val="en-IN" w:eastAsia="en-IN" w:bidi="ar-SA"/>
        </w:rPr>
      </w:pPr>
      <w:r w:rsidRPr="00FA2716">
        <w:rPr>
          <w:rFonts w:ascii="Times New Roman" w:hAnsi="Times New Roman"/>
          <w:color w:val="000000"/>
          <w:sz w:val="20"/>
          <w:szCs w:val="20"/>
          <w:lang w:val="en-IN" w:eastAsia="en-IN" w:bidi="ar-SA"/>
        </w:rPr>
        <w:t xml:space="preserve">50. N. Saraswathi, </w:t>
      </w:r>
      <w:r w:rsidRPr="00FA2716">
        <w:rPr>
          <w:rFonts w:ascii="Times New Roman" w:hAnsi="Times New Roman"/>
          <w:b/>
          <w:bCs/>
          <w:color w:val="000000"/>
          <w:sz w:val="20"/>
          <w:szCs w:val="20"/>
          <w:lang w:val="en-IN" w:eastAsia="en-IN" w:bidi="ar-SA"/>
        </w:rPr>
        <w:t>K. Girigoswami</w:t>
      </w:r>
      <w:r w:rsidRPr="00FA2716">
        <w:rPr>
          <w:rFonts w:ascii="Times New Roman" w:hAnsi="Times New Roman"/>
          <w:color w:val="000000"/>
          <w:sz w:val="20"/>
          <w:szCs w:val="20"/>
          <w:lang w:val="en-IN" w:eastAsia="en-IN" w:bidi="ar-SA"/>
        </w:rPr>
        <w:t xml:space="preserve">, KC. </w:t>
      </w:r>
      <w:proofErr w:type="spellStart"/>
      <w:r w:rsidRPr="00FA2716">
        <w:rPr>
          <w:rFonts w:ascii="Times New Roman" w:hAnsi="Times New Roman"/>
          <w:color w:val="000000"/>
          <w:sz w:val="20"/>
          <w:szCs w:val="20"/>
          <w:lang w:val="en-IN" w:eastAsia="en-IN" w:bidi="ar-SA"/>
        </w:rPr>
        <w:t>Divya</w:t>
      </w:r>
      <w:proofErr w:type="spellEnd"/>
      <w:r w:rsidRPr="00FA2716">
        <w:rPr>
          <w:rFonts w:ascii="Times New Roman" w:hAnsi="Times New Roman"/>
          <w:color w:val="000000"/>
          <w:sz w:val="20"/>
          <w:szCs w:val="20"/>
          <w:lang w:val="en-IN" w:eastAsia="en-IN" w:bidi="ar-SA"/>
        </w:rPr>
        <w:t xml:space="preserve">, S. Gowtham Kumar, Agnishwar Girigoswami, Degree of </w:t>
      </w:r>
      <w:proofErr w:type="spellStart"/>
      <w:r w:rsidRPr="00FA2716">
        <w:rPr>
          <w:rFonts w:ascii="Times New Roman" w:hAnsi="Times New Roman"/>
          <w:color w:val="000000"/>
          <w:sz w:val="20"/>
          <w:szCs w:val="20"/>
          <w:lang w:val="en-IN" w:eastAsia="en-IN" w:bidi="ar-SA"/>
        </w:rPr>
        <w:t>Gelatination</w:t>
      </w:r>
      <w:proofErr w:type="spellEnd"/>
      <w:r w:rsidRPr="00FA2716">
        <w:rPr>
          <w:rFonts w:ascii="Times New Roman" w:hAnsi="Times New Roman"/>
          <w:color w:val="000000"/>
          <w:sz w:val="20"/>
          <w:szCs w:val="20"/>
          <w:lang w:val="en-IN" w:eastAsia="en-IN" w:bidi="ar-SA"/>
        </w:rPr>
        <w:t xml:space="preserve"> on Ag-Nanoparticles to Inactivate Multi-drug Resistant Bacterial Biofilm Isolated from Sewage Treatment Plant, </w:t>
      </w:r>
      <w:r w:rsidRPr="00FA2716">
        <w:rPr>
          <w:rFonts w:ascii="Times New Roman" w:hAnsi="Times New Roman"/>
          <w:b/>
          <w:bCs/>
          <w:color w:val="000000"/>
          <w:sz w:val="20"/>
          <w:szCs w:val="20"/>
          <w:lang w:val="en-IN" w:eastAsia="en-IN" w:bidi="ar-SA"/>
        </w:rPr>
        <w:t>Current Drug Delivery, 2022</w:t>
      </w:r>
      <w:r w:rsidRPr="00FA2716">
        <w:rPr>
          <w:rFonts w:ascii="Times New Roman" w:hAnsi="Times New Roman"/>
          <w:color w:val="000000"/>
          <w:sz w:val="20"/>
          <w:szCs w:val="20"/>
          <w:lang w:val="en-IN" w:eastAsia="en-IN" w:bidi="ar-SA"/>
        </w:rPr>
        <w:t xml:space="preserve"> (in press) </w:t>
      </w:r>
      <w:r w:rsidRPr="00FA2716">
        <w:rPr>
          <w:rFonts w:ascii="Times New Roman" w:hAnsi="Times New Roman"/>
          <w:b/>
          <w:bCs/>
          <w:color w:val="000000"/>
          <w:sz w:val="20"/>
          <w:szCs w:val="20"/>
          <w:lang w:val="en-IN" w:eastAsia="en-IN" w:bidi="ar-SA"/>
        </w:rPr>
        <w:t>(I.F.=2.565)</w:t>
      </w:r>
      <w:r w:rsidRPr="00FA2716">
        <w:rPr>
          <w:rFonts w:ascii="Times New Roman" w:hAnsi="Times New Roman"/>
          <w:color w:val="000000"/>
          <w:sz w:val="20"/>
          <w:szCs w:val="20"/>
          <w:lang w:val="en-IN" w:eastAsia="en-IN" w:bidi="ar-SA"/>
        </w:rPr>
        <w:t>.</w:t>
      </w:r>
      <w:r w:rsidR="00055777">
        <w:rPr>
          <w:rFonts w:ascii="Times New Roman" w:hAnsi="Times New Roman"/>
          <w:color w:val="000000"/>
          <w:sz w:val="20"/>
          <w:szCs w:val="20"/>
          <w:lang w:val="en-IN" w:eastAsia="en-IN" w:bidi="ar-SA"/>
        </w:rPr>
        <w:t xml:space="preserve"> </w:t>
      </w:r>
      <w:r w:rsidR="00055777" w:rsidRPr="00843B6D">
        <w:rPr>
          <w:rFonts w:ascii="Times New Roman" w:hAnsi="Times New Roman"/>
          <w:b/>
          <w:bCs/>
          <w:sz w:val="20"/>
          <w:szCs w:val="20"/>
          <w:shd w:val="clear" w:color="auto" w:fill="FFFFFF"/>
        </w:rPr>
        <w:t>(Scopus indexed)</w:t>
      </w:r>
    </w:p>
    <w:p w14:paraId="725FDE41" w14:textId="77777777" w:rsidR="00FA2716" w:rsidRPr="00FA2716" w:rsidRDefault="00FA2716" w:rsidP="00FA2716">
      <w:pPr>
        <w:pStyle w:val="Heading3"/>
        <w:shd w:val="clear" w:color="auto" w:fill="FFFFFF"/>
        <w:spacing w:before="0" w:after="120"/>
        <w:ind w:left="363"/>
        <w:rPr>
          <w:rFonts w:ascii="Times New Roman" w:hAnsi="Times New Roman" w:cs="Times New Roman"/>
          <w:bCs/>
          <w:i w:val="0"/>
          <w:color w:val="auto"/>
          <w:sz w:val="20"/>
          <w:szCs w:val="20"/>
        </w:rPr>
      </w:pPr>
    </w:p>
    <w:p w14:paraId="62DE56DA" w14:textId="4F104B11" w:rsidR="00FA2716" w:rsidRPr="00FA2716" w:rsidRDefault="00FA2716" w:rsidP="00FA2716">
      <w:pPr>
        <w:pStyle w:val="Heading3"/>
        <w:shd w:val="clear" w:color="auto" w:fill="FFFFFF"/>
        <w:spacing w:before="0" w:after="120"/>
        <w:ind w:left="363"/>
        <w:rPr>
          <w:rFonts w:ascii="Times New Roman" w:hAnsi="Times New Roman" w:cs="Times New Roman"/>
          <w:bCs/>
          <w:i w:val="0"/>
          <w:iCs w:val="0"/>
          <w:color w:val="auto"/>
          <w:sz w:val="20"/>
          <w:szCs w:val="20"/>
        </w:rPr>
      </w:pPr>
      <w:r w:rsidRPr="00FA2716">
        <w:rPr>
          <w:rFonts w:ascii="Times New Roman" w:hAnsi="Times New Roman" w:cs="Times New Roman"/>
          <w:bCs/>
          <w:i w:val="0"/>
          <w:color w:val="auto"/>
          <w:sz w:val="20"/>
          <w:szCs w:val="20"/>
        </w:rPr>
        <w:t xml:space="preserve">49. </w:t>
      </w:r>
      <w:proofErr w:type="spellStart"/>
      <w:r w:rsidRPr="00FA2716">
        <w:rPr>
          <w:rFonts w:ascii="Times New Roman" w:hAnsi="Times New Roman" w:cs="Times New Roman"/>
          <w:bCs/>
          <w:i w:val="0"/>
          <w:color w:val="auto"/>
          <w:sz w:val="20"/>
          <w:szCs w:val="20"/>
        </w:rPr>
        <w:t>Gopikrishna</w:t>
      </w:r>
      <w:proofErr w:type="spellEnd"/>
      <w:r w:rsidRPr="00FA2716">
        <w:rPr>
          <w:rFonts w:ascii="Times New Roman" w:hAnsi="Times New Roman" w:cs="Times New Roman"/>
          <w:bCs/>
          <w:i w:val="0"/>
          <w:color w:val="auto"/>
          <w:sz w:val="20"/>
          <w:szCs w:val="20"/>
        </w:rPr>
        <w:t xml:space="preserve"> A, Girigoswami A, Girigoswami K. </w:t>
      </w:r>
      <w:r w:rsidRPr="00FA2716">
        <w:rPr>
          <w:rFonts w:ascii="Times New Roman" w:hAnsi="Times New Roman" w:cs="Times New Roman"/>
          <w:i w:val="0"/>
          <w:iCs w:val="0"/>
          <w:color w:val="auto"/>
          <w:sz w:val="20"/>
          <w:szCs w:val="20"/>
        </w:rPr>
        <w:t xml:space="preserve">Myricetin: </w:t>
      </w:r>
      <w:proofErr w:type="gramStart"/>
      <w:r w:rsidRPr="00FA2716">
        <w:rPr>
          <w:rFonts w:ascii="Times New Roman" w:hAnsi="Times New Roman" w:cs="Times New Roman"/>
          <w:i w:val="0"/>
          <w:iCs w:val="0"/>
          <w:color w:val="auto"/>
          <w:sz w:val="20"/>
          <w:szCs w:val="20"/>
        </w:rPr>
        <w:t>a</w:t>
      </w:r>
      <w:proofErr w:type="gramEnd"/>
      <w:r w:rsidRPr="00FA2716">
        <w:rPr>
          <w:rFonts w:ascii="Times New Roman" w:hAnsi="Times New Roman" w:cs="Times New Roman"/>
          <w:i w:val="0"/>
          <w:iCs w:val="0"/>
          <w:color w:val="auto"/>
          <w:sz w:val="20"/>
          <w:szCs w:val="20"/>
        </w:rPr>
        <w:t xml:space="preserve"> Multifunctional </w:t>
      </w:r>
      <w:proofErr w:type="spellStart"/>
      <w:r w:rsidRPr="00FA2716">
        <w:rPr>
          <w:rFonts w:ascii="Times New Roman" w:hAnsi="Times New Roman" w:cs="Times New Roman"/>
          <w:i w:val="0"/>
          <w:iCs w:val="0"/>
          <w:color w:val="auto"/>
          <w:sz w:val="20"/>
          <w:szCs w:val="20"/>
        </w:rPr>
        <w:t>Flavonol</w:t>
      </w:r>
      <w:proofErr w:type="spellEnd"/>
      <w:r w:rsidRPr="00FA2716">
        <w:rPr>
          <w:rFonts w:ascii="Times New Roman" w:hAnsi="Times New Roman" w:cs="Times New Roman"/>
          <w:i w:val="0"/>
          <w:iCs w:val="0"/>
          <w:color w:val="auto"/>
          <w:sz w:val="20"/>
          <w:szCs w:val="20"/>
        </w:rPr>
        <w:t xml:space="preserve"> in Biomedicine. </w:t>
      </w:r>
      <w:r w:rsidRPr="00FA2716">
        <w:rPr>
          <w:rFonts w:ascii="Times New Roman" w:hAnsi="Times New Roman" w:cs="Times New Roman"/>
          <w:b/>
          <w:iCs w:val="0"/>
          <w:color w:val="auto"/>
          <w:sz w:val="20"/>
          <w:szCs w:val="20"/>
        </w:rPr>
        <w:t>Current Pharmacology Reports</w:t>
      </w:r>
      <w:r w:rsidRPr="00FA2716">
        <w:rPr>
          <w:rFonts w:ascii="Times New Roman" w:hAnsi="Times New Roman" w:cs="Times New Roman"/>
          <w:bCs/>
          <w:i w:val="0"/>
          <w:color w:val="auto"/>
          <w:sz w:val="20"/>
          <w:szCs w:val="20"/>
        </w:rPr>
        <w:t xml:space="preserve"> </w:t>
      </w:r>
      <w:r w:rsidRPr="00FA2716">
        <w:rPr>
          <w:rFonts w:ascii="Times New Roman" w:hAnsi="Times New Roman" w:cs="Times New Roman"/>
          <w:b/>
          <w:i w:val="0"/>
          <w:color w:val="auto"/>
          <w:sz w:val="20"/>
          <w:szCs w:val="20"/>
        </w:rPr>
        <w:t>2022</w:t>
      </w:r>
      <w:r w:rsidRPr="00FA2716">
        <w:rPr>
          <w:rFonts w:ascii="Times New Roman" w:hAnsi="Times New Roman" w:cs="Times New Roman"/>
          <w:bCs/>
          <w:i w:val="0"/>
          <w:sz w:val="20"/>
          <w:szCs w:val="20"/>
        </w:rPr>
        <w:t xml:space="preserve">. </w:t>
      </w:r>
      <w:hyperlink r:id="rId7" w:history="1">
        <w:r w:rsidR="00055777" w:rsidRPr="006D705C">
          <w:rPr>
            <w:rStyle w:val="Hyperlink"/>
            <w:rFonts w:ascii="Times New Roman" w:hAnsi="Times New Roman" w:cs="Times New Roman"/>
            <w:i w:val="0"/>
            <w:iCs w:val="0"/>
            <w:sz w:val="20"/>
            <w:szCs w:val="20"/>
            <w:shd w:val="clear" w:color="auto" w:fill="FCFCFC"/>
          </w:rPr>
          <w:t>https://doi.org/10.1007/s40495-021-00269-2</w:t>
        </w:r>
      </w:hyperlink>
      <w:r w:rsidR="00055777">
        <w:rPr>
          <w:rFonts w:ascii="Times New Roman" w:hAnsi="Times New Roman" w:cs="Times New Roman"/>
          <w:i w:val="0"/>
          <w:iCs w:val="0"/>
          <w:color w:val="auto"/>
          <w:sz w:val="20"/>
          <w:szCs w:val="20"/>
          <w:shd w:val="clear" w:color="auto" w:fill="FCFCFC"/>
        </w:rPr>
        <w:t xml:space="preserve">. </w:t>
      </w:r>
      <w:r w:rsidR="00055777" w:rsidRPr="00055777">
        <w:rPr>
          <w:rFonts w:ascii="Times New Roman" w:hAnsi="Times New Roman" w:cs="Times New Roman"/>
          <w:b/>
          <w:bCs/>
          <w:i w:val="0"/>
          <w:iCs w:val="0"/>
          <w:color w:val="auto"/>
          <w:sz w:val="20"/>
          <w:szCs w:val="20"/>
          <w:shd w:val="clear" w:color="auto" w:fill="FFFFFF"/>
        </w:rPr>
        <w:t>(Scopus indexed)</w:t>
      </w:r>
    </w:p>
    <w:p w14:paraId="06B6D120" w14:textId="3AE2810C" w:rsidR="00FA2716" w:rsidRPr="00FA2716" w:rsidRDefault="00FA2716" w:rsidP="00FA2716">
      <w:pPr>
        <w:spacing w:after="160" w:line="259" w:lineRule="auto"/>
        <w:ind w:left="363"/>
        <w:jc w:val="both"/>
        <w:rPr>
          <w:rFonts w:ascii="Times New Roman" w:hAnsi="Times New Roman"/>
          <w:bCs/>
          <w:i/>
          <w:sz w:val="20"/>
          <w:szCs w:val="20"/>
        </w:rPr>
      </w:pPr>
      <w:r w:rsidRPr="00FA2716">
        <w:rPr>
          <w:rFonts w:ascii="Times New Roman" w:hAnsi="Times New Roman"/>
          <w:bCs/>
          <w:sz w:val="20"/>
          <w:szCs w:val="20"/>
        </w:rPr>
        <w:t>48.</w:t>
      </w:r>
      <w:r w:rsidRPr="00FA2716">
        <w:rPr>
          <w:rFonts w:ascii="Times New Roman" w:hAnsi="Times New Roman"/>
          <w:color w:val="212529"/>
          <w:sz w:val="20"/>
          <w:szCs w:val="20"/>
          <w:shd w:val="clear" w:color="auto" w:fill="FFFFFF"/>
        </w:rPr>
        <w:t xml:space="preserve"> Pallavi P, </w:t>
      </w:r>
      <w:proofErr w:type="spellStart"/>
      <w:r w:rsidRPr="00FA2716">
        <w:rPr>
          <w:rFonts w:ascii="Times New Roman" w:hAnsi="Times New Roman"/>
          <w:color w:val="212529"/>
          <w:sz w:val="20"/>
          <w:szCs w:val="20"/>
          <w:shd w:val="clear" w:color="auto" w:fill="FFFFFF"/>
        </w:rPr>
        <w:t>Sharmiladevi</w:t>
      </w:r>
      <w:proofErr w:type="spellEnd"/>
      <w:r w:rsidRPr="00FA2716">
        <w:rPr>
          <w:rFonts w:ascii="Times New Roman" w:hAnsi="Times New Roman"/>
          <w:color w:val="212529"/>
          <w:sz w:val="20"/>
          <w:szCs w:val="20"/>
          <w:shd w:val="clear" w:color="auto" w:fill="FFFFFF"/>
        </w:rPr>
        <w:t xml:space="preserve"> P, </w:t>
      </w:r>
      <w:proofErr w:type="spellStart"/>
      <w:r w:rsidRPr="00FA2716">
        <w:rPr>
          <w:rFonts w:ascii="Times New Roman" w:hAnsi="Times New Roman"/>
          <w:color w:val="212529"/>
          <w:sz w:val="20"/>
          <w:szCs w:val="20"/>
          <w:shd w:val="clear" w:color="auto" w:fill="FFFFFF"/>
        </w:rPr>
        <w:t>Haribabu</w:t>
      </w:r>
      <w:proofErr w:type="spellEnd"/>
      <w:r w:rsidRPr="00FA2716">
        <w:rPr>
          <w:rFonts w:ascii="Times New Roman" w:hAnsi="Times New Roman"/>
          <w:color w:val="212529"/>
          <w:sz w:val="20"/>
          <w:szCs w:val="20"/>
          <w:shd w:val="clear" w:color="auto" w:fill="FFFFFF"/>
        </w:rPr>
        <w:t xml:space="preserve"> V, Girigoswami K, Girigoswami A. A Nano Approach to Formulate Photosensitizers for Photodynamic Therapy. </w:t>
      </w:r>
      <w:r w:rsidRPr="00FA2716">
        <w:rPr>
          <w:rFonts w:ascii="Times New Roman" w:hAnsi="Times New Roman"/>
          <w:b/>
          <w:bCs/>
          <w:color w:val="212529"/>
          <w:sz w:val="20"/>
          <w:szCs w:val="20"/>
          <w:shd w:val="clear" w:color="auto" w:fill="FFFFFF"/>
        </w:rPr>
        <w:t>Current Nanoscience</w:t>
      </w:r>
      <w:r w:rsidRPr="00FA2716">
        <w:rPr>
          <w:rFonts w:ascii="Times New Roman" w:hAnsi="Times New Roman"/>
          <w:color w:val="212529"/>
          <w:sz w:val="20"/>
          <w:szCs w:val="20"/>
          <w:shd w:val="clear" w:color="auto" w:fill="FFFFFF"/>
        </w:rPr>
        <w:t xml:space="preserve"> </w:t>
      </w:r>
      <w:r w:rsidRPr="00FA2716">
        <w:rPr>
          <w:rFonts w:ascii="Times New Roman" w:hAnsi="Times New Roman"/>
          <w:b/>
          <w:bCs/>
          <w:color w:val="212529"/>
          <w:sz w:val="20"/>
          <w:szCs w:val="20"/>
          <w:shd w:val="clear" w:color="auto" w:fill="FFFFFF"/>
        </w:rPr>
        <w:t>2022</w:t>
      </w:r>
      <w:r w:rsidRPr="00FA2716">
        <w:rPr>
          <w:rFonts w:ascii="Times New Roman" w:hAnsi="Times New Roman"/>
          <w:color w:val="212529"/>
          <w:sz w:val="20"/>
          <w:szCs w:val="20"/>
          <w:shd w:val="clear" w:color="auto" w:fill="FFFFFF"/>
        </w:rPr>
        <w:t>; 18(). </w:t>
      </w:r>
      <w:hyperlink r:id="rId8" w:history="1">
        <w:r w:rsidRPr="00FA2716">
          <w:rPr>
            <w:rStyle w:val="Hyperlink"/>
            <w:rFonts w:ascii="Times New Roman" w:hAnsi="Times New Roman"/>
            <w:color w:val="333333"/>
            <w:sz w:val="20"/>
            <w:szCs w:val="20"/>
            <w:shd w:val="clear" w:color="auto" w:fill="FFFFFF"/>
          </w:rPr>
          <w:t>https://dx.doi.org/10.2174/1573413718666211222162041</w:t>
        </w:r>
      </w:hyperlink>
      <w:r w:rsidRPr="00FA2716">
        <w:rPr>
          <w:rStyle w:val="Hyperlink"/>
          <w:rFonts w:ascii="Times New Roman" w:hAnsi="Times New Roman"/>
          <w:color w:val="333333"/>
          <w:sz w:val="20"/>
          <w:szCs w:val="20"/>
          <w:shd w:val="clear" w:color="auto" w:fill="FFFFFF"/>
        </w:rPr>
        <w:t xml:space="preserve">. </w:t>
      </w:r>
      <w:r w:rsidRPr="00FA2716">
        <w:rPr>
          <w:rFonts w:ascii="Times New Roman" w:hAnsi="Times New Roman"/>
          <w:b/>
          <w:bCs/>
          <w:color w:val="000000"/>
          <w:sz w:val="20"/>
          <w:szCs w:val="20"/>
          <w:lang w:val="en-IN" w:eastAsia="en-IN" w:bidi="ar-SA"/>
        </w:rPr>
        <w:t>(I.F.=1.824)</w:t>
      </w:r>
      <w:r w:rsidR="00055777">
        <w:rPr>
          <w:rFonts w:ascii="Times New Roman" w:hAnsi="Times New Roman"/>
          <w:b/>
          <w:bCs/>
          <w:color w:val="000000"/>
          <w:sz w:val="20"/>
          <w:szCs w:val="20"/>
          <w:lang w:val="en-IN" w:eastAsia="en-IN" w:bidi="ar-SA"/>
        </w:rPr>
        <w:t xml:space="preserve">. </w:t>
      </w:r>
      <w:r w:rsidR="00055777" w:rsidRPr="00843B6D">
        <w:rPr>
          <w:rFonts w:ascii="Times New Roman" w:hAnsi="Times New Roman"/>
          <w:b/>
          <w:bCs/>
          <w:sz w:val="20"/>
          <w:szCs w:val="20"/>
          <w:shd w:val="clear" w:color="auto" w:fill="FFFFFF"/>
        </w:rPr>
        <w:t>(Scopus indexed)</w:t>
      </w:r>
    </w:p>
    <w:p w14:paraId="2E8169A1" w14:textId="15052827" w:rsidR="00FA2716" w:rsidRPr="00FA2716" w:rsidRDefault="00FA2716" w:rsidP="00FA2716">
      <w:pPr>
        <w:spacing w:after="160" w:line="259" w:lineRule="auto"/>
        <w:ind w:left="363"/>
        <w:jc w:val="both"/>
        <w:rPr>
          <w:rFonts w:ascii="Times New Roman" w:hAnsi="Times New Roman"/>
          <w:bCs/>
          <w:i/>
          <w:sz w:val="20"/>
          <w:szCs w:val="20"/>
        </w:rPr>
      </w:pPr>
      <w:r w:rsidRPr="00FA2716">
        <w:rPr>
          <w:rFonts w:ascii="Times New Roman" w:hAnsi="Times New Roman"/>
          <w:bCs/>
          <w:sz w:val="20"/>
          <w:szCs w:val="20"/>
        </w:rPr>
        <w:t xml:space="preserve">47. </w:t>
      </w:r>
      <w:r w:rsidRPr="00FA2716">
        <w:rPr>
          <w:rFonts w:ascii="Times New Roman" w:hAnsi="Times New Roman"/>
          <w:sz w:val="20"/>
          <w:szCs w:val="20"/>
        </w:rPr>
        <w:t xml:space="preserve">Agraharam G, Girigoswami A, Girigoswami K. </w:t>
      </w:r>
      <w:proofErr w:type="spellStart"/>
      <w:r w:rsidRPr="00FA2716">
        <w:rPr>
          <w:rFonts w:ascii="Times New Roman" w:hAnsi="Times New Roman"/>
          <w:sz w:val="20"/>
          <w:szCs w:val="20"/>
        </w:rPr>
        <w:t>Nanoencapsulated</w:t>
      </w:r>
      <w:proofErr w:type="spellEnd"/>
      <w:r w:rsidRPr="00FA2716">
        <w:rPr>
          <w:rFonts w:ascii="Times New Roman" w:hAnsi="Times New Roman"/>
          <w:sz w:val="20"/>
          <w:szCs w:val="20"/>
        </w:rPr>
        <w:t xml:space="preserve"> Myricetin to Improve Antioxidant Activity and Bioavailability: A Study on Zebrafish Embryos. </w:t>
      </w:r>
      <w:r w:rsidRPr="00FA2716">
        <w:rPr>
          <w:rFonts w:ascii="Times New Roman" w:hAnsi="Times New Roman"/>
          <w:b/>
          <w:bCs/>
          <w:sz w:val="20"/>
          <w:szCs w:val="20"/>
        </w:rPr>
        <w:t>Chemistry</w:t>
      </w:r>
      <w:r w:rsidRPr="00FA2716">
        <w:rPr>
          <w:rFonts w:ascii="Times New Roman" w:hAnsi="Times New Roman"/>
          <w:sz w:val="20"/>
          <w:szCs w:val="20"/>
        </w:rPr>
        <w:t xml:space="preserve"> </w:t>
      </w:r>
      <w:r w:rsidRPr="00FA2716">
        <w:rPr>
          <w:rFonts w:ascii="Times New Roman" w:hAnsi="Times New Roman"/>
          <w:b/>
          <w:bCs/>
          <w:sz w:val="20"/>
          <w:szCs w:val="20"/>
        </w:rPr>
        <w:t>2022</w:t>
      </w:r>
      <w:r w:rsidRPr="00FA2716">
        <w:rPr>
          <w:rFonts w:ascii="Times New Roman" w:hAnsi="Times New Roman"/>
          <w:sz w:val="20"/>
          <w:szCs w:val="20"/>
        </w:rPr>
        <w:t>; 4: 1–17. https://doi.org/10.3390/ chemistry4010001</w:t>
      </w:r>
      <w:r w:rsidR="00055777">
        <w:rPr>
          <w:rFonts w:ascii="Times New Roman" w:hAnsi="Times New Roman"/>
          <w:sz w:val="20"/>
          <w:szCs w:val="20"/>
        </w:rPr>
        <w:t xml:space="preserve">. </w:t>
      </w:r>
      <w:r w:rsidR="00055777" w:rsidRPr="00843B6D">
        <w:rPr>
          <w:rFonts w:ascii="Times New Roman" w:hAnsi="Times New Roman"/>
          <w:b/>
          <w:bCs/>
          <w:sz w:val="20"/>
          <w:szCs w:val="20"/>
          <w:shd w:val="clear" w:color="auto" w:fill="FFFFFF"/>
        </w:rPr>
        <w:t>(Scopus indexed)</w:t>
      </w:r>
    </w:p>
    <w:p w14:paraId="35BE1763" w14:textId="17C99874" w:rsidR="00FA2716" w:rsidRPr="00FA2716" w:rsidRDefault="00FA2716" w:rsidP="00FA2716">
      <w:pPr>
        <w:spacing w:after="160" w:line="259" w:lineRule="auto"/>
        <w:ind w:left="363"/>
        <w:jc w:val="both"/>
        <w:rPr>
          <w:rFonts w:ascii="Times New Roman" w:hAnsi="Times New Roman"/>
          <w:bCs/>
          <w:i/>
          <w:sz w:val="20"/>
          <w:szCs w:val="20"/>
        </w:rPr>
      </w:pPr>
      <w:r w:rsidRPr="00FA2716">
        <w:rPr>
          <w:rFonts w:ascii="Times New Roman" w:hAnsi="Times New Roman"/>
          <w:bCs/>
          <w:sz w:val="20"/>
          <w:szCs w:val="20"/>
        </w:rPr>
        <w:t xml:space="preserve">46. </w:t>
      </w:r>
      <w:proofErr w:type="spellStart"/>
      <w:r w:rsidRPr="00FA2716">
        <w:rPr>
          <w:rFonts w:ascii="Times New Roman" w:hAnsi="Times New Roman"/>
          <w:sz w:val="20"/>
          <w:szCs w:val="20"/>
          <w:lang w:eastAsia="en-IN"/>
        </w:rPr>
        <w:t>Keerthana</w:t>
      </w:r>
      <w:proofErr w:type="spellEnd"/>
      <w:r w:rsidRPr="00FA2716">
        <w:rPr>
          <w:rFonts w:ascii="Times New Roman" w:hAnsi="Times New Roman"/>
          <w:sz w:val="20"/>
          <w:szCs w:val="20"/>
          <w:lang w:eastAsia="en-IN"/>
        </w:rPr>
        <w:t xml:space="preserve"> V, Agnishwar Girigoswami, Harini A, Koyeli Girigoswami. </w:t>
      </w:r>
      <w:r w:rsidRPr="00FA2716">
        <w:rPr>
          <w:rFonts w:ascii="Times New Roman" w:hAnsi="Times New Roman"/>
          <w:bCs/>
          <w:sz w:val="20"/>
          <w:szCs w:val="20"/>
        </w:rPr>
        <w:t>Waste Water Remediation using Nanotechnology-A Review.</w:t>
      </w:r>
      <w:r w:rsidRPr="00FA2716">
        <w:rPr>
          <w:rStyle w:val="Strong"/>
          <w:rFonts w:ascii="Times New Roman" w:hAnsi="Times New Roman"/>
          <w:color w:val="212121"/>
          <w:sz w:val="20"/>
          <w:szCs w:val="20"/>
        </w:rPr>
        <w:t xml:space="preserve"> </w:t>
      </w:r>
      <w:proofErr w:type="spellStart"/>
      <w:r w:rsidRPr="00FA2716">
        <w:rPr>
          <w:rStyle w:val="Strong"/>
          <w:rFonts w:ascii="Times New Roman" w:hAnsi="Times New Roman"/>
          <w:color w:val="212121"/>
          <w:sz w:val="20"/>
          <w:szCs w:val="20"/>
        </w:rPr>
        <w:t>Biointerface</w:t>
      </w:r>
      <w:proofErr w:type="spellEnd"/>
      <w:r w:rsidRPr="00FA2716">
        <w:rPr>
          <w:rStyle w:val="Strong"/>
          <w:rFonts w:ascii="Times New Roman" w:hAnsi="Times New Roman"/>
          <w:color w:val="212121"/>
          <w:sz w:val="20"/>
          <w:szCs w:val="20"/>
        </w:rPr>
        <w:t xml:space="preserve"> Research in Applied Chemistry 2022; 12(4): 4476-4495. </w:t>
      </w:r>
      <w:r w:rsidR="00055777" w:rsidRPr="00843B6D">
        <w:rPr>
          <w:rFonts w:ascii="Times New Roman" w:hAnsi="Times New Roman"/>
          <w:b/>
          <w:bCs/>
          <w:sz w:val="20"/>
          <w:szCs w:val="20"/>
          <w:shd w:val="clear" w:color="auto" w:fill="FFFFFF"/>
        </w:rPr>
        <w:t>(Scopus indexed)</w:t>
      </w:r>
    </w:p>
    <w:p w14:paraId="5893F8E5" w14:textId="00FD7DA3" w:rsidR="00FA2716" w:rsidRPr="00FA2716" w:rsidRDefault="00FA2716" w:rsidP="00FA2716">
      <w:pPr>
        <w:ind w:left="363"/>
        <w:jc w:val="both"/>
        <w:rPr>
          <w:rFonts w:ascii="Times New Roman" w:hAnsi="Times New Roman"/>
          <w:bCs/>
          <w:i/>
          <w:sz w:val="20"/>
          <w:szCs w:val="20"/>
        </w:rPr>
      </w:pPr>
      <w:r w:rsidRPr="00FA2716">
        <w:rPr>
          <w:rFonts w:ascii="Times New Roman" w:hAnsi="Times New Roman"/>
          <w:bCs/>
          <w:sz w:val="20"/>
          <w:szCs w:val="20"/>
        </w:rPr>
        <w:t xml:space="preserve">45. </w:t>
      </w:r>
      <w:r w:rsidRPr="00FA2716">
        <w:rPr>
          <w:rFonts w:ascii="Times New Roman" w:hAnsi="Times New Roman"/>
          <w:bCs/>
          <w:color w:val="000000"/>
          <w:sz w:val="20"/>
          <w:szCs w:val="20"/>
          <w:lang w:val="en-IN" w:eastAsia="en-IN" w:bidi="ar-SA"/>
        </w:rPr>
        <w:t>MG Ramakrishna, Agnishwar Girigoswami, S Chakraborty, Koyeli Girigoswami, Bisphenol A-an Overview on its Effect on Health and Environment</w:t>
      </w:r>
      <w:r w:rsidRPr="00FA2716">
        <w:rPr>
          <w:rFonts w:ascii="Times New Roman" w:hAnsi="Times New Roman"/>
          <w:b/>
          <w:color w:val="000000"/>
          <w:sz w:val="20"/>
          <w:szCs w:val="20"/>
          <w:lang w:val="en-IN" w:eastAsia="en-IN" w:bidi="ar-SA"/>
        </w:rPr>
        <w:t>, </w:t>
      </w:r>
      <w:proofErr w:type="spellStart"/>
      <w:r w:rsidRPr="00FA2716">
        <w:rPr>
          <w:rFonts w:ascii="Times New Roman" w:hAnsi="Times New Roman"/>
          <w:b/>
          <w:color w:val="000000"/>
          <w:sz w:val="20"/>
          <w:szCs w:val="20"/>
          <w:lang w:val="en-IN" w:eastAsia="en-IN" w:bidi="ar-SA"/>
        </w:rPr>
        <w:t>Biointerface</w:t>
      </w:r>
      <w:proofErr w:type="spellEnd"/>
      <w:r w:rsidRPr="00FA2716">
        <w:rPr>
          <w:rFonts w:ascii="Times New Roman" w:hAnsi="Times New Roman"/>
          <w:b/>
          <w:color w:val="000000"/>
          <w:sz w:val="20"/>
          <w:szCs w:val="20"/>
          <w:lang w:val="en-IN" w:eastAsia="en-IN" w:bidi="ar-SA"/>
        </w:rPr>
        <w:t xml:space="preserve"> Research in Applied Chemistry</w:t>
      </w:r>
      <w:r w:rsidRPr="00FA2716">
        <w:rPr>
          <w:rFonts w:ascii="Times New Roman" w:hAnsi="Times New Roman"/>
          <w:bCs/>
          <w:color w:val="000000"/>
          <w:sz w:val="20"/>
          <w:szCs w:val="20"/>
          <w:lang w:val="en-IN" w:eastAsia="en-IN" w:bidi="ar-SA"/>
        </w:rPr>
        <w:t>,</w:t>
      </w:r>
      <w:r w:rsidRPr="00FA2716">
        <w:rPr>
          <w:rFonts w:ascii="Times New Roman" w:hAnsi="Times New Roman"/>
          <w:b/>
          <w:color w:val="000000"/>
          <w:sz w:val="20"/>
          <w:szCs w:val="20"/>
          <w:lang w:val="en-IN" w:eastAsia="en-IN" w:bidi="ar-SA"/>
        </w:rPr>
        <w:t> 2022</w:t>
      </w:r>
      <w:r w:rsidRPr="00FA2716">
        <w:rPr>
          <w:rFonts w:ascii="Times New Roman" w:hAnsi="Times New Roman"/>
          <w:bCs/>
          <w:color w:val="000000"/>
          <w:sz w:val="20"/>
          <w:szCs w:val="20"/>
          <w:lang w:val="en-IN" w:eastAsia="en-IN" w:bidi="ar-SA"/>
        </w:rPr>
        <w:t>; 12 (1): 105-119.</w:t>
      </w:r>
      <w:r w:rsidR="00055777">
        <w:rPr>
          <w:rFonts w:ascii="Times New Roman" w:hAnsi="Times New Roman"/>
          <w:bCs/>
          <w:color w:val="000000"/>
          <w:sz w:val="20"/>
          <w:szCs w:val="20"/>
          <w:lang w:val="en-IN" w:eastAsia="en-IN" w:bidi="ar-SA"/>
        </w:rPr>
        <w:t xml:space="preserve"> </w:t>
      </w:r>
      <w:r w:rsidR="00055777" w:rsidRPr="00843B6D">
        <w:rPr>
          <w:rFonts w:ascii="Times New Roman" w:hAnsi="Times New Roman"/>
          <w:b/>
          <w:bCs/>
          <w:sz w:val="20"/>
          <w:szCs w:val="20"/>
          <w:shd w:val="clear" w:color="auto" w:fill="FFFFFF"/>
        </w:rPr>
        <w:t>(Scopus indexed)</w:t>
      </w:r>
    </w:p>
    <w:p w14:paraId="3FC0516B" w14:textId="439737AF" w:rsidR="00FA2716" w:rsidRPr="00FA2716" w:rsidRDefault="00FA2716" w:rsidP="00FA2716">
      <w:pPr>
        <w:spacing w:before="225" w:after="0" w:line="240" w:lineRule="auto"/>
        <w:ind w:left="363"/>
        <w:jc w:val="both"/>
        <w:rPr>
          <w:rFonts w:ascii="Times New Roman" w:hAnsi="Times New Roman"/>
          <w:i/>
          <w:iCs/>
          <w:color w:val="212121"/>
          <w:sz w:val="20"/>
          <w:szCs w:val="20"/>
          <w:lang w:val="en-IN" w:eastAsia="en-IN" w:bidi="ar-SA"/>
        </w:rPr>
      </w:pPr>
      <w:r w:rsidRPr="00FA2716">
        <w:rPr>
          <w:rFonts w:ascii="Times New Roman" w:hAnsi="Times New Roman"/>
          <w:color w:val="000000"/>
          <w:sz w:val="20"/>
          <w:szCs w:val="20"/>
          <w:lang w:val="en-IN" w:eastAsia="en-IN" w:bidi="ar-SA"/>
        </w:rPr>
        <w:t>44. P </w:t>
      </w:r>
      <w:proofErr w:type="spellStart"/>
      <w:r w:rsidRPr="00FA2716">
        <w:rPr>
          <w:rFonts w:ascii="Times New Roman" w:hAnsi="Times New Roman"/>
          <w:color w:val="000000"/>
          <w:sz w:val="20"/>
          <w:szCs w:val="20"/>
          <w:lang w:val="en-IN" w:eastAsia="en-IN" w:bidi="ar-SA"/>
        </w:rPr>
        <w:t>Sharmiladevi</w:t>
      </w:r>
      <w:proofErr w:type="spellEnd"/>
      <w:r w:rsidRPr="00FA2716">
        <w:rPr>
          <w:rFonts w:ascii="Times New Roman" w:hAnsi="Times New Roman"/>
          <w:color w:val="000000"/>
          <w:sz w:val="20"/>
          <w:szCs w:val="20"/>
          <w:lang w:val="en-IN" w:eastAsia="en-IN" w:bidi="ar-SA"/>
        </w:rPr>
        <w:t xml:space="preserve">, Koyeli Girigoswami, Viswanathan </w:t>
      </w:r>
      <w:proofErr w:type="spellStart"/>
      <w:r w:rsidRPr="00FA2716">
        <w:rPr>
          <w:rFonts w:ascii="Times New Roman" w:hAnsi="Times New Roman"/>
          <w:color w:val="000000"/>
          <w:sz w:val="20"/>
          <w:szCs w:val="20"/>
          <w:lang w:val="en-IN" w:eastAsia="en-IN" w:bidi="ar-SA"/>
        </w:rPr>
        <w:t>Haribabu</w:t>
      </w:r>
      <w:proofErr w:type="spellEnd"/>
      <w:r w:rsidRPr="00FA2716">
        <w:rPr>
          <w:rFonts w:ascii="Times New Roman" w:hAnsi="Times New Roman"/>
          <w:color w:val="000000"/>
          <w:sz w:val="20"/>
          <w:szCs w:val="20"/>
          <w:lang w:val="en-IN" w:eastAsia="en-IN" w:bidi="ar-SA"/>
        </w:rPr>
        <w:t>, </w:t>
      </w:r>
      <w:r w:rsidRPr="00FA2716">
        <w:rPr>
          <w:rFonts w:ascii="Times New Roman" w:hAnsi="Times New Roman"/>
          <w:color w:val="231F20"/>
          <w:sz w:val="20"/>
          <w:szCs w:val="20"/>
          <w:lang w:val="en-IN" w:eastAsia="en-IN" w:bidi="ar-SA"/>
        </w:rPr>
        <w:t>Agnishwar Girigoswami</w:t>
      </w:r>
      <w:r w:rsidRPr="00FA2716">
        <w:rPr>
          <w:rFonts w:ascii="Times New Roman" w:hAnsi="Times New Roman"/>
          <w:color w:val="000000"/>
          <w:sz w:val="20"/>
          <w:szCs w:val="20"/>
          <w:lang w:val="en-IN" w:eastAsia="en-IN" w:bidi="ar-SA"/>
        </w:rPr>
        <w:t xml:space="preserve">, Nano-enabled </w:t>
      </w:r>
      <w:proofErr w:type="spellStart"/>
      <w:r w:rsidRPr="00FA2716">
        <w:rPr>
          <w:rFonts w:ascii="Times New Roman" w:hAnsi="Times New Roman"/>
          <w:color w:val="000000"/>
          <w:sz w:val="20"/>
          <w:szCs w:val="20"/>
          <w:lang w:val="en-IN" w:eastAsia="en-IN" w:bidi="ar-SA"/>
        </w:rPr>
        <w:t>Theranostics</w:t>
      </w:r>
      <w:proofErr w:type="spellEnd"/>
      <w:r w:rsidRPr="00FA2716">
        <w:rPr>
          <w:rFonts w:ascii="Times New Roman" w:hAnsi="Times New Roman"/>
          <w:color w:val="000000"/>
          <w:sz w:val="20"/>
          <w:szCs w:val="20"/>
          <w:lang w:val="en-IN" w:eastAsia="en-IN" w:bidi="ar-SA"/>
        </w:rPr>
        <w:t xml:space="preserve"> for Cancer, </w:t>
      </w:r>
      <w:r w:rsidRPr="00FA2716">
        <w:rPr>
          <w:rFonts w:ascii="Times New Roman" w:hAnsi="Times New Roman"/>
          <w:b/>
          <w:bCs/>
          <w:color w:val="000000"/>
          <w:sz w:val="20"/>
          <w:szCs w:val="20"/>
          <w:lang w:val="en-IN" w:eastAsia="en-IN" w:bidi="ar-SA"/>
        </w:rPr>
        <w:t>Materials Advances </w:t>
      </w:r>
      <w:r w:rsidRPr="00FA2716">
        <w:rPr>
          <w:rFonts w:ascii="Times New Roman" w:hAnsi="Times New Roman"/>
          <w:color w:val="000000"/>
          <w:sz w:val="20"/>
          <w:szCs w:val="20"/>
          <w:lang w:val="en-IN" w:eastAsia="en-IN" w:bidi="ar-SA"/>
        </w:rPr>
        <w:t>(Royal Society)</w:t>
      </w:r>
      <w:r w:rsidRPr="00FA2716">
        <w:rPr>
          <w:rFonts w:ascii="Times New Roman" w:hAnsi="Times New Roman"/>
          <w:b/>
          <w:bCs/>
          <w:color w:val="000000"/>
          <w:sz w:val="20"/>
          <w:szCs w:val="20"/>
          <w:lang w:val="en-IN" w:eastAsia="en-IN" w:bidi="ar-SA"/>
        </w:rPr>
        <w:t>, 2021;2:2876-2891.</w:t>
      </w:r>
      <w:r w:rsidRPr="00FA2716">
        <w:rPr>
          <w:rFonts w:ascii="Times New Roman" w:hAnsi="Times New Roman"/>
          <w:color w:val="000000"/>
          <w:sz w:val="20"/>
          <w:szCs w:val="20"/>
          <w:lang w:val="en-IN" w:eastAsia="en-IN" w:bidi="ar-SA"/>
        </w:rPr>
        <w:t xml:space="preserve"> 10.1039/d1ma00069a.</w:t>
      </w:r>
      <w:r w:rsidR="00055777">
        <w:rPr>
          <w:rFonts w:ascii="Times New Roman" w:hAnsi="Times New Roman"/>
          <w:color w:val="000000"/>
          <w:sz w:val="20"/>
          <w:szCs w:val="20"/>
          <w:lang w:val="en-IN" w:eastAsia="en-IN" w:bidi="ar-SA"/>
        </w:rPr>
        <w:t xml:space="preserve"> </w:t>
      </w:r>
      <w:r w:rsidR="00055777" w:rsidRPr="00843B6D">
        <w:rPr>
          <w:rFonts w:ascii="Times New Roman" w:hAnsi="Times New Roman"/>
          <w:b/>
          <w:bCs/>
          <w:sz w:val="20"/>
          <w:szCs w:val="20"/>
          <w:shd w:val="clear" w:color="auto" w:fill="FFFFFF"/>
        </w:rPr>
        <w:t>(Scopus indexed)</w:t>
      </w:r>
    </w:p>
    <w:p w14:paraId="500042BF" w14:textId="77777777" w:rsidR="00FA2716" w:rsidRPr="00FA2716" w:rsidRDefault="00FA2716" w:rsidP="00FA2716">
      <w:pPr>
        <w:pStyle w:val="ListParagraph"/>
        <w:spacing w:line="360" w:lineRule="auto"/>
        <w:ind w:left="363"/>
        <w:jc w:val="both"/>
        <w:rPr>
          <w:rFonts w:ascii="Times New Roman" w:hAnsi="Times New Roman"/>
          <w:b/>
          <w:i/>
          <w:iCs/>
          <w:sz w:val="20"/>
          <w:szCs w:val="20"/>
        </w:rPr>
      </w:pPr>
    </w:p>
    <w:p w14:paraId="350D812A" w14:textId="6738A4D1" w:rsidR="00FA2716" w:rsidRPr="00FA2716" w:rsidRDefault="00FA2716" w:rsidP="00FA2716">
      <w:pPr>
        <w:spacing w:line="360" w:lineRule="auto"/>
        <w:ind w:left="363"/>
        <w:jc w:val="both"/>
        <w:rPr>
          <w:rFonts w:ascii="Times New Roman" w:hAnsi="Times New Roman"/>
          <w:b/>
          <w:i/>
          <w:iCs/>
          <w:sz w:val="20"/>
          <w:szCs w:val="20"/>
        </w:rPr>
      </w:pPr>
      <w:r w:rsidRPr="00FA2716">
        <w:rPr>
          <w:rFonts w:ascii="Times New Roman" w:hAnsi="Times New Roman"/>
          <w:bCs/>
          <w:sz w:val="20"/>
          <w:szCs w:val="20"/>
        </w:rPr>
        <w:t xml:space="preserve">43. Agnishwar Girigoswami, </w:t>
      </w:r>
      <w:proofErr w:type="spellStart"/>
      <w:r w:rsidRPr="00FA2716">
        <w:rPr>
          <w:rFonts w:ascii="Times New Roman" w:hAnsi="Times New Roman"/>
          <w:bCs/>
          <w:sz w:val="20"/>
          <w:szCs w:val="20"/>
        </w:rPr>
        <w:t>Mahashweta</w:t>
      </w:r>
      <w:proofErr w:type="spellEnd"/>
      <w:r w:rsidRPr="00FA2716">
        <w:rPr>
          <w:rFonts w:ascii="Times New Roman" w:hAnsi="Times New Roman"/>
          <w:bCs/>
          <w:sz w:val="20"/>
          <w:szCs w:val="20"/>
        </w:rPr>
        <w:t xml:space="preserve"> Mitra Ghosh, Pragya Pallavi, </w:t>
      </w:r>
      <w:proofErr w:type="spellStart"/>
      <w:r w:rsidRPr="00FA2716">
        <w:rPr>
          <w:rFonts w:ascii="Times New Roman" w:hAnsi="Times New Roman"/>
          <w:bCs/>
          <w:sz w:val="20"/>
          <w:szCs w:val="20"/>
        </w:rPr>
        <w:t>Seenuvasan</w:t>
      </w:r>
      <w:proofErr w:type="spellEnd"/>
      <w:r w:rsidRPr="00FA2716">
        <w:rPr>
          <w:rFonts w:ascii="Times New Roman" w:hAnsi="Times New Roman"/>
          <w:bCs/>
          <w:sz w:val="20"/>
          <w:szCs w:val="20"/>
        </w:rPr>
        <w:t xml:space="preserve"> Ramesh, </w:t>
      </w:r>
      <w:r w:rsidRPr="00FA2716">
        <w:rPr>
          <w:rFonts w:ascii="Times New Roman" w:hAnsi="Times New Roman"/>
          <w:b/>
          <w:sz w:val="20"/>
          <w:szCs w:val="20"/>
        </w:rPr>
        <w:t xml:space="preserve">Koyeli Girigoswami. </w:t>
      </w:r>
      <w:r w:rsidRPr="00FA2716">
        <w:rPr>
          <w:rFonts w:ascii="Times New Roman" w:hAnsi="Times New Roman"/>
          <w:sz w:val="20"/>
          <w:szCs w:val="20"/>
        </w:rPr>
        <w:t xml:space="preserve">Nanotechnology in Detection of Food Toxins – Focus on the Dairy Products. </w:t>
      </w:r>
      <w:proofErr w:type="spellStart"/>
      <w:r w:rsidRPr="00FA2716">
        <w:rPr>
          <w:rFonts w:ascii="Times New Roman" w:hAnsi="Times New Roman"/>
          <w:b/>
          <w:bCs/>
          <w:sz w:val="20"/>
          <w:szCs w:val="20"/>
        </w:rPr>
        <w:t>Biointerface</w:t>
      </w:r>
      <w:proofErr w:type="spellEnd"/>
      <w:r w:rsidRPr="00FA2716">
        <w:rPr>
          <w:rFonts w:ascii="Times New Roman" w:hAnsi="Times New Roman"/>
          <w:b/>
          <w:bCs/>
          <w:sz w:val="20"/>
          <w:szCs w:val="20"/>
        </w:rPr>
        <w:t xml:space="preserve"> Research in Applied Chemistry, 2021;</w:t>
      </w:r>
      <w:r w:rsidRPr="00FA2716">
        <w:rPr>
          <w:rFonts w:ascii="Times New Roman" w:hAnsi="Times New Roman"/>
          <w:sz w:val="20"/>
          <w:szCs w:val="20"/>
        </w:rPr>
        <w:t xml:space="preserve"> 11(6): 14155-14172.</w:t>
      </w:r>
      <w:r w:rsidR="00055777">
        <w:rPr>
          <w:rFonts w:ascii="Times New Roman" w:hAnsi="Times New Roman"/>
          <w:sz w:val="20"/>
          <w:szCs w:val="20"/>
        </w:rPr>
        <w:t xml:space="preserve"> </w:t>
      </w:r>
      <w:r w:rsidR="00055777" w:rsidRPr="00843B6D">
        <w:rPr>
          <w:rFonts w:ascii="Times New Roman" w:hAnsi="Times New Roman"/>
          <w:b/>
          <w:bCs/>
          <w:sz w:val="20"/>
          <w:szCs w:val="20"/>
          <w:shd w:val="clear" w:color="auto" w:fill="FFFFFF"/>
        </w:rPr>
        <w:t>(Scopus indexed)</w:t>
      </w:r>
    </w:p>
    <w:p w14:paraId="6220F1B0" w14:textId="77777777" w:rsidR="00FA2716" w:rsidRPr="00FA2716" w:rsidRDefault="00FA2716" w:rsidP="00FA2716">
      <w:pPr>
        <w:spacing w:line="360" w:lineRule="auto"/>
        <w:ind w:left="363"/>
        <w:jc w:val="both"/>
        <w:rPr>
          <w:rFonts w:ascii="Times New Roman" w:hAnsi="Times New Roman"/>
          <w:b/>
          <w:i/>
          <w:iCs/>
          <w:sz w:val="20"/>
          <w:szCs w:val="20"/>
        </w:rPr>
      </w:pPr>
      <w:r w:rsidRPr="00FA2716">
        <w:rPr>
          <w:rFonts w:ascii="Times New Roman" w:hAnsi="Times New Roman"/>
          <w:sz w:val="20"/>
          <w:szCs w:val="20"/>
        </w:rPr>
        <w:t xml:space="preserve">42. </w:t>
      </w:r>
      <w:proofErr w:type="spellStart"/>
      <w:r w:rsidRPr="00FA2716">
        <w:rPr>
          <w:rFonts w:ascii="Times New Roman" w:hAnsi="Times New Roman"/>
          <w:sz w:val="20"/>
          <w:szCs w:val="20"/>
        </w:rPr>
        <w:t>Saishiv</w:t>
      </w:r>
      <w:proofErr w:type="spellEnd"/>
      <w:r w:rsidRPr="00FA2716">
        <w:rPr>
          <w:rFonts w:ascii="Times New Roman" w:hAnsi="Times New Roman"/>
          <w:sz w:val="20"/>
          <w:szCs w:val="20"/>
        </w:rPr>
        <w:t xml:space="preserve"> Adithya, </w:t>
      </w:r>
      <w:r w:rsidRPr="00FA2716">
        <w:rPr>
          <w:rFonts w:ascii="Times New Roman" w:hAnsi="Times New Roman"/>
          <w:b/>
          <w:bCs/>
          <w:sz w:val="20"/>
          <w:szCs w:val="20"/>
        </w:rPr>
        <w:t>Koyeli Girigoswami</w:t>
      </w:r>
      <w:r w:rsidRPr="00FA2716">
        <w:rPr>
          <w:rFonts w:ascii="Times New Roman" w:hAnsi="Times New Roman"/>
          <w:sz w:val="20"/>
          <w:szCs w:val="20"/>
        </w:rPr>
        <w:t>.</w:t>
      </w:r>
      <w:r w:rsidRPr="00FA2716">
        <w:rPr>
          <w:rFonts w:ascii="Times New Roman" w:hAnsi="Times New Roman"/>
          <w:b/>
          <w:sz w:val="20"/>
          <w:szCs w:val="20"/>
        </w:rPr>
        <w:t xml:space="preserve"> </w:t>
      </w:r>
      <w:r w:rsidRPr="00FA2716">
        <w:rPr>
          <w:rFonts w:ascii="Times New Roman" w:hAnsi="Times New Roman"/>
          <w:bCs/>
          <w:sz w:val="20"/>
          <w:szCs w:val="20"/>
        </w:rPr>
        <w:t xml:space="preserve">Economic Fluctuations- the Aftermath of COVID 19 Pandemic. </w:t>
      </w:r>
      <w:r w:rsidRPr="00FA2716">
        <w:rPr>
          <w:rFonts w:ascii="Times New Roman" w:hAnsi="Times New Roman"/>
          <w:b/>
          <w:sz w:val="20"/>
          <w:szCs w:val="20"/>
        </w:rPr>
        <w:t xml:space="preserve">Coronaviruses, 2021; </w:t>
      </w:r>
      <w:r w:rsidRPr="00FA2716">
        <w:rPr>
          <w:rFonts w:ascii="Times New Roman" w:hAnsi="Times New Roman"/>
          <w:color w:val="000000"/>
          <w:sz w:val="20"/>
          <w:szCs w:val="20"/>
          <w:shd w:val="clear" w:color="auto" w:fill="FFFFFF"/>
        </w:rPr>
        <w:t>2: 1. https://doi.org/10.2174/2666796702666210301124727.</w:t>
      </w:r>
    </w:p>
    <w:p w14:paraId="24E4C714" w14:textId="4CE89A2F" w:rsidR="00FA2716" w:rsidRPr="00FA2716" w:rsidRDefault="00FA2716" w:rsidP="00FA2716">
      <w:pPr>
        <w:autoSpaceDE w:val="0"/>
        <w:autoSpaceDN w:val="0"/>
        <w:adjustRightInd w:val="0"/>
        <w:spacing w:line="360" w:lineRule="auto"/>
        <w:ind w:left="363"/>
        <w:jc w:val="both"/>
        <w:rPr>
          <w:rFonts w:ascii="Times New Roman" w:hAnsi="Times New Roman"/>
          <w:b/>
          <w:bCs/>
          <w:i/>
          <w:iCs/>
          <w:sz w:val="20"/>
          <w:szCs w:val="20"/>
        </w:rPr>
      </w:pPr>
      <w:r w:rsidRPr="00FA2716">
        <w:rPr>
          <w:rFonts w:ascii="Times New Roman" w:hAnsi="Times New Roman"/>
          <w:b/>
          <w:bCs/>
          <w:sz w:val="20"/>
          <w:szCs w:val="20"/>
        </w:rPr>
        <w:t>41. Koyeli Girigoswami</w:t>
      </w:r>
      <w:r w:rsidRPr="00FA2716">
        <w:rPr>
          <w:rFonts w:ascii="Times New Roman" w:hAnsi="Times New Roman"/>
          <w:sz w:val="20"/>
          <w:szCs w:val="20"/>
        </w:rPr>
        <w:t xml:space="preserve">, Devender S, Srinivasan N, Agnishwar Girigoswami. Fate of stem cells grown atop the ECM isolated from cancer cells enumerating its possible applications in tissue engineering. </w:t>
      </w:r>
      <w:r w:rsidRPr="00FA2716">
        <w:rPr>
          <w:rFonts w:ascii="Times New Roman" w:hAnsi="Times New Roman"/>
          <w:b/>
          <w:bCs/>
          <w:sz w:val="20"/>
          <w:szCs w:val="20"/>
        </w:rPr>
        <w:t>Current Science, 2021;120 (10):1616-1622. [I.F.= 1.102]</w:t>
      </w:r>
      <w:r w:rsidR="00055777">
        <w:rPr>
          <w:rFonts w:ascii="Times New Roman" w:hAnsi="Times New Roman"/>
          <w:b/>
          <w:bCs/>
          <w:sz w:val="20"/>
          <w:szCs w:val="20"/>
        </w:rPr>
        <w:t xml:space="preserve">. </w:t>
      </w:r>
      <w:r w:rsidR="00055777" w:rsidRPr="00843B6D">
        <w:rPr>
          <w:rFonts w:ascii="Times New Roman" w:hAnsi="Times New Roman"/>
          <w:b/>
          <w:bCs/>
          <w:sz w:val="20"/>
          <w:szCs w:val="20"/>
          <w:shd w:val="clear" w:color="auto" w:fill="FFFFFF"/>
        </w:rPr>
        <w:t>(Scopus indexed)</w:t>
      </w:r>
    </w:p>
    <w:p w14:paraId="77B61172" w14:textId="750D1337" w:rsidR="00FA2716" w:rsidRPr="00FA2716" w:rsidRDefault="00FA2716" w:rsidP="00FA2716">
      <w:pPr>
        <w:pStyle w:val="Heading1"/>
        <w:shd w:val="clear" w:color="auto" w:fill="FFFFFF"/>
        <w:spacing w:before="125" w:after="125" w:line="276" w:lineRule="auto"/>
        <w:ind w:left="363"/>
        <w:jc w:val="both"/>
        <w:rPr>
          <w:rStyle w:val="Strong"/>
          <w:b w:val="0"/>
          <w:bCs w:val="0"/>
          <w:color w:val="auto"/>
          <w:sz w:val="20"/>
          <w:szCs w:val="20"/>
        </w:rPr>
      </w:pPr>
      <w:r w:rsidRPr="00FA2716">
        <w:rPr>
          <w:color w:val="212121"/>
          <w:sz w:val="20"/>
          <w:szCs w:val="20"/>
        </w:rPr>
        <w:t xml:space="preserve">40. </w:t>
      </w:r>
      <w:proofErr w:type="spellStart"/>
      <w:r w:rsidRPr="00FA2716">
        <w:rPr>
          <w:color w:val="212121"/>
          <w:sz w:val="20"/>
          <w:szCs w:val="20"/>
        </w:rPr>
        <w:t>Haribabu</w:t>
      </w:r>
      <w:proofErr w:type="spellEnd"/>
      <w:r w:rsidRPr="00FA2716">
        <w:rPr>
          <w:color w:val="212121"/>
          <w:sz w:val="20"/>
          <w:szCs w:val="20"/>
        </w:rPr>
        <w:t xml:space="preserve"> V, </w:t>
      </w:r>
      <w:r w:rsidRPr="00FA2716">
        <w:rPr>
          <w:b/>
          <w:color w:val="212121"/>
          <w:sz w:val="20"/>
          <w:szCs w:val="20"/>
        </w:rPr>
        <w:t>Girigoswami K</w:t>
      </w:r>
      <w:r w:rsidRPr="00FA2716">
        <w:rPr>
          <w:color w:val="212121"/>
          <w:sz w:val="20"/>
          <w:szCs w:val="20"/>
        </w:rPr>
        <w:t>, Girigoswami A. Magneto-silver Core-shell Nanohybrids for Theragnosis. </w:t>
      </w:r>
      <w:r w:rsidRPr="00FA2716">
        <w:rPr>
          <w:rStyle w:val="Strong"/>
          <w:i/>
          <w:iCs/>
          <w:color w:val="212121"/>
          <w:sz w:val="20"/>
          <w:szCs w:val="20"/>
        </w:rPr>
        <w:t>Nano-Structures &amp; Nano-Objects</w:t>
      </w:r>
      <w:r w:rsidRPr="00FA2716">
        <w:rPr>
          <w:color w:val="212121"/>
          <w:sz w:val="20"/>
          <w:szCs w:val="20"/>
        </w:rPr>
        <w:t>, </w:t>
      </w:r>
      <w:r w:rsidRPr="00FA2716">
        <w:rPr>
          <w:rStyle w:val="Strong"/>
          <w:color w:val="212121"/>
          <w:sz w:val="20"/>
          <w:szCs w:val="20"/>
        </w:rPr>
        <w:t>2021; 25:100636.</w:t>
      </w:r>
      <w:r w:rsidRPr="00FA2716">
        <w:rPr>
          <w:sz w:val="20"/>
          <w:szCs w:val="20"/>
        </w:rPr>
        <w:t xml:space="preserve"> </w:t>
      </w:r>
      <w:hyperlink r:id="rId9" w:history="1">
        <w:r w:rsidR="00843B6D" w:rsidRPr="006D705C">
          <w:rPr>
            <w:rStyle w:val="Hyperlink"/>
            <w:sz w:val="20"/>
            <w:szCs w:val="20"/>
          </w:rPr>
          <w:t>https://doi.org/10.1016/j.nanoso.2020.100636</w:t>
        </w:r>
      </w:hyperlink>
      <w:r w:rsidR="00843B6D">
        <w:rPr>
          <w:sz w:val="20"/>
          <w:szCs w:val="20"/>
        </w:rPr>
        <w:t xml:space="preserve">. </w:t>
      </w:r>
      <w:r w:rsidR="00843B6D" w:rsidRPr="00843B6D">
        <w:rPr>
          <w:b/>
          <w:bCs/>
          <w:color w:val="auto"/>
          <w:sz w:val="20"/>
          <w:szCs w:val="20"/>
          <w:shd w:val="clear" w:color="auto" w:fill="FFFFFF"/>
        </w:rPr>
        <w:t>(Scopus indexed)</w:t>
      </w:r>
    </w:p>
    <w:p w14:paraId="1EC831AF" w14:textId="2EE96980" w:rsidR="00FA2716" w:rsidRPr="00843B6D" w:rsidRDefault="00FA2716" w:rsidP="00FA2716">
      <w:pPr>
        <w:pStyle w:val="NoSpacing"/>
        <w:ind w:left="363"/>
        <w:jc w:val="both"/>
      </w:pPr>
      <w:r w:rsidRPr="00FA2716">
        <w:rPr>
          <w:rFonts w:ascii="Times New Roman" w:hAnsi="Times New Roman"/>
          <w:b/>
          <w:i w:val="0"/>
          <w:shd w:val="clear" w:color="auto" w:fill="FFFFFF"/>
        </w:rPr>
        <w:t>39. Girigoswami K</w:t>
      </w:r>
      <w:r w:rsidRPr="00FA2716">
        <w:rPr>
          <w:rFonts w:ascii="Times New Roman" w:hAnsi="Times New Roman"/>
          <w:i w:val="0"/>
          <w:shd w:val="clear" w:color="auto" w:fill="FFFFFF"/>
        </w:rPr>
        <w:t xml:space="preserve">, Girigoswami A. A Review on Role of </w:t>
      </w:r>
      <w:proofErr w:type="spellStart"/>
      <w:r w:rsidRPr="00FA2716">
        <w:rPr>
          <w:rFonts w:ascii="Times New Roman" w:hAnsi="Times New Roman"/>
          <w:i w:val="0"/>
          <w:shd w:val="clear" w:color="auto" w:fill="FFFFFF"/>
        </w:rPr>
        <w:t>Nanosensors</w:t>
      </w:r>
      <w:proofErr w:type="spellEnd"/>
      <w:r w:rsidRPr="00FA2716">
        <w:rPr>
          <w:rFonts w:ascii="Times New Roman" w:hAnsi="Times New Roman"/>
          <w:i w:val="0"/>
          <w:shd w:val="clear" w:color="auto" w:fill="FFFFFF"/>
        </w:rPr>
        <w:t xml:space="preserve"> in Detecting Cellular miRNA Expression in Colorectal Cancer.  </w:t>
      </w:r>
      <w:proofErr w:type="spellStart"/>
      <w:r w:rsidRPr="00FA2716">
        <w:rPr>
          <w:rFonts w:ascii="Times New Roman" w:hAnsi="Times New Roman"/>
          <w:b/>
          <w:iCs w:val="0"/>
          <w:shd w:val="clear" w:color="auto" w:fill="FFFFFF"/>
        </w:rPr>
        <w:t>Endocr</w:t>
      </w:r>
      <w:proofErr w:type="spellEnd"/>
      <w:r w:rsidRPr="00FA2716">
        <w:rPr>
          <w:rFonts w:ascii="Times New Roman" w:hAnsi="Times New Roman"/>
          <w:b/>
          <w:iCs w:val="0"/>
          <w:shd w:val="clear" w:color="auto" w:fill="FFFFFF"/>
        </w:rPr>
        <w:t xml:space="preserve">. </w:t>
      </w:r>
      <w:proofErr w:type="spellStart"/>
      <w:r w:rsidRPr="00FA2716">
        <w:rPr>
          <w:rFonts w:ascii="Times New Roman" w:hAnsi="Times New Roman"/>
          <w:b/>
          <w:iCs w:val="0"/>
          <w:shd w:val="clear" w:color="auto" w:fill="FFFFFF"/>
        </w:rPr>
        <w:t>Metab</w:t>
      </w:r>
      <w:proofErr w:type="spellEnd"/>
      <w:r w:rsidRPr="00FA2716">
        <w:rPr>
          <w:rFonts w:ascii="Times New Roman" w:hAnsi="Times New Roman"/>
          <w:b/>
          <w:iCs w:val="0"/>
          <w:shd w:val="clear" w:color="auto" w:fill="FFFFFF"/>
        </w:rPr>
        <w:t xml:space="preserve">. Immune </w:t>
      </w:r>
      <w:proofErr w:type="spellStart"/>
      <w:r w:rsidRPr="00FA2716">
        <w:rPr>
          <w:rFonts w:ascii="Times New Roman" w:hAnsi="Times New Roman"/>
          <w:b/>
          <w:iCs w:val="0"/>
          <w:shd w:val="clear" w:color="auto" w:fill="FFFFFF"/>
        </w:rPr>
        <w:t>Disord</w:t>
      </w:r>
      <w:proofErr w:type="spellEnd"/>
      <w:r w:rsidRPr="00FA2716">
        <w:rPr>
          <w:rFonts w:ascii="Times New Roman" w:hAnsi="Times New Roman"/>
          <w:b/>
          <w:iCs w:val="0"/>
          <w:shd w:val="clear" w:color="auto" w:fill="FFFFFF"/>
        </w:rPr>
        <w:t xml:space="preserve"> Drug Targets,</w:t>
      </w:r>
      <w:r w:rsidRPr="00FA2716">
        <w:rPr>
          <w:rFonts w:ascii="Times New Roman" w:hAnsi="Times New Roman"/>
          <w:i w:val="0"/>
          <w:shd w:val="clear" w:color="auto" w:fill="FFFFFF"/>
        </w:rPr>
        <w:t xml:space="preserve"> </w:t>
      </w:r>
      <w:r w:rsidRPr="00FA2716">
        <w:rPr>
          <w:rFonts w:ascii="Times New Roman" w:hAnsi="Times New Roman"/>
          <w:b/>
          <w:i w:val="0"/>
          <w:shd w:val="clear" w:color="auto" w:fill="FFFFFF"/>
        </w:rPr>
        <w:t>2021</w:t>
      </w:r>
      <w:r w:rsidRPr="00FA2716">
        <w:rPr>
          <w:rFonts w:ascii="Times New Roman" w:hAnsi="Times New Roman"/>
          <w:i w:val="0"/>
          <w:shd w:val="clear" w:color="auto" w:fill="FFFFFF"/>
        </w:rPr>
        <w:t xml:space="preserve">; 21 (1): 12-26. 10.2174/1871530320666200515115723.doi:10.2174/1871530320666200515115723. </w:t>
      </w:r>
      <w:r w:rsidRPr="00FA2716">
        <w:rPr>
          <w:rFonts w:ascii="Times New Roman" w:hAnsi="Times New Roman"/>
          <w:b/>
          <w:i w:val="0"/>
        </w:rPr>
        <w:t>[I.F. 2.895]</w:t>
      </w:r>
      <w:r w:rsidR="00843B6D">
        <w:rPr>
          <w:rFonts w:ascii="Times New Roman" w:hAnsi="Times New Roman"/>
          <w:b/>
          <w:i w:val="0"/>
        </w:rPr>
        <w:t>.</w:t>
      </w:r>
      <w:r w:rsidR="00843B6D" w:rsidRPr="00843B6D">
        <w:rPr>
          <w:rFonts w:ascii="Times New Roman" w:hAnsi="Times New Roman"/>
          <w:b/>
          <w:bCs/>
          <w:shd w:val="clear" w:color="auto" w:fill="FFFFFF"/>
        </w:rPr>
        <w:t xml:space="preserve"> </w:t>
      </w:r>
      <w:r w:rsidR="00843B6D" w:rsidRPr="00843B6D">
        <w:rPr>
          <w:rFonts w:ascii="Times New Roman" w:hAnsi="Times New Roman"/>
          <w:b/>
          <w:bCs/>
          <w:i w:val="0"/>
          <w:iCs w:val="0"/>
          <w:shd w:val="clear" w:color="auto" w:fill="FFFFFF"/>
        </w:rPr>
        <w:t>(Scopus indexed)</w:t>
      </w:r>
    </w:p>
    <w:p w14:paraId="0126D661" w14:textId="09F04389" w:rsidR="00FA2716" w:rsidRPr="00FA2716" w:rsidRDefault="00FA2716" w:rsidP="00FA2716">
      <w:pPr>
        <w:pStyle w:val="Heading1"/>
        <w:shd w:val="clear" w:color="auto" w:fill="FFFFFF"/>
        <w:spacing w:before="125" w:after="125" w:line="276" w:lineRule="auto"/>
        <w:ind w:left="363"/>
        <w:jc w:val="both"/>
        <w:rPr>
          <w:color w:val="auto"/>
          <w:sz w:val="20"/>
          <w:szCs w:val="20"/>
        </w:rPr>
      </w:pPr>
      <w:r w:rsidRPr="00FA2716">
        <w:rPr>
          <w:color w:val="auto"/>
          <w:sz w:val="20"/>
          <w:szCs w:val="20"/>
        </w:rPr>
        <w:t xml:space="preserve">38. De S, </w:t>
      </w:r>
      <w:proofErr w:type="spellStart"/>
      <w:r w:rsidRPr="00FA2716">
        <w:rPr>
          <w:color w:val="auto"/>
          <w:sz w:val="20"/>
          <w:szCs w:val="20"/>
        </w:rPr>
        <w:t>Gopikrishna</w:t>
      </w:r>
      <w:proofErr w:type="spellEnd"/>
      <w:r w:rsidRPr="00FA2716">
        <w:rPr>
          <w:color w:val="auto"/>
          <w:sz w:val="20"/>
          <w:szCs w:val="20"/>
        </w:rPr>
        <w:t xml:space="preserve"> A, </w:t>
      </w:r>
      <w:proofErr w:type="spellStart"/>
      <w:r w:rsidRPr="00FA2716">
        <w:rPr>
          <w:color w:val="auto"/>
          <w:sz w:val="20"/>
          <w:szCs w:val="20"/>
        </w:rPr>
        <w:t>Keerthana</w:t>
      </w:r>
      <w:proofErr w:type="spellEnd"/>
      <w:r w:rsidRPr="00FA2716">
        <w:rPr>
          <w:color w:val="auto"/>
          <w:sz w:val="20"/>
          <w:szCs w:val="20"/>
        </w:rPr>
        <w:t xml:space="preserve"> V, Girigoswami, A, </w:t>
      </w:r>
      <w:r w:rsidRPr="00FA2716">
        <w:rPr>
          <w:b/>
          <w:color w:val="auto"/>
          <w:sz w:val="20"/>
          <w:szCs w:val="20"/>
        </w:rPr>
        <w:t>Girigoswami K</w:t>
      </w:r>
      <w:r w:rsidRPr="00FA2716">
        <w:rPr>
          <w:color w:val="auto"/>
          <w:sz w:val="20"/>
          <w:szCs w:val="20"/>
        </w:rPr>
        <w:t xml:space="preserve">. </w:t>
      </w:r>
      <w:r w:rsidRPr="00FA2716">
        <w:rPr>
          <w:color w:val="auto"/>
          <w:sz w:val="20"/>
          <w:szCs w:val="20"/>
          <w:shd w:val="clear" w:color="auto" w:fill="FFFFFF"/>
        </w:rPr>
        <w:t xml:space="preserve">An Overview of Nano formulated Nutraceuticals and its therapeutic approaches. </w:t>
      </w:r>
      <w:r w:rsidRPr="00FA2716">
        <w:rPr>
          <w:b/>
          <w:i/>
          <w:iCs/>
          <w:color w:val="auto"/>
          <w:sz w:val="20"/>
          <w:szCs w:val="20"/>
          <w:shd w:val="clear" w:color="auto" w:fill="FFFFFF"/>
        </w:rPr>
        <w:t>Current Nutrition &amp; Food Science,</w:t>
      </w:r>
      <w:r w:rsidRPr="00FA2716">
        <w:rPr>
          <w:b/>
          <w:color w:val="auto"/>
          <w:sz w:val="20"/>
          <w:szCs w:val="20"/>
          <w:shd w:val="clear" w:color="auto" w:fill="FFFFFF"/>
        </w:rPr>
        <w:t xml:space="preserve"> 2021;</w:t>
      </w:r>
      <w:r w:rsidRPr="00FA2716">
        <w:rPr>
          <w:color w:val="auto"/>
          <w:sz w:val="20"/>
          <w:szCs w:val="20"/>
          <w:shd w:val="clear" w:color="auto" w:fill="FFFFFF"/>
        </w:rPr>
        <w:t xml:space="preserve"> 17(4): 392-407. (</w:t>
      </w:r>
      <w:proofErr w:type="spellStart"/>
      <w:proofErr w:type="gramStart"/>
      <w:r w:rsidRPr="00FA2716">
        <w:rPr>
          <w:color w:val="auto"/>
          <w:sz w:val="20"/>
          <w:szCs w:val="20"/>
          <w:shd w:val="clear" w:color="auto" w:fill="FFFFFF"/>
        </w:rPr>
        <w:t>doi</w:t>
      </w:r>
      <w:proofErr w:type="spellEnd"/>
      <w:proofErr w:type="gramEnd"/>
      <w:r w:rsidRPr="00FA2716">
        <w:rPr>
          <w:color w:val="auto"/>
          <w:sz w:val="20"/>
          <w:szCs w:val="20"/>
          <w:shd w:val="clear" w:color="auto" w:fill="FFFFFF"/>
        </w:rPr>
        <w:t xml:space="preserve">: </w:t>
      </w:r>
      <w:hyperlink r:id="rId10" w:history="1">
        <w:r w:rsidRPr="00FA2716">
          <w:rPr>
            <w:rStyle w:val="Hyperlink"/>
            <w:color w:val="auto"/>
            <w:sz w:val="20"/>
            <w:szCs w:val="20"/>
            <w:shd w:val="clear" w:color="auto" w:fill="FFFFFF"/>
          </w:rPr>
          <w:t>https://doi.org/10.2174/1573401316999200901120458</w:t>
        </w:r>
      </w:hyperlink>
      <w:r w:rsidRPr="00FA2716">
        <w:rPr>
          <w:color w:val="auto"/>
          <w:sz w:val="20"/>
          <w:szCs w:val="20"/>
          <w:shd w:val="clear" w:color="auto" w:fill="FFFFFF"/>
        </w:rPr>
        <w:t>)</w:t>
      </w:r>
      <w:r w:rsidR="00843B6D">
        <w:rPr>
          <w:color w:val="auto"/>
          <w:sz w:val="20"/>
          <w:szCs w:val="20"/>
          <w:shd w:val="clear" w:color="auto" w:fill="FFFFFF"/>
        </w:rPr>
        <w:t xml:space="preserve">. </w:t>
      </w:r>
      <w:r w:rsidR="00843B6D" w:rsidRPr="00843B6D">
        <w:rPr>
          <w:b/>
          <w:bCs/>
          <w:color w:val="auto"/>
          <w:sz w:val="20"/>
          <w:szCs w:val="20"/>
          <w:shd w:val="clear" w:color="auto" w:fill="FFFFFF"/>
        </w:rPr>
        <w:t>(Scopus indexed)</w:t>
      </w:r>
    </w:p>
    <w:p w14:paraId="49FAE582" w14:textId="241BCDEB" w:rsidR="00FA2716" w:rsidRPr="00FA2716" w:rsidRDefault="00FA2716" w:rsidP="00FA2716">
      <w:pPr>
        <w:pStyle w:val="Heading1"/>
        <w:shd w:val="clear" w:color="auto" w:fill="FFFFFF"/>
        <w:spacing w:before="125" w:after="125" w:line="276" w:lineRule="auto"/>
        <w:ind w:left="363"/>
        <w:jc w:val="both"/>
        <w:rPr>
          <w:color w:val="auto"/>
          <w:sz w:val="20"/>
          <w:szCs w:val="20"/>
        </w:rPr>
      </w:pPr>
      <w:r w:rsidRPr="00FA2716">
        <w:rPr>
          <w:b/>
          <w:color w:val="auto"/>
          <w:sz w:val="20"/>
          <w:szCs w:val="20"/>
        </w:rPr>
        <w:t>37. Girigoswami K</w:t>
      </w:r>
      <w:r w:rsidRPr="00FA2716">
        <w:rPr>
          <w:color w:val="auto"/>
          <w:sz w:val="20"/>
          <w:szCs w:val="20"/>
        </w:rPr>
        <w:t xml:space="preserve">, Devender S, Girigoswami A. </w:t>
      </w:r>
      <w:r w:rsidRPr="00FA2716">
        <w:rPr>
          <w:color w:val="auto"/>
          <w:sz w:val="20"/>
          <w:szCs w:val="20"/>
          <w:shd w:val="clear" w:color="auto" w:fill="FFFFFF"/>
        </w:rPr>
        <w:t xml:space="preserve">Extracellular Matrix Remodeling and Development of Cancer. </w:t>
      </w:r>
      <w:r w:rsidRPr="00FA2716">
        <w:rPr>
          <w:b/>
          <w:i/>
          <w:color w:val="auto"/>
          <w:sz w:val="20"/>
          <w:szCs w:val="20"/>
        </w:rPr>
        <w:t>Stem cell Rev. Rep</w:t>
      </w:r>
      <w:r w:rsidRPr="00FA2716">
        <w:rPr>
          <w:color w:val="auto"/>
          <w:sz w:val="20"/>
          <w:szCs w:val="20"/>
        </w:rPr>
        <w:t xml:space="preserve">, </w:t>
      </w:r>
      <w:r w:rsidRPr="00FA2716">
        <w:rPr>
          <w:b/>
          <w:color w:val="auto"/>
          <w:sz w:val="20"/>
          <w:szCs w:val="20"/>
        </w:rPr>
        <w:t>2021</w:t>
      </w:r>
      <w:r w:rsidRPr="00FA2716">
        <w:rPr>
          <w:color w:val="auto"/>
          <w:sz w:val="20"/>
          <w:szCs w:val="20"/>
        </w:rPr>
        <w:t>; 17:739-747.</w:t>
      </w:r>
      <w:r w:rsidRPr="00FA2716">
        <w:rPr>
          <w:b/>
          <w:color w:val="auto"/>
          <w:sz w:val="20"/>
          <w:szCs w:val="20"/>
        </w:rPr>
        <w:t xml:space="preserve"> [I.F.= 5.739]</w:t>
      </w:r>
      <w:r w:rsidRPr="00FA2716">
        <w:rPr>
          <w:color w:val="auto"/>
          <w:sz w:val="20"/>
          <w:szCs w:val="20"/>
        </w:rPr>
        <w:t xml:space="preserve"> (</w:t>
      </w:r>
      <w:proofErr w:type="spellStart"/>
      <w:r w:rsidRPr="00FA2716">
        <w:rPr>
          <w:color w:val="auto"/>
          <w:sz w:val="20"/>
          <w:szCs w:val="20"/>
          <w:shd w:val="clear" w:color="auto" w:fill="FFFFFF"/>
        </w:rPr>
        <w:t>doi</w:t>
      </w:r>
      <w:proofErr w:type="spellEnd"/>
      <w:r w:rsidRPr="00FA2716">
        <w:rPr>
          <w:color w:val="auto"/>
          <w:sz w:val="20"/>
          <w:szCs w:val="20"/>
          <w:shd w:val="clear" w:color="auto" w:fill="FFFFFF"/>
        </w:rPr>
        <w:t>: 10.1007/s12015-020-10070-1)</w:t>
      </w:r>
      <w:r w:rsidR="00055777" w:rsidRPr="00055777">
        <w:rPr>
          <w:b/>
          <w:bCs/>
          <w:color w:val="auto"/>
          <w:sz w:val="20"/>
          <w:szCs w:val="20"/>
        </w:rPr>
        <w:t xml:space="preserve"> </w:t>
      </w:r>
      <w:r w:rsidR="00055777" w:rsidRPr="00037F6C">
        <w:rPr>
          <w:b/>
          <w:bCs/>
          <w:color w:val="auto"/>
          <w:sz w:val="20"/>
          <w:szCs w:val="20"/>
        </w:rPr>
        <w:t>(Scopus indexed)</w:t>
      </w:r>
    </w:p>
    <w:p w14:paraId="394394C1" w14:textId="6DD78F52" w:rsidR="00FA2716" w:rsidRPr="00843B6D" w:rsidRDefault="00FA2716" w:rsidP="00FA2716">
      <w:pPr>
        <w:pStyle w:val="Heading1"/>
        <w:shd w:val="clear" w:color="auto" w:fill="FFFFFF"/>
        <w:spacing w:before="125" w:after="125" w:line="276" w:lineRule="auto"/>
        <w:ind w:left="363"/>
        <w:jc w:val="both"/>
        <w:rPr>
          <w:b/>
          <w:color w:val="auto"/>
          <w:sz w:val="20"/>
          <w:szCs w:val="20"/>
        </w:rPr>
      </w:pPr>
      <w:r w:rsidRPr="00FA2716">
        <w:rPr>
          <w:color w:val="auto"/>
          <w:sz w:val="20"/>
          <w:szCs w:val="20"/>
        </w:rPr>
        <w:t xml:space="preserve">36. </w:t>
      </w:r>
      <w:proofErr w:type="spellStart"/>
      <w:r w:rsidRPr="00FA2716">
        <w:rPr>
          <w:color w:val="auto"/>
          <w:sz w:val="20"/>
          <w:szCs w:val="20"/>
        </w:rPr>
        <w:t>Sharmiladevi</w:t>
      </w:r>
      <w:proofErr w:type="spellEnd"/>
      <w:r w:rsidRPr="00FA2716">
        <w:rPr>
          <w:color w:val="auto"/>
          <w:sz w:val="20"/>
          <w:szCs w:val="20"/>
        </w:rPr>
        <w:t xml:space="preserve"> P, </w:t>
      </w:r>
      <w:proofErr w:type="spellStart"/>
      <w:r w:rsidRPr="00FA2716">
        <w:rPr>
          <w:color w:val="auto"/>
          <w:sz w:val="20"/>
          <w:szCs w:val="20"/>
        </w:rPr>
        <w:t>Breghatha</w:t>
      </w:r>
      <w:proofErr w:type="spellEnd"/>
      <w:r w:rsidRPr="00FA2716">
        <w:rPr>
          <w:color w:val="auto"/>
          <w:sz w:val="20"/>
          <w:szCs w:val="20"/>
        </w:rPr>
        <w:t xml:space="preserve"> M, </w:t>
      </w:r>
      <w:proofErr w:type="spellStart"/>
      <w:r w:rsidRPr="00FA2716">
        <w:rPr>
          <w:color w:val="auto"/>
          <w:sz w:val="20"/>
          <w:szCs w:val="20"/>
        </w:rPr>
        <w:t>Dhanavardhini</w:t>
      </w:r>
      <w:proofErr w:type="spellEnd"/>
      <w:r w:rsidRPr="00FA2716">
        <w:rPr>
          <w:color w:val="auto"/>
          <w:sz w:val="20"/>
          <w:szCs w:val="20"/>
        </w:rPr>
        <w:t xml:space="preserve"> K, Priya R, </w:t>
      </w:r>
      <w:r w:rsidRPr="00FA2716">
        <w:rPr>
          <w:b/>
          <w:color w:val="auto"/>
          <w:sz w:val="20"/>
          <w:szCs w:val="20"/>
        </w:rPr>
        <w:t xml:space="preserve">Girigoswami K, </w:t>
      </w:r>
      <w:r w:rsidRPr="00FA2716">
        <w:rPr>
          <w:color w:val="auto"/>
          <w:sz w:val="20"/>
          <w:szCs w:val="20"/>
        </w:rPr>
        <w:t xml:space="preserve">Girigoswami A. </w:t>
      </w:r>
      <w:hyperlink r:id="rId11" w:tgtFrame="_blank" w:history="1">
        <w:r w:rsidRPr="00FA2716">
          <w:rPr>
            <w:rStyle w:val="Hyperlink"/>
            <w:bCs/>
            <w:color w:val="auto"/>
            <w:sz w:val="20"/>
            <w:szCs w:val="20"/>
            <w:shd w:val="clear" w:color="auto" w:fill="FFFFFF"/>
          </w:rPr>
          <w:t>Efficient Wormlike Micelles for the Controlled Delivery of Anticancer Drugs</w:t>
        </w:r>
      </w:hyperlink>
      <w:r w:rsidRPr="00FA2716">
        <w:rPr>
          <w:color w:val="auto"/>
          <w:sz w:val="20"/>
          <w:szCs w:val="20"/>
        </w:rPr>
        <w:t xml:space="preserve">. </w:t>
      </w:r>
      <w:r w:rsidRPr="00FA2716">
        <w:rPr>
          <w:b/>
          <w:i/>
          <w:color w:val="auto"/>
          <w:sz w:val="20"/>
          <w:szCs w:val="20"/>
          <w:shd w:val="clear" w:color="auto" w:fill="FFFFFF"/>
        </w:rPr>
        <w:t>Nanoscience &amp; Nanotechnology-Asia</w:t>
      </w:r>
      <w:r w:rsidRPr="00FA2716">
        <w:rPr>
          <w:color w:val="auto"/>
          <w:sz w:val="20"/>
          <w:szCs w:val="20"/>
          <w:shd w:val="clear" w:color="auto" w:fill="FFFFFF"/>
        </w:rPr>
        <w:t xml:space="preserve">, </w:t>
      </w:r>
      <w:r w:rsidRPr="00FA2716">
        <w:rPr>
          <w:b/>
          <w:color w:val="auto"/>
          <w:sz w:val="20"/>
          <w:szCs w:val="20"/>
          <w:shd w:val="clear" w:color="auto" w:fill="FFFFFF"/>
        </w:rPr>
        <w:t>2021; 11 (3):</w:t>
      </w:r>
      <w:r w:rsidRPr="00FA2716">
        <w:rPr>
          <w:color w:val="auto"/>
          <w:sz w:val="20"/>
          <w:szCs w:val="20"/>
          <w:shd w:val="clear" w:color="auto" w:fill="FFFFFF"/>
        </w:rPr>
        <w:t xml:space="preserve"> 350-356. (Scopus indexed</w:t>
      </w:r>
      <w:proofErr w:type="gramStart"/>
      <w:r w:rsidRPr="00FA2716">
        <w:rPr>
          <w:color w:val="auto"/>
          <w:sz w:val="20"/>
          <w:szCs w:val="20"/>
          <w:shd w:val="clear" w:color="auto" w:fill="FFFFFF"/>
        </w:rPr>
        <w:t>).(</w:t>
      </w:r>
      <w:proofErr w:type="spellStart"/>
      <w:proofErr w:type="gramEnd"/>
      <w:r w:rsidRPr="00FA2716">
        <w:rPr>
          <w:color w:val="auto"/>
          <w:sz w:val="20"/>
          <w:szCs w:val="20"/>
          <w:shd w:val="clear" w:color="auto" w:fill="FFFFFF"/>
        </w:rPr>
        <w:t>doi</w:t>
      </w:r>
      <w:proofErr w:type="spellEnd"/>
      <w:r w:rsidRPr="00FA2716">
        <w:rPr>
          <w:color w:val="auto"/>
          <w:sz w:val="20"/>
          <w:szCs w:val="20"/>
          <w:shd w:val="clear" w:color="auto" w:fill="FFFFFF"/>
        </w:rPr>
        <w:t xml:space="preserve">: </w:t>
      </w:r>
      <w:r w:rsidRPr="00FA2716">
        <w:rPr>
          <w:i/>
          <w:iCs/>
          <w:color w:val="auto"/>
          <w:kern w:val="0"/>
          <w:sz w:val="20"/>
          <w:szCs w:val="20"/>
          <w:shd w:val="clear" w:color="auto" w:fill="FFFFFF"/>
          <w:lang w:bidi="en-US"/>
        </w:rPr>
        <w:t> </w:t>
      </w:r>
      <w:hyperlink r:id="rId12" w:tgtFrame="_blank" w:history="1">
        <w:r w:rsidRPr="00FA2716">
          <w:rPr>
            <w:i/>
            <w:iCs/>
            <w:color w:val="auto"/>
            <w:kern w:val="0"/>
            <w:sz w:val="20"/>
            <w:szCs w:val="20"/>
            <w:shd w:val="clear" w:color="auto" w:fill="FFFFFF"/>
            <w:lang w:bidi="en-US"/>
          </w:rPr>
          <w:t>10.2174/2210681210999200728115601</w:t>
        </w:r>
      </w:hyperlink>
      <w:r w:rsidRPr="00FA2716">
        <w:rPr>
          <w:i/>
          <w:iCs/>
          <w:color w:val="auto"/>
          <w:kern w:val="0"/>
          <w:sz w:val="20"/>
          <w:szCs w:val="20"/>
          <w:lang w:bidi="en-US"/>
        </w:rPr>
        <w:t>)</w:t>
      </w:r>
      <w:r w:rsidR="00A12C3B">
        <w:rPr>
          <w:i/>
          <w:iCs/>
          <w:color w:val="auto"/>
          <w:kern w:val="0"/>
          <w:sz w:val="20"/>
          <w:szCs w:val="20"/>
          <w:lang w:bidi="en-US"/>
        </w:rPr>
        <w:t>.</w:t>
      </w:r>
      <w:r w:rsidR="00843B6D" w:rsidRPr="00843B6D">
        <w:rPr>
          <w:b/>
          <w:bCs/>
          <w:color w:val="auto"/>
          <w:sz w:val="20"/>
          <w:szCs w:val="20"/>
        </w:rPr>
        <w:t xml:space="preserve"> </w:t>
      </w:r>
      <w:r w:rsidR="00843B6D" w:rsidRPr="00037F6C">
        <w:rPr>
          <w:b/>
          <w:bCs/>
          <w:color w:val="auto"/>
          <w:sz w:val="20"/>
          <w:szCs w:val="20"/>
        </w:rPr>
        <w:t>(Scopus indexed)</w:t>
      </w:r>
    </w:p>
    <w:p w14:paraId="70AE7DF6" w14:textId="1067529A" w:rsidR="00FA2716" w:rsidRPr="00FA2716" w:rsidRDefault="00FA2716" w:rsidP="00FA2716">
      <w:pPr>
        <w:pStyle w:val="Heading1"/>
        <w:shd w:val="clear" w:color="auto" w:fill="FFFFFF"/>
        <w:spacing w:before="125" w:after="125" w:line="276" w:lineRule="auto"/>
        <w:ind w:left="363"/>
        <w:jc w:val="both"/>
        <w:rPr>
          <w:b/>
          <w:color w:val="auto"/>
          <w:sz w:val="20"/>
          <w:szCs w:val="20"/>
        </w:rPr>
      </w:pPr>
      <w:r w:rsidRPr="00FA2716">
        <w:rPr>
          <w:color w:val="auto"/>
          <w:sz w:val="20"/>
          <w:szCs w:val="20"/>
        </w:rPr>
        <w:t xml:space="preserve">35. </w:t>
      </w:r>
      <w:proofErr w:type="spellStart"/>
      <w:r w:rsidRPr="00FA2716">
        <w:rPr>
          <w:color w:val="auto"/>
          <w:sz w:val="20"/>
          <w:szCs w:val="20"/>
        </w:rPr>
        <w:t>Haribabu</w:t>
      </w:r>
      <w:proofErr w:type="spellEnd"/>
      <w:r w:rsidRPr="00FA2716">
        <w:rPr>
          <w:color w:val="auto"/>
          <w:sz w:val="20"/>
          <w:szCs w:val="20"/>
        </w:rPr>
        <w:t xml:space="preserve"> V, </w:t>
      </w:r>
      <w:r w:rsidRPr="00FA2716">
        <w:rPr>
          <w:b/>
          <w:color w:val="auto"/>
          <w:sz w:val="20"/>
          <w:szCs w:val="20"/>
        </w:rPr>
        <w:t>Girigoswami K</w:t>
      </w:r>
      <w:r w:rsidRPr="00FA2716">
        <w:rPr>
          <w:color w:val="auto"/>
          <w:sz w:val="20"/>
          <w:szCs w:val="20"/>
        </w:rPr>
        <w:t xml:space="preserve">, </w:t>
      </w:r>
      <w:proofErr w:type="spellStart"/>
      <w:r w:rsidRPr="00FA2716">
        <w:rPr>
          <w:color w:val="auto"/>
          <w:sz w:val="20"/>
          <w:szCs w:val="20"/>
        </w:rPr>
        <w:t>Sharmiladevi</w:t>
      </w:r>
      <w:proofErr w:type="spellEnd"/>
      <w:r w:rsidRPr="00FA2716">
        <w:rPr>
          <w:color w:val="auto"/>
          <w:sz w:val="20"/>
          <w:szCs w:val="20"/>
        </w:rPr>
        <w:t xml:space="preserve"> P, Girigoswami A. Water-Nanomaterials Interaction to Escalate Twin-mode Magnetic Resonance Imaging, </w:t>
      </w:r>
      <w:r w:rsidRPr="00FA2716">
        <w:rPr>
          <w:rStyle w:val="Strong"/>
          <w:i/>
          <w:iCs/>
          <w:color w:val="auto"/>
          <w:sz w:val="20"/>
          <w:szCs w:val="20"/>
        </w:rPr>
        <w:t>ACS Biomaterials Science &amp; Engineering</w:t>
      </w:r>
      <w:r w:rsidRPr="00FA2716">
        <w:rPr>
          <w:color w:val="auto"/>
          <w:sz w:val="20"/>
          <w:szCs w:val="20"/>
        </w:rPr>
        <w:t>, </w:t>
      </w:r>
      <w:r w:rsidRPr="00FA2716">
        <w:rPr>
          <w:rStyle w:val="Strong"/>
          <w:color w:val="auto"/>
          <w:sz w:val="20"/>
          <w:szCs w:val="20"/>
        </w:rPr>
        <w:t>2020</w:t>
      </w:r>
      <w:r w:rsidRPr="00FA2716">
        <w:rPr>
          <w:color w:val="auto"/>
          <w:sz w:val="20"/>
          <w:szCs w:val="20"/>
        </w:rPr>
        <w:t xml:space="preserve">; 6(8): 4377-89. </w:t>
      </w:r>
      <w:r w:rsidRPr="00FA2716">
        <w:rPr>
          <w:b/>
          <w:color w:val="auto"/>
          <w:sz w:val="20"/>
          <w:szCs w:val="20"/>
        </w:rPr>
        <w:t>[I.F. 4.749]. (</w:t>
      </w:r>
      <w:proofErr w:type="spellStart"/>
      <w:proofErr w:type="gramStart"/>
      <w:r w:rsidRPr="00FA2716">
        <w:rPr>
          <w:b/>
          <w:color w:val="auto"/>
          <w:sz w:val="20"/>
          <w:szCs w:val="20"/>
        </w:rPr>
        <w:t>doi</w:t>
      </w:r>
      <w:proofErr w:type="spellEnd"/>
      <w:proofErr w:type="gramEnd"/>
      <w:r w:rsidRPr="00FA2716">
        <w:rPr>
          <w:b/>
          <w:color w:val="auto"/>
          <w:sz w:val="20"/>
          <w:szCs w:val="20"/>
        </w:rPr>
        <w:t>:</w:t>
      </w:r>
      <w:r w:rsidRPr="00FA2716">
        <w:rPr>
          <w:color w:val="auto"/>
          <w:sz w:val="20"/>
          <w:szCs w:val="20"/>
        </w:rPr>
        <w:t xml:space="preserve"> </w:t>
      </w:r>
      <w:hyperlink r:id="rId13" w:tooltip="DOI URL" w:history="1">
        <w:r w:rsidRPr="00FA2716">
          <w:rPr>
            <w:rStyle w:val="Hyperlink"/>
            <w:color w:val="auto"/>
            <w:sz w:val="20"/>
            <w:szCs w:val="20"/>
            <w:shd w:val="clear" w:color="auto" w:fill="FFFFFF"/>
          </w:rPr>
          <w:t>https://doi.org/10.1021/acsbiomaterials.0c00409</w:t>
        </w:r>
      </w:hyperlink>
      <w:r w:rsidRPr="00FA2716">
        <w:rPr>
          <w:color w:val="auto"/>
          <w:sz w:val="20"/>
          <w:szCs w:val="20"/>
        </w:rPr>
        <w:t>)</w:t>
      </w:r>
      <w:r w:rsidR="00FB1F55">
        <w:rPr>
          <w:color w:val="auto"/>
          <w:sz w:val="20"/>
          <w:szCs w:val="20"/>
        </w:rPr>
        <w:t xml:space="preserve">. </w:t>
      </w:r>
      <w:r w:rsidR="00FB1F55" w:rsidRPr="00FB1F55">
        <w:rPr>
          <w:b/>
          <w:bCs/>
          <w:color w:val="auto"/>
          <w:kern w:val="0"/>
          <w:sz w:val="20"/>
          <w:szCs w:val="20"/>
          <w:lang w:bidi="en-US"/>
        </w:rPr>
        <w:t>(Scopus indexed)</w:t>
      </w:r>
    </w:p>
    <w:p w14:paraId="71233C00" w14:textId="0B2C1DE4" w:rsidR="00FA2716" w:rsidRPr="00FB1F55" w:rsidRDefault="00FA2716" w:rsidP="00FA2716">
      <w:pPr>
        <w:pStyle w:val="Heading1"/>
        <w:shd w:val="clear" w:color="auto" w:fill="FFFFFF"/>
        <w:spacing w:before="125" w:after="125" w:line="276" w:lineRule="auto"/>
        <w:ind w:left="363"/>
        <w:jc w:val="both"/>
        <w:rPr>
          <w:b/>
          <w:color w:val="auto"/>
          <w:sz w:val="20"/>
          <w:szCs w:val="20"/>
        </w:rPr>
      </w:pPr>
      <w:r w:rsidRPr="00FA2716">
        <w:rPr>
          <w:color w:val="auto"/>
          <w:sz w:val="20"/>
          <w:szCs w:val="20"/>
        </w:rPr>
        <w:lastRenderedPageBreak/>
        <w:t xml:space="preserve">34. </w:t>
      </w:r>
      <w:proofErr w:type="spellStart"/>
      <w:r w:rsidRPr="00FA2716">
        <w:rPr>
          <w:color w:val="auto"/>
          <w:sz w:val="20"/>
          <w:szCs w:val="20"/>
        </w:rPr>
        <w:t>Metkar</w:t>
      </w:r>
      <w:proofErr w:type="spellEnd"/>
      <w:r w:rsidRPr="00FA2716">
        <w:rPr>
          <w:color w:val="auto"/>
          <w:sz w:val="20"/>
          <w:szCs w:val="20"/>
        </w:rPr>
        <w:t xml:space="preserve"> SK, Girigoswami A, </w:t>
      </w:r>
      <w:proofErr w:type="spellStart"/>
      <w:r w:rsidRPr="00FA2716">
        <w:rPr>
          <w:color w:val="auto"/>
          <w:sz w:val="20"/>
          <w:szCs w:val="20"/>
        </w:rPr>
        <w:t>Vijayashree</w:t>
      </w:r>
      <w:proofErr w:type="spellEnd"/>
      <w:r w:rsidRPr="00FA2716">
        <w:rPr>
          <w:color w:val="auto"/>
          <w:sz w:val="20"/>
          <w:szCs w:val="20"/>
        </w:rPr>
        <w:t xml:space="preserve"> R, </w:t>
      </w:r>
      <w:r w:rsidRPr="00FA2716">
        <w:rPr>
          <w:b/>
          <w:color w:val="auto"/>
          <w:sz w:val="20"/>
          <w:szCs w:val="20"/>
        </w:rPr>
        <w:t>Girigoswami K.</w:t>
      </w:r>
      <w:r w:rsidRPr="00FA2716">
        <w:rPr>
          <w:color w:val="auto"/>
          <w:sz w:val="20"/>
          <w:szCs w:val="20"/>
        </w:rPr>
        <w:t xml:space="preserve"> Attenuation of subcutaneous insulin induced amyloid mass </w:t>
      </w:r>
      <w:r w:rsidRPr="00FA2716">
        <w:rPr>
          <w:i/>
          <w:color w:val="auto"/>
          <w:sz w:val="20"/>
          <w:szCs w:val="20"/>
        </w:rPr>
        <w:t>in vivo</w:t>
      </w:r>
      <w:r w:rsidRPr="00FA2716">
        <w:rPr>
          <w:color w:val="auto"/>
          <w:sz w:val="20"/>
          <w:szCs w:val="20"/>
        </w:rPr>
        <w:t xml:space="preserve"> using Lumbrokinase and </w:t>
      </w:r>
      <w:proofErr w:type="spellStart"/>
      <w:r w:rsidRPr="00FA2716">
        <w:rPr>
          <w:color w:val="auto"/>
          <w:sz w:val="20"/>
          <w:szCs w:val="20"/>
        </w:rPr>
        <w:t>Serratiopeptidase</w:t>
      </w:r>
      <w:proofErr w:type="spellEnd"/>
      <w:r w:rsidRPr="00FA2716">
        <w:rPr>
          <w:color w:val="auto"/>
          <w:sz w:val="20"/>
          <w:szCs w:val="20"/>
        </w:rPr>
        <w:t xml:space="preserve">. </w:t>
      </w:r>
      <w:r w:rsidRPr="00FA2716">
        <w:rPr>
          <w:b/>
          <w:i/>
          <w:color w:val="auto"/>
          <w:sz w:val="20"/>
          <w:szCs w:val="20"/>
        </w:rPr>
        <w:t>Int J of Biol Macromolecules</w:t>
      </w:r>
      <w:r w:rsidRPr="00FA2716">
        <w:rPr>
          <w:b/>
          <w:color w:val="auto"/>
          <w:sz w:val="20"/>
          <w:szCs w:val="20"/>
        </w:rPr>
        <w:t>, 2020;163: 128-134.</w:t>
      </w:r>
      <w:r w:rsidRPr="00FA2716">
        <w:rPr>
          <w:color w:val="auto"/>
          <w:sz w:val="20"/>
          <w:szCs w:val="20"/>
        </w:rPr>
        <w:t xml:space="preserve"> </w:t>
      </w:r>
      <w:r w:rsidRPr="00FA2716">
        <w:rPr>
          <w:b/>
          <w:color w:val="auto"/>
          <w:sz w:val="20"/>
          <w:szCs w:val="20"/>
        </w:rPr>
        <w:t>[I.F. 6.953]. (</w:t>
      </w:r>
      <w:proofErr w:type="spellStart"/>
      <w:proofErr w:type="gramStart"/>
      <w:r w:rsidRPr="00FA2716">
        <w:rPr>
          <w:b/>
          <w:color w:val="auto"/>
          <w:sz w:val="20"/>
          <w:szCs w:val="20"/>
        </w:rPr>
        <w:t>doi</w:t>
      </w:r>
      <w:proofErr w:type="spellEnd"/>
      <w:proofErr w:type="gramEnd"/>
      <w:r w:rsidRPr="00FA2716">
        <w:rPr>
          <w:b/>
          <w:color w:val="auto"/>
          <w:sz w:val="20"/>
          <w:szCs w:val="20"/>
        </w:rPr>
        <w:t>:</w:t>
      </w:r>
      <w:r w:rsidRPr="00FA2716">
        <w:rPr>
          <w:color w:val="auto"/>
          <w:sz w:val="20"/>
          <w:szCs w:val="20"/>
        </w:rPr>
        <w:t xml:space="preserve"> </w:t>
      </w:r>
      <w:hyperlink r:id="rId14" w:tgtFrame="_blank" w:tooltip="Persistent link using digital object identifier" w:history="1">
        <w:r w:rsidRPr="00FA2716">
          <w:rPr>
            <w:i/>
            <w:iCs/>
            <w:color w:val="auto"/>
            <w:kern w:val="0"/>
            <w:sz w:val="20"/>
            <w:szCs w:val="20"/>
            <w:lang w:bidi="en-US"/>
          </w:rPr>
          <w:t>https://doi.org/10.1016/j.ijbiomac.2020.06.256</w:t>
        </w:r>
      </w:hyperlink>
      <w:r w:rsidRPr="00FA2716">
        <w:rPr>
          <w:i/>
          <w:iCs/>
          <w:color w:val="auto"/>
          <w:kern w:val="0"/>
          <w:sz w:val="20"/>
          <w:szCs w:val="20"/>
          <w:lang w:bidi="en-US"/>
        </w:rPr>
        <w:t>)</w:t>
      </w:r>
      <w:r w:rsidR="00FB1F55">
        <w:rPr>
          <w:color w:val="auto"/>
          <w:kern w:val="0"/>
          <w:sz w:val="20"/>
          <w:szCs w:val="20"/>
          <w:lang w:bidi="en-US"/>
        </w:rPr>
        <w:t>.</w:t>
      </w:r>
      <w:r w:rsidR="00FB1F55" w:rsidRPr="00FB1F55">
        <w:rPr>
          <w:i/>
          <w:iCs/>
          <w:color w:val="auto"/>
          <w:kern w:val="0"/>
          <w:sz w:val="24"/>
          <w:szCs w:val="24"/>
          <w:lang w:bidi="en-US"/>
        </w:rPr>
        <w:t xml:space="preserve"> </w:t>
      </w:r>
      <w:r w:rsidR="00FB1F55" w:rsidRPr="00FB1F55">
        <w:rPr>
          <w:b/>
          <w:bCs/>
          <w:color w:val="auto"/>
          <w:kern w:val="0"/>
          <w:sz w:val="20"/>
          <w:szCs w:val="20"/>
          <w:lang w:bidi="en-US"/>
        </w:rPr>
        <w:t>(Scopus indexed)</w:t>
      </w:r>
    </w:p>
    <w:p w14:paraId="6FC1D318" w14:textId="77777777" w:rsidR="00FA2716" w:rsidRPr="00FA2716" w:rsidRDefault="00FA2716" w:rsidP="00FA2716">
      <w:pPr>
        <w:pStyle w:val="NoSpacing"/>
        <w:ind w:left="363"/>
        <w:rPr>
          <w:rFonts w:ascii="Times New Roman" w:hAnsi="Times New Roman"/>
          <w:i w:val="0"/>
        </w:rPr>
      </w:pPr>
      <w:r w:rsidRPr="00FA2716">
        <w:rPr>
          <w:rFonts w:ascii="Times New Roman" w:hAnsi="Times New Roman"/>
          <w:b/>
          <w:i w:val="0"/>
        </w:rPr>
        <w:t>33. Girigoswami K</w:t>
      </w:r>
      <w:r w:rsidRPr="00FA2716">
        <w:rPr>
          <w:rFonts w:ascii="Times New Roman" w:hAnsi="Times New Roman"/>
          <w:i w:val="0"/>
        </w:rPr>
        <w:t>, Girigoswami A. Naringenin and its beneficial effect in human health. </w:t>
      </w:r>
      <w:r w:rsidRPr="00FA2716">
        <w:rPr>
          <w:rStyle w:val="Strong"/>
          <w:rFonts w:ascii="Times New Roman" w:hAnsi="Times New Roman"/>
          <w:iCs w:val="0"/>
        </w:rPr>
        <w:t>CHC Medical Journal</w:t>
      </w:r>
      <w:r w:rsidRPr="00FA2716">
        <w:rPr>
          <w:rFonts w:ascii="Times New Roman" w:hAnsi="Times New Roman"/>
          <w:iCs w:val="0"/>
        </w:rPr>
        <w:t>, </w:t>
      </w:r>
      <w:r w:rsidRPr="00FA2716">
        <w:rPr>
          <w:rStyle w:val="Strong"/>
          <w:rFonts w:ascii="Times New Roman" w:hAnsi="Times New Roman"/>
          <w:iCs w:val="0"/>
        </w:rPr>
        <w:t>2021</w:t>
      </w:r>
      <w:r w:rsidRPr="00FA2716">
        <w:rPr>
          <w:rFonts w:ascii="Times New Roman" w:hAnsi="Times New Roman"/>
          <w:i w:val="0"/>
        </w:rPr>
        <w:t>;</w:t>
      </w:r>
      <w:r w:rsidRPr="00FA2716">
        <w:rPr>
          <w:rStyle w:val="Strong"/>
          <w:rFonts w:ascii="Times New Roman" w:hAnsi="Times New Roman"/>
          <w:i w:val="0"/>
        </w:rPr>
        <w:t> </w:t>
      </w:r>
      <w:r w:rsidRPr="00FA2716">
        <w:rPr>
          <w:rFonts w:ascii="Times New Roman" w:hAnsi="Times New Roman"/>
          <w:b/>
          <w:i w:val="0"/>
        </w:rPr>
        <w:t xml:space="preserve">10(1): 38-41. </w:t>
      </w:r>
      <w:r w:rsidRPr="00FA2716">
        <w:rPr>
          <w:rFonts w:ascii="Times New Roman" w:hAnsi="Times New Roman"/>
          <w:i w:val="0"/>
        </w:rPr>
        <w:t xml:space="preserve">(https://doi.org/10.36503/chcmj10(1)-06) </w:t>
      </w:r>
    </w:p>
    <w:p w14:paraId="79CC2CBC" w14:textId="77777777" w:rsidR="00FA2716" w:rsidRPr="00FA2716" w:rsidRDefault="00FA2716" w:rsidP="00FA2716">
      <w:pPr>
        <w:pStyle w:val="NoSpacing"/>
        <w:ind w:left="363"/>
        <w:rPr>
          <w:rFonts w:ascii="Times New Roman" w:hAnsi="Times New Roman"/>
          <w:i w:val="0"/>
        </w:rPr>
      </w:pPr>
    </w:p>
    <w:p w14:paraId="28DD3397" w14:textId="77777777" w:rsidR="00FA2716" w:rsidRPr="00FA2716" w:rsidRDefault="00FA2716" w:rsidP="00FA2716">
      <w:pPr>
        <w:pStyle w:val="NoSpacing"/>
        <w:ind w:left="363"/>
        <w:jc w:val="both"/>
        <w:rPr>
          <w:rFonts w:ascii="Times New Roman" w:hAnsi="Times New Roman"/>
          <w:b/>
          <w:i w:val="0"/>
        </w:rPr>
      </w:pPr>
      <w:r w:rsidRPr="00FA2716">
        <w:rPr>
          <w:rFonts w:ascii="Times New Roman" w:hAnsi="Times New Roman"/>
          <w:i w:val="0"/>
        </w:rPr>
        <w:t xml:space="preserve">32. </w:t>
      </w:r>
      <w:r w:rsidRPr="00FA2716">
        <w:rPr>
          <w:rFonts w:ascii="Times New Roman" w:hAnsi="Times New Roman"/>
          <w:i w:val="0"/>
          <w:iCs w:val="0"/>
        </w:rPr>
        <w:t xml:space="preserve">Sushma N, </w:t>
      </w:r>
      <w:r w:rsidRPr="00FA2716">
        <w:rPr>
          <w:rFonts w:ascii="Times New Roman" w:hAnsi="Times New Roman"/>
          <w:b/>
          <w:i w:val="0"/>
          <w:iCs w:val="0"/>
        </w:rPr>
        <w:t>Koyeli Girigoswami</w:t>
      </w:r>
      <w:r w:rsidRPr="00FA2716">
        <w:rPr>
          <w:rFonts w:ascii="Times New Roman" w:hAnsi="Times New Roman"/>
          <w:i w:val="0"/>
          <w:iCs w:val="0"/>
        </w:rPr>
        <w:t xml:space="preserve">. The effect of Hemozoin on platelets in malaria. </w:t>
      </w:r>
      <w:r w:rsidRPr="00FA2716">
        <w:rPr>
          <w:rStyle w:val="Strong"/>
          <w:rFonts w:ascii="Times New Roman" w:hAnsi="Times New Roman"/>
          <w:i w:val="0"/>
          <w:iCs w:val="0"/>
        </w:rPr>
        <w:t>CHC</w:t>
      </w:r>
      <w:r w:rsidRPr="00FA2716">
        <w:rPr>
          <w:rStyle w:val="Strong"/>
          <w:rFonts w:ascii="Times New Roman" w:hAnsi="Times New Roman"/>
          <w:i w:val="0"/>
          <w:iCs w:val="0"/>
          <w:color w:val="212121"/>
        </w:rPr>
        <w:t xml:space="preserve"> Medical Journal</w:t>
      </w:r>
      <w:r w:rsidRPr="00FA2716">
        <w:rPr>
          <w:rFonts w:ascii="Times New Roman" w:hAnsi="Times New Roman"/>
          <w:i w:val="0"/>
          <w:iCs w:val="0"/>
          <w:color w:val="212121"/>
        </w:rPr>
        <w:t>, </w:t>
      </w:r>
      <w:r w:rsidRPr="00FA2716">
        <w:rPr>
          <w:rStyle w:val="Strong"/>
          <w:rFonts w:ascii="Times New Roman" w:hAnsi="Times New Roman"/>
          <w:i w:val="0"/>
          <w:iCs w:val="0"/>
          <w:color w:val="212121"/>
        </w:rPr>
        <w:t>2020</w:t>
      </w:r>
      <w:r w:rsidRPr="00FA2716">
        <w:rPr>
          <w:rFonts w:ascii="Times New Roman" w:hAnsi="Times New Roman"/>
          <w:i w:val="0"/>
          <w:iCs w:val="0"/>
          <w:color w:val="212121"/>
        </w:rPr>
        <w:t>;</w:t>
      </w:r>
      <w:r w:rsidRPr="00FA2716">
        <w:rPr>
          <w:rStyle w:val="Strong"/>
          <w:rFonts w:ascii="Times New Roman" w:hAnsi="Times New Roman"/>
          <w:i w:val="0"/>
          <w:iCs w:val="0"/>
          <w:color w:val="212121"/>
        </w:rPr>
        <w:t> </w:t>
      </w:r>
      <w:r w:rsidRPr="00FA2716">
        <w:rPr>
          <w:rFonts w:ascii="Times New Roman" w:hAnsi="Times New Roman"/>
          <w:b/>
          <w:i w:val="0"/>
          <w:iCs w:val="0"/>
          <w:color w:val="212121"/>
        </w:rPr>
        <w:t>9</w:t>
      </w:r>
      <w:r w:rsidRPr="00FA2716">
        <w:rPr>
          <w:rFonts w:ascii="Times New Roman" w:hAnsi="Times New Roman"/>
          <w:i w:val="0"/>
          <w:iCs w:val="0"/>
          <w:color w:val="212121"/>
        </w:rPr>
        <w:t xml:space="preserve"> (3):</w:t>
      </w:r>
      <w:bookmarkStart w:id="0" w:name="_Hlk94885597"/>
      <w:r w:rsidRPr="00FA2716">
        <w:rPr>
          <w:rFonts w:ascii="Times New Roman" w:hAnsi="Times New Roman"/>
          <w:i w:val="0"/>
          <w:iCs w:val="0"/>
          <w:color w:val="212121"/>
        </w:rPr>
        <w:t>149-154.</w:t>
      </w:r>
      <w:bookmarkEnd w:id="0"/>
      <w:r w:rsidRPr="00FA2716">
        <w:rPr>
          <w:rFonts w:ascii="Times New Roman" w:hAnsi="Times New Roman"/>
          <w:i w:val="0"/>
          <w:iCs w:val="0"/>
          <w:color w:val="212121"/>
        </w:rPr>
        <w:t xml:space="preserve"> (https://doi.org/10.36503/chcmj9(3)-02)</w:t>
      </w:r>
    </w:p>
    <w:p w14:paraId="4910F51B" w14:textId="77777777" w:rsidR="00FA2716" w:rsidRPr="00FA2716" w:rsidRDefault="00FA2716" w:rsidP="00FA2716">
      <w:pPr>
        <w:pStyle w:val="zfr3q"/>
        <w:spacing w:before="225" w:beforeAutospacing="0" w:after="0" w:afterAutospacing="0"/>
        <w:ind w:left="363"/>
        <w:jc w:val="both"/>
        <w:rPr>
          <w:rStyle w:val="Strong"/>
          <w:b w:val="0"/>
          <w:bCs w:val="0"/>
          <w:i/>
          <w:sz w:val="20"/>
          <w:szCs w:val="20"/>
        </w:rPr>
      </w:pPr>
      <w:r w:rsidRPr="00FA2716">
        <w:rPr>
          <w:b/>
          <w:sz w:val="20"/>
          <w:szCs w:val="20"/>
        </w:rPr>
        <w:t>31. Girigoswami K,</w:t>
      </w:r>
      <w:r w:rsidRPr="00FA2716">
        <w:rPr>
          <w:sz w:val="20"/>
          <w:szCs w:val="20"/>
        </w:rPr>
        <w:t xml:space="preserve"> </w:t>
      </w:r>
      <w:proofErr w:type="spellStart"/>
      <w:r w:rsidRPr="00FA2716">
        <w:rPr>
          <w:sz w:val="20"/>
          <w:szCs w:val="20"/>
        </w:rPr>
        <w:t>Kanna</w:t>
      </w:r>
      <w:proofErr w:type="spellEnd"/>
      <w:r w:rsidRPr="00FA2716">
        <w:rPr>
          <w:sz w:val="20"/>
          <w:szCs w:val="20"/>
        </w:rPr>
        <w:t xml:space="preserve"> </w:t>
      </w:r>
      <w:proofErr w:type="gramStart"/>
      <w:r w:rsidRPr="00FA2716">
        <w:rPr>
          <w:sz w:val="20"/>
          <w:szCs w:val="20"/>
        </w:rPr>
        <w:t>NRR,  Meenakshi</w:t>
      </w:r>
      <w:proofErr w:type="gramEnd"/>
      <w:r w:rsidRPr="00FA2716">
        <w:rPr>
          <w:sz w:val="20"/>
          <w:szCs w:val="20"/>
        </w:rPr>
        <w:t xml:space="preserve"> V, </w:t>
      </w:r>
      <w:proofErr w:type="spellStart"/>
      <w:r w:rsidRPr="00FA2716">
        <w:rPr>
          <w:sz w:val="20"/>
          <w:szCs w:val="20"/>
        </w:rPr>
        <w:t>Vijayashree</w:t>
      </w:r>
      <w:proofErr w:type="spellEnd"/>
      <w:r w:rsidRPr="00FA2716">
        <w:rPr>
          <w:sz w:val="20"/>
          <w:szCs w:val="20"/>
        </w:rPr>
        <w:t xml:space="preserve"> R, Girigoswami A. Synthesis and Characterization of Zinc Oxide Nanoparticles Coated with Natural and Synthetic Polymer, its Antioxidant Status and Effect on Adult Zebrafish. </w:t>
      </w:r>
      <w:r w:rsidRPr="00FA2716">
        <w:rPr>
          <w:rStyle w:val="Strong"/>
          <w:i/>
          <w:iCs/>
          <w:sz w:val="20"/>
          <w:szCs w:val="20"/>
        </w:rPr>
        <w:t>CHC Medical Journal</w:t>
      </w:r>
      <w:r w:rsidRPr="00FA2716">
        <w:rPr>
          <w:sz w:val="20"/>
          <w:szCs w:val="20"/>
        </w:rPr>
        <w:t>, </w:t>
      </w:r>
      <w:r w:rsidRPr="00FA2716">
        <w:rPr>
          <w:rStyle w:val="Strong"/>
          <w:sz w:val="20"/>
          <w:szCs w:val="20"/>
        </w:rPr>
        <w:t>2020; 9 (2): 94-95 (</w:t>
      </w:r>
      <w:proofErr w:type="spellStart"/>
      <w:proofErr w:type="gramStart"/>
      <w:r w:rsidRPr="00FA2716">
        <w:rPr>
          <w:sz w:val="20"/>
          <w:szCs w:val="20"/>
        </w:rPr>
        <w:t>DOI:https</w:t>
      </w:r>
      <w:proofErr w:type="spellEnd"/>
      <w:r w:rsidRPr="00FA2716">
        <w:rPr>
          <w:sz w:val="20"/>
          <w:szCs w:val="20"/>
        </w:rPr>
        <w:t>://doi.org/10.36503/chcmj9(2)-04</w:t>
      </w:r>
      <w:proofErr w:type="gramEnd"/>
      <w:r w:rsidRPr="00FA2716">
        <w:rPr>
          <w:sz w:val="20"/>
          <w:szCs w:val="20"/>
        </w:rPr>
        <w:t xml:space="preserve">) </w:t>
      </w:r>
    </w:p>
    <w:p w14:paraId="2A97F110" w14:textId="77777777" w:rsidR="00FA2716" w:rsidRPr="00FA2716" w:rsidRDefault="00FA2716" w:rsidP="00FA2716">
      <w:pPr>
        <w:pStyle w:val="zfr3q"/>
        <w:spacing w:before="225" w:beforeAutospacing="0" w:after="0" w:afterAutospacing="0"/>
        <w:ind w:left="363"/>
        <w:jc w:val="both"/>
        <w:rPr>
          <w:i/>
          <w:sz w:val="20"/>
          <w:szCs w:val="20"/>
        </w:rPr>
      </w:pPr>
      <w:r w:rsidRPr="00FA2716">
        <w:rPr>
          <w:sz w:val="20"/>
          <w:szCs w:val="20"/>
        </w:rPr>
        <w:t xml:space="preserve">30. </w:t>
      </w:r>
      <w:proofErr w:type="spellStart"/>
      <w:r w:rsidRPr="00FA2716">
        <w:rPr>
          <w:sz w:val="20"/>
          <w:szCs w:val="20"/>
        </w:rPr>
        <w:t>Sharmiladevi</w:t>
      </w:r>
      <w:proofErr w:type="spellEnd"/>
      <w:r w:rsidRPr="00FA2716">
        <w:rPr>
          <w:sz w:val="20"/>
          <w:szCs w:val="20"/>
        </w:rPr>
        <w:t xml:space="preserve"> P, </w:t>
      </w:r>
      <w:r w:rsidRPr="00FA2716">
        <w:rPr>
          <w:b/>
          <w:sz w:val="20"/>
          <w:szCs w:val="20"/>
        </w:rPr>
        <w:t xml:space="preserve">Girigoswami K, </w:t>
      </w:r>
      <w:r w:rsidRPr="00FA2716">
        <w:rPr>
          <w:sz w:val="20"/>
          <w:szCs w:val="20"/>
        </w:rPr>
        <w:t>Girigoswami A. Stimuli Responsive Wormlike Micelles in Biomedicine. </w:t>
      </w:r>
      <w:r w:rsidRPr="00FA2716">
        <w:rPr>
          <w:rStyle w:val="Strong"/>
          <w:i/>
          <w:iCs/>
          <w:sz w:val="20"/>
          <w:szCs w:val="20"/>
        </w:rPr>
        <w:t>CHC Medical Journal</w:t>
      </w:r>
      <w:r w:rsidRPr="00FA2716">
        <w:rPr>
          <w:sz w:val="20"/>
          <w:szCs w:val="20"/>
        </w:rPr>
        <w:t>, </w:t>
      </w:r>
      <w:r w:rsidRPr="00FA2716">
        <w:rPr>
          <w:rStyle w:val="Strong"/>
          <w:sz w:val="20"/>
          <w:szCs w:val="20"/>
        </w:rPr>
        <w:t>2020</w:t>
      </w:r>
      <w:r w:rsidRPr="00FA2716">
        <w:rPr>
          <w:sz w:val="20"/>
          <w:szCs w:val="20"/>
        </w:rPr>
        <w:t xml:space="preserve">; </w:t>
      </w:r>
      <w:r w:rsidRPr="00FA2716">
        <w:rPr>
          <w:b/>
          <w:sz w:val="20"/>
          <w:szCs w:val="20"/>
        </w:rPr>
        <w:t>9 (2): 124-129.</w:t>
      </w:r>
      <w:r w:rsidRPr="00FA2716">
        <w:rPr>
          <w:sz w:val="20"/>
          <w:szCs w:val="20"/>
        </w:rPr>
        <w:t xml:space="preserve"> (DOI: https://doi.org/10.36503/chcmj9(2)-08)</w:t>
      </w:r>
    </w:p>
    <w:p w14:paraId="2207CE01" w14:textId="54D46F6C" w:rsidR="00FA2716" w:rsidRPr="00FA2716" w:rsidRDefault="00FA2716" w:rsidP="00FA2716">
      <w:pPr>
        <w:pStyle w:val="zfr3q"/>
        <w:spacing w:before="225" w:beforeAutospacing="0" w:after="0" w:afterAutospacing="0"/>
        <w:ind w:left="363"/>
        <w:jc w:val="both"/>
        <w:rPr>
          <w:sz w:val="20"/>
          <w:szCs w:val="20"/>
        </w:rPr>
      </w:pPr>
      <w:r w:rsidRPr="00E01386">
        <w:rPr>
          <w:b/>
          <w:bCs/>
          <w:sz w:val="20"/>
          <w:szCs w:val="20"/>
        </w:rPr>
        <w:t>29.</w:t>
      </w:r>
      <w:r w:rsidRPr="00FA2716">
        <w:rPr>
          <w:sz w:val="20"/>
          <w:szCs w:val="20"/>
        </w:rPr>
        <w:t xml:space="preserve"> </w:t>
      </w:r>
      <w:proofErr w:type="spellStart"/>
      <w:r w:rsidRPr="00FA2716">
        <w:rPr>
          <w:sz w:val="20"/>
          <w:szCs w:val="20"/>
        </w:rPr>
        <w:t>Dharshni</w:t>
      </w:r>
      <w:proofErr w:type="spellEnd"/>
      <w:r w:rsidRPr="00FA2716">
        <w:rPr>
          <w:sz w:val="20"/>
          <w:szCs w:val="20"/>
        </w:rPr>
        <w:t xml:space="preserve"> T, </w:t>
      </w:r>
      <w:proofErr w:type="spellStart"/>
      <w:r w:rsidRPr="00FA2716">
        <w:rPr>
          <w:sz w:val="20"/>
          <w:szCs w:val="20"/>
        </w:rPr>
        <w:t>Thendral</w:t>
      </w:r>
      <w:proofErr w:type="spellEnd"/>
      <w:r w:rsidRPr="00FA2716">
        <w:rPr>
          <w:sz w:val="20"/>
          <w:szCs w:val="20"/>
        </w:rPr>
        <w:t xml:space="preserve"> V, Murugesan R, Girigoswami A, </w:t>
      </w:r>
      <w:r w:rsidRPr="00FA2716">
        <w:rPr>
          <w:b/>
          <w:sz w:val="20"/>
          <w:szCs w:val="20"/>
        </w:rPr>
        <w:t>Girigoswami K.</w:t>
      </w:r>
      <w:r w:rsidRPr="00FA2716">
        <w:rPr>
          <w:sz w:val="20"/>
          <w:szCs w:val="20"/>
        </w:rPr>
        <w:t xml:space="preserve"> Dual Role of Nano Ceria- as an Antioxidant and as a Prooxidant. </w:t>
      </w:r>
      <w:r w:rsidRPr="00FA2716">
        <w:rPr>
          <w:rStyle w:val="Strong"/>
          <w:i/>
          <w:iCs/>
          <w:sz w:val="20"/>
          <w:szCs w:val="20"/>
        </w:rPr>
        <w:t>CHC Medical Journal</w:t>
      </w:r>
      <w:r w:rsidRPr="00FA2716">
        <w:rPr>
          <w:sz w:val="20"/>
          <w:szCs w:val="20"/>
        </w:rPr>
        <w:t>, </w:t>
      </w:r>
      <w:r w:rsidRPr="00FA2716">
        <w:rPr>
          <w:rStyle w:val="Strong"/>
          <w:sz w:val="20"/>
          <w:szCs w:val="20"/>
        </w:rPr>
        <w:t>2020;</w:t>
      </w:r>
      <w:r w:rsidRPr="00FA2716">
        <w:rPr>
          <w:sz w:val="20"/>
          <w:szCs w:val="20"/>
        </w:rPr>
        <w:t> </w:t>
      </w:r>
      <w:r w:rsidRPr="00FA2716">
        <w:rPr>
          <w:rStyle w:val="Strong"/>
          <w:sz w:val="20"/>
          <w:szCs w:val="20"/>
        </w:rPr>
        <w:t>9 (1): 54-60. (</w:t>
      </w:r>
      <w:r w:rsidRPr="00FA2716">
        <w:rPr>
          <w:sz w:val="20"/>
          <w:szCs w:val="20"/>
        </w:rPr>
        <w:t xml:space="preserve">DOI: </w:t>
      </w:r>
      <w:hyperlink r:id="rId15" w:history="1">
        <w:r w:rsidRPr="00FA2716">
          <w:rPr>
            <w:rStyle w:val="Hyperlink"/>
            <w:sz w:val="20"/>
            <w:szCs w:val="20"/>
            <w:shd w:val="clear" w:color="auto" w:fill="FFFFFF"/>
          </w:rPr>
          <w:t>https://doi.org/10.36503/chcmj9(1)-</w:t>
        </w:r>
      </w:hyperlink>
      <w:r w:rsidRPr="00FA2716">
        <w:rPr>
          <w:rStyle w:val="Hyperlink"/>
          <w:color w:val="1155CC"/>
          <w:sz w:val="20"/>
          <w:szCs w:val="20"/>
          <w:shd w:val="clear" w:color="auto" w:fill="FFFFFF"/>
        </w:rPr>
        <w:t>11</w:t>
      </w:r>
      <w:r w:rsidRPr="00FA2716">
        <w:rPr>
          <w:sz w:val="20"/>
          <w:szCs w:val="20"/>
        </w:rPr>
        <w:t>)</w:t>
      </w:r>
    </w:p>
    <w:p w14:paraId="151AD8B1" w14:textId="39D8BE99" w:rsidR="00424B2E" w:rsidRPr="004C3CB9" w:rsidRDefault="00424B2E">
      <w:pPr>
        <w:spacing w:after="0" w:line="360" w:lineRule="auto"/>
        <w:ind w:left="270" w:hanging="270"/>
        <w:jc w:val="both"/>
        <w:rPr>
          <w:rFonts w:ascii="DTLProkyonST" w:hAnsi="DTLProkyonST"/>
          <w:b/>
          <w:sz w:val="20"/>
          <w:szCs w:val="20"/>
        </w:rPr>
      </w:pPr>
    </w:p>
    <w:p w14:paraId="35233EF5" w14:textId="6FF4AFD2" w:rsidR="004C3CB9" w:rsidRPr="00E63FC3" w:rsidRDefault="004C3CB9" w:rsidP="00F60BA3">
      <w:pPr>
        <w:pStyle w:val="Heading1"/>
        <w:numPr>
          <w:ilvl w:val="0"/>
          <w:numId w:val="31"/>
        </w:numPr>
        <w:shd w:val="clear" w:color="auto" w:fill="FFFFFF"/>
        <w:autoSpaceDE w:val="0"/>
        <w:autoSpaceDN w:val="0"/>
        <w:adjustRightInd w:val="0"/>
        <w:spacing w:before="125" w:line="276" w:lineRule="auto"/>
        <w:ind w:left="723"/>
        <w:jc w:val="both"/>
        <w:rPr>
          <w:rFonts w:ascii="DTLProkyonST" w:eastAsiaTheme="minorHAnsi" w:hAnsi="DTLProkyonST"/>
          <w:i/>
          <w:sz w:val="20"/>
          <w:szCs w:val="20"/>
        </w:rPr>
      </w:pPr>
      <w:proofErr w:type="spellStart"/>
      <w:r w:rsidRPr="00E63FC3">
        <w:rPr>
          <w:rFonts w:ascii="DTLProkyonST" w:eastAsiaTheme="minorHAnsi" w:hAnsi="DTLProkyonST"/>
          <w:color w:val="000000" w:themeColor="text1"/>
          <w:sz w:val="20"/>
          <w:szCs w:val="20"/>
        </w:rPr>
        <w:t>Metkar</w:t>
      </w:r>
      <w:proofErr w:type="spellEnd"/>
      <w:r w:rsidRPr="00E63FC3">
        <w:rPr>
          <w:rFonts w:ascii="DTLProkyonST" w:eastAsiaTheme="minorHAnsi" w:hAnsi="DTLProkyonST"/>
          <w:color w:val="000000" w:themeColor="text1"/>
          <w:sz w:val="20"/>
          <w:szCs w:val="20"/>
        </w:rPr>
        <w:t xml:space="preserve"> S.K., Ghosh S., Girigoswami A., </w:t>
      </w:r>
      <w:r w:rsidRPr="00E63FC3">
        <w:rPr>
          <w:rFonts w:ascii="DTLProkyonST" w:eastAsiaTheme="minorHAnsi" w:hAnsi="DTLProkyonST"/>
          <w:b/>
          <w:color w:val="000000" w:themeColor="text1"/>
          <w:sz w:val="20"/>
          <w:szCs w:val="20"/>
        </w:rPr>
        <w:t>Girigoswami K</w:t>
      </w:r>
      <w:r w:rsidRPr="00E63FC3">
        <w:rPr>
          <w:rFonts w:ascii="DTLProkyonST" w:eastAsiaTheme="minorHAnsi" w:hAnsi="DTLProkyonST"/>
          <w:color w:val="000000" w:themeColor="text1"/>
          <w:sz w:val="20"/>
          <w:szCs w:val="20"/>
        </w:rPr>
        <w:t xml:space="preserve"> </w:t>
      </w:r>
      <w:r w:rsidRPr="00E63FC3">
        <w:rPr>
          <w:rFonts w:ascii="DTLProkyonST" w:eastAsiaTheme="minorHAnsi" w:hAnsi="DTLProkyonST"/>
          <w:b/>
          <w:color w:val="000000" w:themeColor="text1"/>
          <w:sz w:val="20"/>
          <w:szCs w:val="20"/>
        </w:rPr>
        <w:t>(2019),</w:t>
      </w:r>
      <w:r w:rsidRPr="00E63FC3">
        <w:rPr>
          <w:rFonts w:ascii="DTLProkyonST" w:eastAsiaTheme="minorHAnsi" w:hAnsi="DTLProkyonST"/>
          <w:color w:val="000000" w:themeColor="text1"/>
          <w:sz w:val="20"/>
          <w:szCs w:val="20"/>
        </w:rPr>
        <w:t xml:space="preserve"> </w:t>
      </w:r>
      <w:r w:rsidRPr="00E63FC3">
        <w:rPr>
          <w:rFonts w:ascii="DTLProkyonST" w:hAnsi="DTLProkyonST"/>
          <w:bCs/>
          <w:color w:val="000000" w:themeColor="text1"/>
          <w:sz w:val="20"/>
          <w:szCs w:val="20"/>
        </w:rPr>
        <w:t xml:space="preserve">The Potential of </w:t>
      </w:r>
      <w:proofErr w:type="spellStart"/>
      <w:r w:rsidRPr="00E63FC3">
        <w:rPr>
          <w:rFonts w:ascii="DTLProkyonST" w:hAnsi="DTLProkyonST"/>
          <w:bCs/>
          <w:color w:val="000000" w:themeColor="text1"/>
          <w:sz w:val="20"/>
          <w:szCs w:val="20"/>
        </w:rPr>
        <w:t>Serratiopetidase</w:t>
      </w:r>
      <w:proofErr w:type="spellEnd"/>
      <w:r w:rsidRPr="00E63FC3">
        <w:rPr>
          <w:rFonts w:ascii="DTLProkyonST" w:hAnsi="DTLProkyonST"/>
          <w:bCs/>
          <w:color w:val="000000" w:themeColor="text1"/>
          <w:sz w:val="20"/>
          <w:szCs w:val="20"/>
        </w:rPr>
        <w:t xml:space="preserve"> and Lumbrokinase for the Degradation of Prion Peptide 106-126 - an In Vitro and In Silico Perspective, </w:t>
      </w:r>
      <w:r w:rsidRPr="00052260">
        <w:rPr>
          <w:rFonts w:ascii="DTLProkyonST" w:hAnsi="DTLProkyonST"/>
          <w:b/>
          <w:color w:val="000000" w:themeColor="text1"/>
          <w:sz w:val="20"/>
          <w:szCs w:val="20"/>
          <w:shd w:val="clear" w:color="auto" w:fill="FFFFFF"/>
        </w:rPr>
        <w:t>CNS &amp; Neurological Disorders - Drug Targets</w:t>
      </w:r>
      <w:r w:rsidRPr="00E63FC3">
        <w:rPr>
          <w:rFonts w:ascii="DTLProkyonST" w:hAnsi="DTLProkyonST"/>
          <w:color w:val="000000" w:themeColor="text1"/>
          <w:sz w:val="20"/>
          <w:szCs w:val="20"/>
          <w:shd w:val="clear" w:color="auto" w:fill="FFFFFF"/>
        </w:rPr>
        <w:t xml:space="preserve">, 18(9):723-731. </w:t>
      </w:r>
      <w:r w:rsidRPr="00FB1BA8">
        <w:rPr>
          <w:rFonts w:ascii="DTLProkyonST" w:hAnsi="DTLProkyonST"/>
          <w:b/>
          <w:bCs/>
          <w:color w:val="000000" w:themeColor="text1"/>
          <w:sz w:val="20"/>
          <w:szCs w:val="20"/>
          <w:shd w:val="clear" w:color="auto" w:fill="FFFFFF"/>
        </w:rPr>
        <w:t xml:space="preserve">[I.F.= </w:t>
      </w:r>
      <w:r w:rsidR="00052260">
        <w:rPr>
          <w:rFonts w:ascii="DTLProkyonST" w:hAnsi="DTLProkyonST"/>
          <w:b/>
          <w:bCs/>
          <w:color w:val="000000" w:themeColor="text1"/>
          <w:sz w:val="20"/>
          <w:szCs w:val="20"/>
          <w:shd w:val="clear" w:color="auto" w:fill="FFFFFF"/>
        </w:rPr>
        <w:t>4.388</w:t>
      </w:r>
      <w:r w:rsidRPr="00FB1BA8">
        <w:rPr>
          <w:rFonts w:ascii="DTLProkyonST" w:hAnsi="DTLProkyonST"/>
          <w:b/>
          <w:bCs/>
          <w:color w:val="000000" w:themeColor="text1"/>
          <w:sz w:val="20"/>
          <w:szCs w:val="20"/>
          <w:shd w:val="clear" w:color="auto" w:fill="FFFFFF"/>
        </w:rPr>
        <w:t>]</w:t>
      </w:r>
      <w:r w:rsidRPr="00E63FC3">
        <w:rPr>
          <w:rFonts w:ascii="DTLProkyonST" w:hAnsi="DTLProkyonST"/>
          <w:color w:val="000000" w:themeColor="text1"/>
          <w:sz w:val="20"/>
          <w:szCs w:val="20"/>
          <w:shd w:val="clear" w:color="auto" w:fill="FFFFFF"/>
        </w:rPr>
        <w:t xml:space="preserve"> </w:t>
      </w:r>
      <w:r w:rsidR="000D2C04" w:rsidRPr="000D2C04">
        <w:rPr>
          <w:rFonts w:ascii="DTLProkyonST" w:hAnsi="DTLProkyonST"/>
          <w:b/>
          <w:bCs/>
          <w:color w:val="000000" w:themeColor="text1"/>
          <w:sz w:val="20"/>
          <w:szCs w:val="20"/>
          <w:shd w:val="clear" w:color="auto" w:fill="FFFFFF"/>
        </w:rPr>
        <w:t>(Scopus indexed)</w:t>
      </w:r>
    </w:p>
    <w:p w14:paraId="24330024" w14:textId="77777777" w:rsidR="00E63FC3" w:rsidRPr="00E63FC3" w:rsidRDefault="00E63FC3" w:rsidP="00E63FC3">
      <w:pPr>
        <w:pStyle w:val="Heading1"/>
        <w:shd w:val="clear" w:color="auto" w:fill="FFFFFF"/>
        <w:autoSpaceDE w:val="0"/>
        <w:autoSpaceDN w:val="0"/>
        <w:adjustRightInd w:val="0"/>
        <w:spacing w:before="125" w:line="276" w:lineRule="auto"/>
        <w:ind w:left="720"/>
        <w:jc w:val="both"/>
        <w:rPr>
          <w:rFonts w:ascii="DTLProkyonST" w:eastAsiaTheme="minorHAnsi" w:hAnsi="DTLProkyonST"/>
          <w:i/>
          <w:sz w:val="20"/>
          <w:szCs w:val="20"/>
        </w:rPr>
      </w:pPr>
    </w:p>
    <w:p w14:paraId="53993553" w14:textId="16043740" w:rsidR="004C3CB9" w:rsidRPr="00E63FC3" w:rsidRDefault="004C3CB9" w:rsidP="00F60BA3">
      <w:pPr>
        <w:pStyle w:val="ListParagraph"/>
        <w:numPr>
          <w:ilvl w:val="0"/>
          <w:numId w:val="30"/>
        </w:numPr>
        <w:autoSpaceDE w:val="0"/>
        <w:autoSpaceDN w:val="0"/>
        <w:adjustRightInd w:val="0"/>
        <w:spacing w:after="0"/>
        <w:ind w:left="723"/>
        <w:jc w:val="both"/>
        <w:rPr>
          <w:rFonts w:ascii="DTLProkyonST" w:eastAsiaTheme="minorHAnsi" w:hAnsi="DTLProkyonST"/>
          <w:i/>
          <w:sz w:val="20"/>
          <w:szCs w:val="20"/>
          <w:lang w:bidi="ar-SA"/>
        </w:rPr>
      </w:pPr>
      <w:r w:rsidRPr="00E63FC3">
        <w:rPr>
          <w:rFonts w:ascii="DTLProkyonST" w:eastAsiaTheme="minorHAnsi" w:hAnsi="DTLProkyonST"/>
          <w:sz w:val="20"/>
          <w:szCs w:val="20"/>
          <w:lang w:bidi="ar-SA"/>
        </w:rPr>
        <w:t xml:space="preserve">Ghosh S, </w:t>
      </w:r>
      <w:r w:rsidRPr="00E63FC3">
        <w:rPr>
          <w:rFonts w:ascii="DTLProkyonST" w:eastAsiaTheme="minorHAnsi" w:hAnsi="DTLProkyonST"/>
          <w:b/>
          <w:sz w:val="20"/>
          <w:szCs w:val="20"/>
          <w:lang w:bidi="ar-SA"/>
        </w:rPr>
        <w:t>Girigoswami K</w:t>
      </w:r>
      <w:r w:rsidRPr="00E63FC3">
        <w:rPr>
          <w:rFonts w:ascii="DTLProkyonST" w:eastAsiaTheme="minorHAnsi" w:hAnsi="DTLProkyonST"/>
          <w:sz w:val="20"/>
          <w:szCs w:val="20"/>
          <w:lang w:bidi="ar-SA"/>
        </w:rPr>
        <w:t xml:space="preserve"> and Girigoswami A</w:t>
      </w:r>
      <w:r w:rsidRPr="00E63FC3">
        <w:rPr>
          <w:rFonts w:ascii="DTLProkyonST" w:eastAsiaTheme="minorHAnsi" w:hAnsi="DTLProkyonST"/>
          <w:b/>
          <w:sz w:val="20"/>
          <w:szCs w:val="20"/>
          <w:lang w:bidi="ar-SA"/>
        </w:rPr>
        <w:t xml:space="preserve"> (2019), </w:t>
      </w:r>
      <w:r w:rsidRPr="00E63FC3">
        <w:rPr>
          <w:rFonts w:ascii="DTLProkyonST" w:hAnsi="DTLProkyonST"/>
          <w:sz w:val="20"/>
          <w:szCs w:val="20"/>
        </w:rPr>
        <w:t xml:space="preserve">Membrane-encapsulated camouflaged nanomedicines in drug delivery, </w:t>
      </w:r>
      <w:r w:rsidRPr="00E63FC3">
        <w:rPr>
          <w:rFonts w:ascii="DTLProkyonST" w:hAnsi="DTLProkyonST"/>
          <w:b/>
          <w:sz w:val="20"/>
          <w:szCs w:val="20"/>
        </w:rPr>
        <w:t>Nanomedicine (</w:t>
      </w:r>
      <w:proofErr w:type="spellStart"/>
      <w:r w:rsidRPr="00E63FC3">
        <w:rPr>
          <w:rFonts w:ascii="DTLProkyonST" w:hAnsi="DTLProkyonST"/>
          <w:b/>
          <w:sz w:val="20"/>
          <w:szCs w:val="20"/>
        </w:rPr>
        <w:t>Lond</w:t>
      </w:r>
      <w:proofErr w:type="spellEnd"/>
      <w:r w:rsidRPr="00E63FC3">
        <w:rPr>
          <w:rFonts w:ascii="DTLProkyonST" w:hAnsi="DTLProkyonST"/>
          <w:b/>
          <w:sz w:val="20"/>
          <w:szCs w:val="20"/>
        </w:rPr>
        <w:t xml:space="preserve">.) </w:t>
      </w:r>
      <w:r w:rsidRPr="00E63FC3">
        <w:rPr>
          <w:rFonts w:ascii="DTLProkyonST" w:hAnsi="DTLProkyonST"/>
          <w:sz w:val="20"/>
          <w:szCs w:val="20"/>
        </w:rPr>
        <w:t>14(15):2067-2082</w:t>
      </w:r>
      <w:r w:rsidRPr="00E63FC3">
        <w:rPr>
          <w:rFonts w:ascii="DTLProkyonST" w:hAnsi="DTLProkyonST"/>
          <w:b/>
          <w:sz w:val="20"/>
          <w:szCs w:val="20"/>
        </w:rPr>
        <w:t xml:space="preserve">. [I.F. = </w:t>
      </w:r>
      <w:r w:rsidR="00052260">
        <w:rPr>
          <w:rFonts w:ascii="DTLProkyonST" w:hAnsi="DTLProkyonST"/>
          <w:b/>
          <w:sz w:val="20"/>
          <w:szCs w:val="20"/>
        </w:rPr>
        <w:t>5.307</w:t>
      </w:r>
      <w:r w:rsidRPr="00E63FC3">
        <w:rPr>
          <w:rFonts w:ascii="DTLProkyonST" w:hAnsi="DTLProkyonST"/>
          <w:b/>
          <w:sz w:val="20"/>
          <w:szCs w:val="20"/>
        </w:rPr>
        <w:t>]</w:t>
      </w:r>
      <w:r w:rsidR="00AD5B42">
        <w:rPr>
          <w:rFonts w:ascii="DTLProkyonST" w:hAnsi="DTLProkyonST"/>
          <w:b/>
          <w:sz w:val="20"/>
          <w:szCs w:val="20"/>
        </w:rPr>
        <w:t>.</w:t>
      </w:r>
      <w:r w:rsidR="00AD5B42" w:rsidRPr="00AD5B42">
        <w:rPr>
          <w:rFonts w:ascii="DTLProkyonST" w:hAnsi="DTLProkyonST"/>
          <w:b/>
          <w:sz w:val="20"/>
          <w:szCs w:val="20"/>
        </w:rPr>
        <w:t xml:space="preserve"> </w:t>
      </w:r>
      <w:r w:rsidR="00AD5B42" w:rsidRPr="00586D0C">
        <w:rPr>
          <w:rFonts w:ascii="DTLProkyonST" w:hAnsi="DTLProkyonST"/>
          <w:b/>
          <w:sz w:val="20"/>
          <w:szCs w:val="20"/>
        </w:rPr>
        <w:t>(Scopus indexed)</w:t>
      </w:r>
      <w:r w:rsidRPr="00E63FC3">
        <w:rPr>
          <w:rFonts w:ascii="DTLProkyonST" w:hAnsi="DTLProkyonST"/>
          <w:b/>
          <w:sz w:val="20"/>
          <w:szCs w:val="20"/>
        </w:rPr>
        <w:t xml:space="preserve"> </w:t>
      </w:r>
    </w:p>
    <w:p w14:paraId="379F9F99" w14:textId="77777777" w:rsidR="00E63FC3" w:rsidRPr="00E63FC3" w:rsidRDefault="00E63FC3" w:rsidP="00E63FC3">
      <w:pPr>
        <w:pStyle w:val="ListParagraph"/>
        <w:rPr>
          <w:rFonts w:ascii="DTLProkyonST" w:eastAsiaTheme="minorHAnsi" w:hAnsi="DTLProkyonST"/>
          <w:i/>
          <w:sz w:val="20"/>
          <w:szCs w:val="20"/>
          <w:lang w:bidi="ar-SA"/>
        </w:rPr>
      </w:pPr>
    </w:p>
    <w:p w14:paraId="01BA8063" w14:textId="77777777" w:rsidR="00E63FC3" w:rsidRPr="00E63FC3" w:rsidRDefault="00E63FC3" w:rsidP="00E63FC3">
      <w:pPr>
        <w:pStyle w:val="ListParagraph"/>
        <w:autoSpaceDE w:val="0"/>
        <w:autoSpaceDN w:val="0"/>
        <w:adjustRightInd w:val="0"/>
        <w:spacing w:after="0"/>
        <w:jc w:val="both"/>
        <w:rPr>
          <w:rFonts w:ascii="DTLProkyonST" w:eastAsiaTheme="minorHAnsi" w:hAnsi="DTLProkyonST"/>
          <w:i/>
          <w:sz w:val="20"/>
          <w:szCs w:val="20"/>
          <w:lang w:bidi="ar-SA"/>
        </w:rPr>
      </w:pPr>
    </w:p>
    <w:p w14:paraId="6ADBF43C" w14:textId="029F889D" w:rsidR="003764DD" w:rsidRPr="004C3CB9" w:rsidRDefault="003764DD" w:rsidP="00F60BA3">
      <w:pPr>
        <w:pStyle w:val="ListParagraph"/>
        <w:numPr>
          <w:ilvl w:val="0"/>
          <w:numId w:val="29"/>
        </w:numPr>
        <w:autoSpaceDE w:val="0"/>
        <w:autoSpaceDN w:val="0"/>
        <w:adjustRightInd w:val="0"/>
        <w:spacing w:after="0"/>
        <w:ind w:left="723"/>
        <w:jc w:val="both"/>
        <w:rPr>
          <w:rFonts w:ascii="DTLProkyonST" w:eastAsiaTheme="minorHAnsi" w:hAnsi="DTLProkyonST"/>
          <w:i/>
          <w:sz w:val="20"/>
          <w:szCs w:val="20"/>
          <w:lang w:bidi="ar-SA"/>
        </w:rPr>
      </w:pPr>
      <w:proofErr w:type="spellStart"/>
      <w:r w:rsidRPr="004C3CB9">
        <w:rPr>
          <w:rFonts w:ascii="DTLProkyonST" w:eastAsiaTheme="minorHAnsi" w:hAnsi="DTLProkyonST"/>
          <w:sz w:val="20"/>
          <w:szCs w:val="20"/>
          <w:lang w:bidi="ar-SA"/>
        </w:rPr>
        <w:t>Thendral</w:t>
      </w:r>
      <w:proofErr w:type="spellEnd"/>
      <w:r w:rsidRPr="004C3CB9">
        <w:rPr>
          <w:rFonts w:ascii="DTLProkyonST" w:eastAsiaTheme="minorHAnsi" w:hAnsi="DTLProkyonST"/>
          <w:sz w:val="20"/>
          <w:szCs w:val="20"/>
          <w:lang w:bidi="ar-SA"/>
        </w:rPr>
        <w:t xml:space="preserve"> V, </w:t>
      </w:r>
      <w:proofErr w:type="spellStart"/>
      <w:r w:rsidRPr="004C3CB9">
        <w:rPr>
          <w:rFonts w:ascii="DTLProkyonST" w:eastAsiaTheme="minorHAnsi" w:hAnsi="DTLProkyonST"/>
          <w:sz w:val="20"/>
          <w:szCs w:val="20"/>
          <w:lang w:bidi="ar-SA"/>
        </w:rPr>
        <w:t>Dharshni</w:t>
      </w:r>
      <w:proofErr w:type="spellEnd"/>
      <w:r w:rsidRPr="004C3CB9">
        <w:rPr>
          <w:rFonts w:ascii="DTLProkyonST" w:eastAsiaTheme="minorHAnsi" w:hAnsi="DTLProkyonST"/>
          <w:sz w:val="20"/>
          <w:szCs w:val="20"/>
          <w:lang w:bidi="ar-SA"/>
        </w:rPr>
        <w:t xml:space="preserve"> T, </w:t>
      </w:r>
      <w:proofErr w:type="spellStart"/>
      <w:r w:rsidRPr="004C3CB9">
        <w:rPr>
          <w:rFonts w:ascii="DTLProkyonST" w:eastAsiaTheme="minorHAnsi" w:hAnsi="DTLProkyonST"/>
          <w:sz w:val="20"/>
          <w:szCs w:val="20"/>
          <w:lang w:bidi="ar-SA"/>
        </w:rPr>
        <w:t>Ramalakshmi</w:t>
      </w:r>
      <w:proofErr w:type="spellEnd"/>
      <w:r w:rsidRPr="004C3CB9">
        <w:rPr>
          <w:rFonts w:ascii="DTLProkyonST" w:eastAsiaTheme="minorHAnsi" w:hAnsi="DTLProkyonST"/>
          <w:sz w:val="20"/>
          <w:szCs w:val="20"/>
          <w:lang w:bidi="ar-SA"/>
        </w:rPr>
        <w:t xml:space="preserve"> M, Girigoswami A, </w:t>
      </w:r>
      <w:r w:rsidRPr="004C3CB9">
        <w:rPr>
          <w:rFonts w:ascii="DTLProkyonST" w:eastAsiaTheme="minorHAnsi" w:hAnsi="DTLProkyonST"/>
          <w:b/>
          <w:sz w:val="20"/>
          <w:szCs w:val="20"/>
          <w:lang w:bidi="ar-SA"/>
        </w:rPr>
        <w:t>Girigoswami K (2019),</w:t>
      </w:r>
      <w:r w:rsidRPr="004C3CB9">
        <w:rPr>
          <w:rFonts w:ascii="DTLProkyonST" w:eastAsiaTheme="minorHAnsi" w:hAnsi="DTLProkyonST"/>
          <w:sz w:val="20"/>
          <w:szCs w:val="20"/>
          <w:lang w:bidi="ar-SA"/>
        </w:rPr>
        <w:t xml:space="preserve"> </w:t>
      </w:r>
      <w:r w:rsidRPr="004C3CB9">
        <w:rPr>
          <w:rFonts w:ascii="DTLProkyonST" w:hAnsi="DTLProkyonST"/>
          <w:sz w:val="20"/>
          <w:szCs w:val="20"/>
        </w:rPr>
        <w:t xml:space="preserve">Cerium Oxide Nanocluster Based </w:t>
      </w:r>
      <w:proofErr w:type="spellStart"/>
      <w:r w:rsidRPr="004C3CB9">
        <w:rPr>
          <w:rFonts w:ascii="DTLProkyonST" w:hAnsi="DTLProkyonST"/>
          <w:sz w:val="20"/>
          <w:szCs w:val="20"/>
        </w:rPr>
        <w:t>Nanobiosensor</w:t>
      </w:r>
      <w:proofErr w:type="spellEnd"/>
      <w:r w:rsidRPr="004C3CB9">
        <w:rPr>
          <w:rFonts w:ascii="DTLProkyonST" w:hAnsi="DTLProkyonST"/>
          <w:sz w:val="20"/>
          <w:szCs w:val="20"/>
        </w:rPr>
        <w:t xml:space="preserve"> for ROS Detection,</w:t>
      </w:r>
      <w:r w:rsidRPr="004C3CB9">
        <w:rPr>
          <w:rFonts w:ascii="DTLProkyonST" w:hAnsi="DTLProkyonST"/>
          <w:b/>
          <w:sz w:val="20"/>
          <w:szCs w:val="20"/>
        </w:rPr>
        <w:t xml:space="preserve"> </w:t>
      </w:r>
      <w:proofErr w:type="spellStart"/>
      <w:r w:rsidRPr="004C3CB9">
        <w:rPr>
          <w:rFonts w:ascii="DTLProkyonST" w:hAnsi="DTLProkyonST"/>
          <w:b/>
          <w:sz w:val="20"/>
          <w:szCs w:val="20"/>
        </w:rPr>
        <w:t>Biocat</w:t>
      </w:r>
      <w:proofErr w:type="spellEnd"/>
      <w:r w:rsidRPr="004C3CB9">
        <w:rPr>
          <w:rFonts w:ascii="DTLProkyonST" w:hAnsi="DTLProkyonST"/>
          <w:b/>
          <w:sz w:val="20"/>
          <w:szCs w:val="20"/>
        </w:rPr>
        <w:t xml:space="preserve">. Agric. Biotech., </w:t>
      </w:r>
      <w:r w:rsidRPr="004C3CB9">
        <w:rPr>
          <w:rFonts w:ascii="DTLProkyonST" w:hAnsi="DTLProkyonST"/>
          <w:sz w:val="20"/>
          <w:szCs w:val="20"/>
        </w:rPr>
        <w:t xml:space="preserve">19:101124. </w:t>
      </w:r>
      <w:r w:rsidRPr="004C3CB9">
        <w:rPr>
          <w:rFonts w:ascii="DTLProkyonST" w:hAnsi="DTLProkyonST"/>
          <w:b/>
          <w:bCs/>
          <w:sz w:val="20"/>
          <w:szCs w:val="20"/>
        </w:rPr>
        <w:t>[I.F.= 0.</w:t>
      </w:r>
      <w:r w:rsidR="00FB1BA8">
        <w:rPr>
          <w:rFonts w:ascii="DTLProkyonST" w:hAnsi="DTLProkyonST"/>
          <w:b/>
          <w:bCs/>
          <w:sz w:val="20"/>
          <w:szCs w:val="20"/>
        </w:rPr>
        <w:t>9</w:t>
      </w:r>
      <w:r w:rsidRPr="004C3CB9">
        <w:rPr>
          <w:rFonts w:ascii="DTLProkyonST" w:hAnsi="DTLProkyonST"/>
          <w:b/>
          <w:bCs/>
          <w:sz w:val="20"/>
          <w:szCs w:val="20"/>
        </w:rPr>
        <w:t>8</w:t>
      </w:r>
      <w:r w:rsidR="00FB1BA8">
        <w:rPr>
          <w:rFonts w:ascii="DTLProkyonST" w:hAnsi="DTLProkyonST"/>
          <w:b/>
          <w:bCs/>
          <w:sz w:val="20"/>
          <w:szCs w:val="20"/>
        </w:rPr>
        <w:t>3</w:t>
      </w:r>
      <w:r w:rsidRPr="004C3CB9">
        <w:rPr>
          <w:rFonts w:ascii="DTLProkyonST" w:hAnsi="DTLProkyonST"/>
          <w:b/>
          <w:bCs/>
          <w:sz w:val="20"/>
          <w:szCs w:val="20"/>
        </w:rPr>
        <w:t>]</w:t>
      </w:r>
      <w:r w:rsidR="00FB1BA8">
        <w:rPr>
          <w:rFonts w:ascii="DTLProkyonST" w:hAnsi="DTLProkyonST"/>
          <w:b/>
          <w:bCs/>
          <w:sz w:val="20"/>
          <w:szCs w:val="20"/>
        </w:rPr>
        <w:t>.</w:t>
      </w:r>
      <w:r w:rsidR="00FB1BA8" w:rsidRPr="00FB1BA8">
        <w:rPr>
          <w:rFonts w:ascii="DTLProkyonST" w:hAnsi="DTLProkyonST"/>
          <w:b/>
          <w:sz w:val="20"/>
          <w:szCs w:val="20"/>
        </w:rPr>
        <w:t xml:space="preserve"> </w:t>
      </w:r>
      <w:r w:rsidR="00FB1BA8" w:rsidRPr="00586D0C">
        <w:rPr>
          <w:rFonts w:ascii="DTLProkyonST" w:hAnsi="DTLProkyonST"/>
          <w:b/>
          <w:sz w:val="20"/>
          <w:szCs w:val="20"/>
        </w:rPr>
        <w:t>(Scopus indexed)</w:t>
      </w:r>
    </w:p>
    <w:p w14:paraId="13358A54" w14:textId="77777777" w:rsidR="003764DD" w:rsidRPr="004C3CB9" w:rsidRDefault="003764DD" w:rsidP="003764DD">
      <w:pPr>
        <w:pStyle w:val="ListParagraph"/>
        <w:autoSpaceDE w:val="0"/>
        <w:autoSpaceDN w:val="0"/>
        <w:adjustRightInd w:val="0"/>
        <w:spacing w:after="0"/>
        <w:jc w:val="both"/>
        <w:rPr>
          <w:rFonts w:ascii="DTLProkyonST" w:eastAsiaTheme="minorHAnsi" w:hAnsi="DTLProkyonST"/>
          <w:i/>
          <w:sz w:val="20"/>
          <w:szCs w:val="20"/>
          <w:lang w:bidi="ar-SA"/>
        </w:rPr>
      </w:pPr>
    </w:p>
    <w:p w14:paraId="08086B8C" w14:textId="75D71695" w:rsidR="003764DD" w:rsidRPr="003764DD" w:rsidRDefault="003764DD" w:rsidP="00F60BA3">
      <w:pPr>
        <w:pStyle w:val="ListParagraph"/>
        <w:numPr>
          <w:ilvl w:val="0"/>
          <w:numId w:val="28"/>
        </w:numPr>
        <w:autoSpaceDE w:val="0"/>
        <w:autoSpaceDN w:val="0"/>
        <w:adjustRightInd w:val="0"/>
        <w:spacing w:after="0"/>
        <w:ind w:left="723"/>
        <w:jc w:val="both"/>
        <w:rPr>
          <w:rFonts w:ascii="DTLProkyonST" w:eastAsiaTheme="minorHAnsi" w:hAnsi="DTLProkyonST"/>
          <w:i/>
          <w:sz w:val="20"/>
          <w:szCs w:val="20"/>
          <w:lang w:bidi="ar-SA"/>
        </w:rPr>
      </w:pPr>
      <w:r w:rsidRPr="004C3CB9">
        <w:rPr>
          <w:rFonts w:ascii="DTLProkyonST" w:eastAsiaTheme="minorHAnsi" w:hAnsi="DTLProkyonST"/>
          <w:sz w:val="20"/>
          <w:szCs w:val="20"/>
          <w:lang w:bidi="ar-SA"/>
        </w:rPr>
        <w:t xml:space="preserve">Girigoswami A, </w:t>
      </w:r>
      <w:proofErr w:type="spellStart"/>
      <w:r w:rsidRPr="004C3CB9">
        <w:rPr>
          <w:rFonts w:ascii="DTLProkyonST" w:eastAsiaTheme="minorHAnsi" w:hAnsi="DTLProkyonST"/>
          <w:sz w:val="20"/>
          <w:szCs w:val="20"/>
          <w:lang w:bidi="ar-SA"/>
        </w:rPr>
        <w:t>Ramalakshmi</w:t>
      </w:r>
      <w:proofErr w:type="spellEnd"/>
      <w:r w:rsidRPr="004C3CB9">
        <w:rPr>
          <w:rFonts w:ascii="DTLProkyonST" w:eastAsiaTheme="minorHAnsi" w:hAnsi="DTLProkyonST"/>
          <w:sz w:val="20"/>
          <w:szCs w:val="20"/>
          <w:lang w:bidi="ar-SA"/>
        </w:rPr>
        <w:t xml:space="preserve"> M, Akhtar N, </w:t>
      </w:r>
      <w:proofErr w:type="spellStart"/>
      <w:r w:rsidRPr="004C3CB9">
        <w:rPr>
          <w:rFonts w:ascii="DTLProkyonST" w:eastAsiaTheme="minorHAnsi" w:hAnsi="DTLProkyonST"/>
          <w:sz w:val="20"/>
          <w:szCs w:val="20"/>
          <w:lang w:bidi="ar-SA"/>
        </w:rPr>
        <w:t>Metkar</w:t>
      </w:r>
      <w:proofErr w:type="spellEnd"/>
      <w:r w:rsidRPr="004C3CB9">
        <w:rPr>
          <w:rFonts w:ascii="DTLProkyonST" w:eastAsiaTheme="minorHAnsi" w:hAnsi="DTLProkyonST"/>
          <w:sz w:val="20"/>
          <w:szCs w:val="20"/>
          <w:lang w:bidi="ar-SA"/>
        </w:rPr>
        <w:t xml:space="preserve"> S.K., </w:t>
      </w:r>
      <w:r w:rsidRPr="004C3CB9">
        <w:rPr>
          <w:rFonts w:ascii="DTLProkyonST" w:eastAsiaTheme="minorHAnsi" w:hAnsi="DTLProkyonST"/>
          <w:b/>
          <w:sz w:val="20"/>
          <w:szCs w:val="20"/>
          <w:lang w:bidi="ar-SA"/>
        </w:rPr>
        <w:t xml:space="preserve">Girigoswami K (2019), </w:t>
      </w:r>
      <w:proofErr w:type="spellStart"/>
      <w:r w:rsidRPr="004C3CB9">
        <w:rPr>
          <w:rFonts w:ascii="DTLProkyonST" w:hAnsi="DTLProkyonST"/>
          <w:sz w:val="20"/>
          <w:szCs w:val="20"/>
        </w:rPr>
        <w:t>ZnO</w:t>
      </w:r>
      <w:proofErr w:type="spellEnd"/>
      <w:r w:rsidRPr="004C3CB9">
        <w:rPr>
          <w:rFonts w:ascii="DTLProkyonST" w:hAnsi="DTLProkyonST"/>
          <w:sz w:val="20"/>
          <w:szCs w:val="20"/>
        </w:rPr>
        <w:t xml:space="preserve"> Nanoflower petals mediated amyloid degradation - an in vitro electrokinetic potential approach, </w:t>
      </w:r>
      <w:r w:rsidRPr="004C3CB9">
        <w:rPr>
          <w:rFonts w:ascii="DTLProkyonST" w:hAnsi="DTLProkyonST"/>
          <w:b/>
          <w:bCs/>
          <w:sz w:val="20"/>
          <w:szCs w:val="20"/>
        </w:rPr>
        <w:t>Mater</w:t>
      </w:r>
      <w:r w:rsidRPr="003764DD">
        <w:rPr>
          <w:rFonts w:ascii="DTLProkyonST" w:hAnsi="DTLProkyonST"/>
          <w:b/>
          <w:bCs/>
          <w:sz w:val="20"/>
          <w:szCs w:val="20"/>
        </w:rPr>
        <w:t>. Sci. Eng. C.</w:t>
      </w:r>
      <w:r w:rsidRPr="003764DD">
        <w:rPr>
          <w:rFonts w:ascii="DTLProkyonST" w:hAnsi="DTLProkyonST"/>
          <w:bCs/>
          <w:sz w:val="20"/>
          <w:szCs w:val="20"/>
        </w:rPr>
        <w:t>, 101:169-178.</w:t>
      </w:r>
      <w:r w:rsidRPr="003764DD">
        <w:rPr>
          <w:rFonts w:ascii="DTLProkyonST" w:hAnsi="DTLProkyonST"/>
          <w:b/>
          <w:bCs/>
          <w:sz w:val="20"/>
          <w:szCs w:val="20"/>
        </w:rPr>
        <w:t xml:space="preserve"> [I.F.= </w:t>
      </w:r>
      <w:r w:rsidR="00FB1BA8">
        <w:rPr>
          <w:rFonts w:ascii="DTLProkyonST" w:hAnsi="DTLProkyonST"/>
          <w:b/>
          <w:bCs/>
          <w:sz w:val="20"/>
          <w:szCs w:val="20"/>
        </w:rPr>
        <w:t>7.328</w:t>
      </w:r>
      <w:r w:rsidRPr="003764DD">
        <w:rPr>
          <w:rFonts w:ascii="DTLProkyonST" w:hAnsi="DTLProkyonST"/>
          <w:b/>
          <w:bCs/>
          <w:sz w:val="20"/>
          <w:szCs w:val="20"/>
        </w:rPr>
        <w:t>]</w:t>
      </w:r>
      <w:r w:rsidR="00FB1BA8">
        <w:rPr>
          <w:rFonts w:ascii="DTLProkyonST" w:hAnsi="DTLProkyonST"/>
          <w:b/>
          <w:bCs/>
          <w:sz w:val="20"/>
          <w:szCs w:val="20"/>
        </w:rPr>
        <w:t>.</w:t>
      </w:r>
      <w:r w:rsidR="00FB1BA8" w:rsidRPr="00FB1BA8">
        <w:rPr>
          <w:rFonts w:ascii="DTLProkyonST" w:hAnsi="DTLProkyonST"/>
          <w:b/>
          <w:sz w:val="20"/>
          <w:szCs w:val="20"/>
        </w:rPr>
        <w:t xml:space="preserve"> </w:t>
      </w:r>
      <w:r w:rsidR="00FB1BA8" w:rsidRPr="00586D0C">
        <w:rPr>
          <w:rFonts w:ascii="DTLProkyonST" w:hAnsi="DTLProkyonST"/>
          <w:b/>
          <w:sz w:val="20"/>
          <w:szCs w:val="20"/>
        </w:rPr>
        <w:t>(Scopus indexed)</w:t>
      </w:r>
    </w:p>
    <w:p w14:paraId="461281B9" w14:textId="77777777" w:rsidR="003764DD" w:rsidRPr="003764DD" w:rsidRDefault="003764DD" w:rsidP="003764DD">
      <w:pPr>
        <w:pStyle w:val="ListParagraph"/>
        <w:autoSpaceDE w:val="0"/>
        <w:autoSpaceDN w:val="0"/>
        <w:adjustRightInd w:val="0"/>
        <w:spacing w:after="0"/>
        <w:jc w:val="both"/>
        <w:rPr>
          <w:rFonts w:ascii="DTLProkyonST" w:eastAsiaTheme="minorHAnsi" w:hAnsi="DTLProkyonST"/>
          <w:i/>
          <w:sz w:val="20"/>
          <w:szCs w:val="20"/>
          <w:lang w:bidi="ar-SA"/>
        </w:rPr>
      </w:pPr>
    </w:p>
    <w:p w14:paraId="4F0761F5" w14:textId="3CE0F0DE" w:rsidR="003764DD" w:rsidRPr="003764DD" w:rsidRDefault="003764DD" w:rsidP="00F60BA3">
      <w:pPr>
        <w:pStyle w:val="ListParagraph"/>
        <w:numPr>
          <w:ilvl w:val="0"/>
          <w:numId w:val="27"/>
        </w:numPr>
        <w:autoSpaceDE w:val="0"/>
        <w:autoSpaceDN w:val="0"/>
        <w:adjustRightInd w:val="0"/>
        <w:spacing w:after="0"/>
        <w:ind w:left="723"/>
        <w:jc w:val="both"/>
        <w:rPr>
          <w:rFonts w:ascii="DTLProkyonST" w:eastAsiaTheme="minorHAnsi" w:hAnsi="DTLProkyonST"/>
          <w:b/>
          <w:i/>
          <w:sz w:val="20"/>
          <w:szCs w:val="20"/>
          <w:lang w:bidi="ar-SA"/>
        </w:rPr>
      </w:pPr>
      <w:proofErr w:type="spellStart"/>
      <w:r w:rsidRPr="003764DD">
        <w:rPr>
          <w:rFonts w:ascii="DTLProkyonST" w:hAnsi="DTLProkyonST"/>
          <w:sz w:val="20"/>
          <w:szCs w:val="20"/>
          <w:shd w:val="clear" w:color="auto" w:fill="FFFFFF"/>
        </w:rPr>
        <w:t>Sharmiladevi</w:t>
      </w:r>
      <w:proofErr w:type="spellEnd"/>
      <w:r w:rsidRPr="003764DD">
        <w:rPr>
          <w:rFonts w:ascii="DTLProkyonST" w:hAnsi="DTLProkyonST"/>
          <w:sz w:val="20"/>
          <w:szCs w:val="20"/>
          <w:shd w:val="clear" w:color="auto" w:fill="FFFFFF"/>
        </w:rPr>
        <w:t xml:space="preserve"> P, Akhtar N, </w:t>
      </w:r>
      <w:proofErr w:type="spellStart"/>
      <w:r w:rsidRPr="003764DD">
        <w:rPr>
          <w:rFonts w:ascii="DTLProkyonST" w:hAnsi="DTLProkyonST"/>
          <w:sz w:val="20"/>
          <w:szCs w:val="20"/>
          <w:shd w:val="clear" w:color="auto" w:fill="FFFFFF"/>
        </w:rPr>
        <w:t>Haribabu</w:t>
      </w:r>
      <w:proofErr w:type="spellEnd"/>
      <w:r w:rsidRPr="003764DD">
        <w:rPr>
          <w:rFonts w:ascii="DTLProkyonST" w:hAnsi="DTLProkyonST"/>
          <w:sz w:val="20"/>
          <w:szCs w:val="20"/>
          <w:shd w:val="clear" w:color="auto" w:fill="FFFFFF"/>
        </w:rPr>
        <w:t xml:space="preserve"> V, </w:t>
      </w:r>
      <w:r w:rsidRPr="003764DD">
        <w:rPr>
          <w:rFonts w:ascii="DTLProkyonST" w:hAnsi="DTLProkyonST"/>
          <w:b/>
          <w:sz w:val="20"/>
          <w:szCs w:val="20"/>
          <w:shd w:val="clear" w:color="auto" w:fill="FFFFFF"/>
        </w:rPr>
        <w:t>Girigoswami K</w:t>
      </w:r>
      <w:r w:rsidRPr="003764DD">
        <w:rPr>
          <w:rFonts w:ascii="DTLProkyonST" w:hAnsi="DTLProkyonST"/>
          <w:sz w:val="20"/>
          <w:szCs w:val="20"/>
          <w:shd w:val="clear" w:color="auto" w:fill="FFFFFF"/>
        </w:rPr>
        <w:t xml:space="preserve">, Chattopadhyay S and Girigoswami A </w:t>
      </w:r>
      <w:r w:rsidRPr="003764DD">
        <w:rPr>
          <w:rFonts w:ascii="DTLProkyonST" w:hAnsi="DTLProkyonST"/>
          <w:b/>
          <w:sz w:val="20"/>
          <w:szCs w:val="20"/>
          <w:shd w:val="clear" w:color="auto" w:fill="FFFFFF"/>
        </w:rPr>
        <w:t>(2019)</w:t>
      </w:r>
      <w:r w:rsidRPr="003764DD">
        <w:rPr>
          <w:rFonts w:ascii="DTLProkyonST" w:hAnsi="DTLProkyonST"/>
          <w:sz w:val="20"/>
          <w:szCs w:val="20"/>
          <w:shd w:val="clear" w:color="auto" w:fill="FFFFFF"/>
        </w:rPr>
        <w:t>, Excitation Wavelength Independent Carbon Decorated Ferrite Nanodots for Multimodal Diagnosis and Stimuli Responsive Therapy,</w:t>
      </w:r>
      <w:r w:rsidRPr="003764DD">
        <w:rPr>
          <w:rFonts w:ascii="DTLProkyonST" w:hAnsi="DTLProkyonST" w:cs="Arial"/>
          <w:sz w:val="20"/>
          <w:szCs w:val="20"/>
          <w:shd w:val="clear" w:color="auto" w:fill="FFFFFF"/>
        </w:rPr>
        <w:t xml:space="preserve"> </w:t>
      </w:r>
      <w:r w:rsidRPr="003764DD">
        <w:rPr>
          <w:rFonts w:ascii="DTLProkyonST" w:eastAsiaTheme="minorHAnsi" w:hAnsi="DTLProkyonST"/>
          <w:b/>
          <w:sz w:val="20"/>
          <w:szCs w:val="20"/>
          <w:lang w:bidi="ar-SA"/>
        </w:rPr>
        <w:t xml:space="preserve">ACS Appl. </w:t>
      </w:r>
      <w:proofErr w:type="spellStart"/>
      <w:r w:rsidRPr="003764DD">
        <w:rPr>
          <w:rFonts w:ascii="DTLProkyonST" w:eastAsiaTheme="minorHAnsi" w:hAnsi="DTLProkyonST"/>
          <w:b/>
          <w:sz w:val="20"/>
          <w:szCs w:val="20"/>
          <w:lang w:bidi="ar-SA"/>
        </w:rPr>
        <w:t>Biomater</w:t>
      </w:r>
      <w:proofErr w:type="spellEnd"/>
      <w:r w:rsidRPr="003764DD">
        <w:rPr>
          <w:rFonts w:ascii="DTLProkyonST" w:eastAsiaTheme="minorHAnsi" w:hAnsi="DTLProkyonST"/>
          <w:b/>
          <w:sz w:val="20"/>
          <w:szCs w:val="20"/>
          <w:lang w:bidi="ar-SA"/>
        </w:rPr>
        <w:t xml:space="preserve">., </w:t>
      </w:r>
      <w:r w:rsidRPr="003764DD">
        <w:rPr>
          <w:rFonts w:ascii="DTLProkyonST" w:eastAsiaTheme="minorHAnsi" w:hAnsi="DTLProkyonST"/>
          <w:sz w:val="20"/>
          <w:szCs w:val="20"/>
          <w:lang w:bidi="ar-SA"/>
        </w:rPr>
        <w:t>2: 1634-1642.</w:t>
      </w:r>
      <w:r w:rsidRPr="003764DD">
        <w:rPr>
          <w:rFonts w:ascii="DTLProkyonST" w:hAnsi="DTLProkyonST"/>
          <w:b/>
          <w:bCs/>
          <w:sz w:val="20"/>
          <w:szCs w:val="20"/>
        </w:rPr>
        <w:t xml:space="preserve"> [I.F. = </w:t>
      </w:r>
      <w:r w:rsidR="00572F23">
        <w:rPr>
          <w:rFonts w:ascii="DTLProkyonST" w:hAnsi="DTLProkyonST"/>
          <w:b/>
          <w:bCs/>
          <w:sz w:val="20"/>
          <w:szCs w:val="20"/>
        </w:rPr>
        <w:t>2.5</w:t>
      </w:r>
      <w:r w:rsidRPr="003764DD">
        <w:rPr>
          <w:rFonts w:ascii="DTLProkyonST" w:hAnsi="DTLProkyonST"/>
          <w:b/>
          <w:bCs/>
          <w:sz w:val="20"/>
          <w:szCs w:val="20"/>
        </w:rPr>
        <w:t>]</w:t>
      </w:r>
    </w:p>
    <w:p w14:paraId="6945E658" w14:textId="77777777" w:rsidR="003764DD" w:rsidRPr="003764DD" w:rsidRDefault="003764DD" w:rsidP="003764DD">
      <w:pPr>
        <w:pStyle w:val="ListParagraph"/>
        <w:autoSpaceDE w:val="0"/>
        <w:autoSpaceDN w:val="0"/>
        <w:adjustRightInd w:val="0"/>
        <w:spacing w:after="0"/>
        <w:jc w:val="both"/>
        <w:rPr>
          <w:rFonts w:ascii="DTLProkyonST" w:eastAsiaTheme="minorHAnsi" w:hAnsi="DTLProkyonST"/>
          <w:b/>
          <w:i/>
          <w:sz w:val="20"/>
          <w:szCs w:val="20"/>
          <w:lang w:bidi="ar-SA"/>
        </w:rPr>
      </w:pPr>
    </w:p>
    <w:p w14:paraId="39A29EDA" w14:textId="0327C2B3" w:rsidR="003764DD" w:rsidRPr="003764DD" w:rsidRDefault="003764DD" w:rsidP="00F60BA3">
      <w:pPr>
        <w:pStyle w:val="ListParagraph"/>
        <w:numPr>
          <w:ilvl w:val="0"/>
          <w:numId w:val="26"/>
        </w:numPr>
        <w:autoSpaceDE w:val="0"/>
        <w:autoSpaceDN w:val="0"/>
        <w:adjustRightInd w:val="0"/>
        <w:spacing w:after="0"/>
        <w:ind w:left="723"/>
        <w:jc w:val="both"/>
        <w:rPr>
          <w:rFonts w:ascii="DTLProkyonST" w:eastAsiaTheme="minorHAnsi" w:hAnsi="DTLProkyonST"/>
          <w:i/>
          <w:sz w:val="20"/>
          <w:szCs w:val="20"/>
          <w:lang w:bidi="ar-SA"/>
        </w:rPr>
      </w:pPr>
      <w:r w:rsidRPr="003764DD">
        <w:rPr>
          <w:rFonts w:ascii="DTLProkyonST" w:eastAsiaTheme="minorHAnsi" w:hAnsi="DTLProkyonST"/>
          <w:sz w:val="20"/>
          <w:szCs w:val="20"/>
          <w:lang w:bidi="ar-SA"/>
        </w:rPr>
        <w:t xml:space="preserve">Sanjay K </w:t>
      </w:r>
      <w:proofErr w:type="spellStart"/>
      <w:r w:rsidRPr="003764DD">
        <w:rPr>
          <w:rFonts w:ascii="DTLProkyonST" w:eastAsiaTheme="minorHAnsi" w:hAnsi="DTLProkyonST"/>
          <w:sz w:val="20"/>
          <w:szCs w:val="20"/>
          <w:lang w:bidi="ar-SA"/>
        </w:rPr>
        <w:t>Metkar</w:t>
      </w:r>
      <w:proofErr w:type="spellEnd"/>
      <w:r w:rsidRPr="003764DD">
        <w:rPr>
          <w:rFonts w:ascii="DTLProkyonST" w:eastAsiaTheme="minorHAnsi" w:hAnsi="DTLProkyonST"/>
          <w:sz w:val="20"/>
          <w:szCs w:val="20"/>
          <w:lang w:bidi="ar-SA"/>
        </w:rPr>
        <w:t xml:space="preserve"> and </w:t>
      </w:r>
      <w:r w:rsidRPr="003764DD">
        <w:rPr>
          <w:rFonts w:ascii="DTLProkyonST" w:eastAsiaTheme="minorHAnsi" w:hAnsi="DTLProkyonST"/>
          <w:b/>
          <w:sz w:val="20"/>
          <w:szCs w:val="20"/>
          <w:lang w:bidi="ar-SA"/>
        </w:rPr>
        <w:t>Koyeli Girigoswami (2019)</w:t>
      </w:r>
      <w:r w:rsidRPr="003764DD">
        <w:rPr>
          <w:rFonts w:ascii="DTLProkyonST" w:eastAsiaTheme="minorHAnsi" w:hAnsi="DTLProkyonST"/>
          <w:sz w:val="20"/>
          <w:szCs w:val="20"/>
          <w:lang w:bidi="ar-SA"/>
        </w:rPr>
        <w:t xml:space="preserve">, Diagnostic Biosensors in Medicine- a Review, </w:t>
      </w:r>
      <w:proofErr w:type="spellStart"/>
      <w:r w:rsidRPr="003764DD">
        <w:rPr>
          <w:rFonts w:ascii="DTLProkyonST" w:eastAsiaTheme="minorHAnsi" w:hAnsi="DTLProkyonST"/>
          <w:b/>
          <w:sz w:val="20"/>
          <w:szCs w:val="20"/>
          <w:lang w:bidi="ar-SA"/>
        </w:rPr>
        <w:t>Biocat</w:t>
      </w:r>
      <w:proofErr w:type="spellEnd"/>
      <w:r w:rsidRPr="003764DD">
        <w:rPr>
          <w:rFonts w:ascii="DTLProkyonST" w:eastAsiaTheme="minorHAnsi" w:hAnsi="DTLProkyonST"/>
          <w:b/>
          <w:sz w:val="20"/>
          <w:szCs w:val="20"/>
          <w:lang w:bidi="ar-SA"/>
        </w:rPr>
        <w:t>. Agric. Biotech.</w:t>
      </w:r>
      <w:r w:rsidRPr="003764DD">
        <w:rPr>
          <w:rFonts w:ascii="DTLProkyonST" w:eastAsiaTheme="minorHAnsi" w:hAnsi="DTLProkyonST"/>
          <w:sz w:val="20"/>
          <w:szCs w:val="20"/>
          <w:lang w:bidi="ar-SA"/>
        </w:rPr>
        <w:t>, 17:271-283.</w:t>
      </w:r>
      <w:r w:rsidRPr="003764DD">
        <w:rPr>
          <w:rFonts w:ascii="DTLProkyonST" w:hAnsi="DTLProkyonST"/>
          <w:b/>
          <w:bCs/>
          <w:sz w:val="20"/>
          <w:szCs w:val="20"/>
        </w:rPr>
        <w:t xml:space="preserve"> [I.F.= 0.</w:t>
      </w:r>
      <w:r w:rsidR="00EF4A5A">
        <w:rPr>
          <w:rFonts w:ascii="DTLProkyonST" w:hAnsi="DTLProkyonST"/>
          <w:b/>
          <w:bCs/>
          <w:sz w:val="20"/>
          <w:szCs w:val="20"/>
        </w:rPr>
        <w:t>9</w:t>
      </w:r>
      <w:r w:rsidRPr="003764DD">
        <w:rPr>
          <w:rFonts w:ascii="DTLProkyonST" w:hAnsi="DTLProkyonST"/>
          <w:b/>
          <w:bCs/>
          <w:sz w:val="20"/>
          <w:szCs w:val="20"/>
        </w:rPr>
        <w:t>8</w:t>
      </w:r>
      <w:r w:rsidR="00EF4A5A">
        <w:rPr>
          <w:rFonts w:ascii="DTLProkyonST" w:hAnsi="DTLProkyonST"/>
          <w:b/>
          <w:bCs/>
          <w:sz w:val="20"/>
          <w:szCs w:val="20"/>
        </w:rPr>
        <w:t>3</w:t>
      </w:r>
      <w:r w:rsidRPr="003764DD">
        <w:rPr>
          <w:rFonts w:ascii="DTLProkyonST" w:hAnsi="DTLProkyonST"/>
          <w:b/>
          <w:bCs/>
          <w:sz w:val="20"/>
          <w:szCs w:val="20"/>
        </w:rPr>
        <w:t>]</w:t>
      </w:r>
      <w:r w:rsidR="00EF4A5A">
        <w:rPr>
          <w:rFonts w:ascii="DTLProkyonST" w:hAnsi="DTLProkyonST"/>
          <w:b/>
          <w:bCs/>
          <w:sz w:val="20"/>
          <w:szCs w:val="20"/>
        </w:rPr>
        <w:t>.</w:t>
      </w:r>
      <w:r w:rsidR="00EF4A5A" w:rsidRPr="00EF4A5A">
        <w:rPr>
          <w:rFonts w:ascii="DTLProkyonST" w:hAnsi="DTLProkyonST"/>
          <w:b/>
          <w:sz w:val="20"/>
          <w:szCs w:val="20"/>
        </w:rPr>
        <w:t xml:space="preserve"> </w:t>
      </w:r>
      <w:r w:rsidR="00EF4A5A" w:rsidRPr="00586D0C">
        <w:rPr>
          <w:rFonts w:ascii="DTLProkyonST" w:hAnsi="DTLProkyonST"/>
          <w:b/>
          <w:sz w:val="20"/>
          <w:szCs w:val="20"/>
        </w:rPr>
        <w:t>(Scopus indexed)</w:t>
      </w:r>
    </w:p>
    <w:p w14:paraId="2EB4E5B7" w14:textId="77777777" w:rsidR="003764DD" w:rsidRPr="003764DD" w:rsidRDefault="003764DD" w:rsidP="003764DD">
      <w:pPr>
        <w:pStyle w:val="ListParagraph"/>
        <w:autoSpaceDE w:val="0"/>
        <w:autoSpaceDN w:val="0"/>
        <w:adjustRightInd w:val="0"/>
        <w:spacing w:after="0"/>
        <w:jc w:val="both"/>
        <w:rPr>
          <w:rFonts w:ascii="DTLProkyonST" w:eastAsiaTheme="minorHAnsi" w:hAnsi="DTLProkyonST"/>
          <w:i/>
          <w:sz w:val="20"/>
          <w:szCs w:val="20"/>
          <w:lang w:bidi="ar-SA"/>
        </w:rPr>
      </w:pPr>
    </w:p>
    <w:p w14:paraId="6CDD731F" w14:textId="2F807F04" w:rsidR="003764DD" w:rsidRPr="003764DD" w:rsidRDefault="003764DD" w:rsidP="00F60BA3">
      <w:pPr>
        <w:pStyle w:val="ListParagraph"/>
        <w:numPr>
          <w:ilvl w:val="0"/>
          <w:numId w:val="25"/>
        </w:numPr>
        <w:autoSpaceDE w:val="0"/>
        <w:autoSpaceDN w:val="0"/>
        <w:adjustRightInd w:val="0"/>
        <w:spacing w:after="0" w:line="240" w:lineRule="auto"/>
        <w:ind w:left="723"/>
        <w:jc w:val="both"/>
        <w:rPr>
          <w:rFonts w:ascii="DTLProkyonST" w:eastAsiaTheme="minorHAnsi" w:hAnsi="DTLProkyonST"/>
          <w:i/>
          <w:sz w:val="20"/>
          <w:szCs w:val="20"/>
          <w:lang w:bidi="ar-SA"/>
        </w:rPr>
      </w:pPr>
      <w:r w:rsidRPr="003764DD">
        <w:rPr>
          <w:rFonts w:ascii="DTLProkyonST" w:eastAsiaTheme="minorHAnsi" w:hAnsi="DTLProkyonST"/>
          <w:b/>
          <w:sz w:val="20"/>
          <w:szCs w:val="20"/>
          <w:lang w:bidi="ar-SA"/>
        </w:rPr>
        <w:t>Girigoswami K</w:t>
      </w:r>
      <w:r w:rsidRPr="003764DD">
        <w:rPr>
          <w:rFonts w:ascii="DTLProkyonST" w:eastAsiaTheme="minorHAnsi" w:hAnsi="DTLProkyonST"/>
          <w:sz w:val="20"/>
          <w:szCs w:val="20"/>
          <w:lang w:bidi="ar-SA"/>
        </w:rPr>
        <w:t xml:space="preserve"> and Akhtar N</w:t>
      </w:r>
      <w:r w:rsidRPr="003764DD">
        <w:rPr>
          <w:rFonts w:ascii="DTLProkyonST" w:eastAsiaTheme="minorHAnsi" w:hAnsi="DTLProkyonST"/>
          <w:b/>
          <w:sz w:val="20"/>
          <w:szCs w:val="20"/>
          <w:lang w:bidi="ar-SA"/>
        </w:rPr>
        <w:t>. (2019),</w:t>
      </w:r>
      <w:r w:rsidRPr="003764DD">
        <w:rPr>
          <w:rFonts w:ascii="DTLProkyonST" w:eastAsiaTheme="minorHAnsi" w:hAnsi="DTLProkyonST"/>
          <w:sz w:val="20"/>
          <w:szCs w:val="20"/>
          <w:lang w:bidi="ar-SA"/>
        </w:rPr>
        <w:t xml:space="preserve"> </w:t>
      </w:r>
      <w:proofErr w:type="spellStart"/>
      <w:r w:rsidRPr="003764DD">
        <w:rPr>
          <w:rFonts w:ascii="DTLProkyonST" w:eastAsiaTheme="minorHAnsi" w:hAnsi="DTLProkyonST"/>
          <w:sz w:val="20"/>
          <w:szCs w:val="20"/>
          <w:lang w:bidi="ar-SA"/>
        </w:rPr>
        <w:t>Nanobiosensors</w:t>
      </w:r>
      <w:proofErr w:type="spellEnd"/>
      <w:r w:rsidRPr="003764DD">
        <w:rPr>
          <w:rFonts w:ascii="DTLProkyonST" w:eastAsiaTheme="minorHAnsi" w:hAnsi="DTLProkyonST"/>
          <w:sz w:val="20"/>
          <w:szCs w:val="20"/>
          <w:lang w:bidi="ar-SA"/>
        </w:rPr>
        <w:t xml:space="preserve"> and </w:t>
      </w:r>
      <w:proofErr w:type="gramStart"/>
      <w:r w:rsidRPr="003764DD">
        <w:rPr>
          <w:rFonts w:ascii="DTLProkyonST" w:eastAsiaTheme="minorHAnsi" w:hAnsi="DTLProkyonST"/>
          <w:sz w:val="20"/>
          <w:szCs w:val="20"/>
          <w:lang w:bidi="ar-SA"/>
        </w:rPr>
        <w:t>fluorescence based</w:t>
      </w:r>
      <w:proofErr w:type="gramEnd"/>
      <w:r w:rsidRPr="003764DD">
        <w:rPr>
          <w:rFonts w:ascii="DTLProkyonST" w:eastAsiaTheme="minorHAnsi" w:hAnsi="DTLProkyonST"/>
          <w:sz w:val="20"/>
          <w:szCs w:val="20"/>
          <w:lang w:bidi="ar-SA"/>
        </w:rPr>
        <w:t xml:space="preserve"> biosensors: An overview. </w:t>
      </w:r>
      <w:r w:rsidRPr="003764DD">
        <w:rPr>
          <w:rFonts w:ascii="DTLProkyonST" w:eastAsiaTheme="minorHAnsi" w:hAnsi="DTLProkyonST"/>
          <w:b/>
          <w:sz w:val="20"/>
          <w:szCs w:val="20"/>
          <w:lang w:bidi="ar-SA"/>
        </w:rPr>
        <w:t xml:space="preserve">Int. J. Nano </w:t>
      </w:r>
      <w:proofErr w:type="spellStart"/>
      <w:r w:rsidRPr="003764DD">
        <w:rPr>
          <w:rFonts w:ascii="DTLProkyonST" w:eastAsiaTheme="minorHAnsi" w:hAnsi="DTLProkyonST"/>
          <w:b/>
          <w:sz w:val="20"/>
          <w:szCs w:val="20"/>
          <w:lang w:bidi="ar-SA"/>
        </w:rPr>
        <w:t>Dimens</w:t>
      </w:r>
      <w:proofErr w:type="spellEnd"/>
      <w:r w:rsidRPr="003764DD">
        <w:rPr>
          <w:rFonts w:ascii="DTLProkyonST" w:eastAsiaTheme="minorHAnsi" w:hAnsi="DTLProkyonST"/>
          <w:b/>
          <w:sz w:val="20"/>
          <w:szCs w:val="20"/>
          <w:lang w:bidi="ar-SA"/>
        </w:rPr>
        <w:t>.</w:t>
      </w:r>
      <w:r w:rsidRPr="003764DD">
        <w:rPr>
          <w:rFonts w:ascii="DTLProkyonST" w:eastAsiaTheme="minorHAnsi" w:hAnsi="DTLProkyonST"/>
          <w:sz w:val="20"/>
          <w:szCs w:val="20"/>
          <w:lang w:bidi="ar-SA"/>
        </w:rPr>
        <w:t>, 10 (1): 1-17.</w:t>
      </w:r>
      <w:r w:rsidR="00EF4A5A" w:rsidRPr="00EF4A5A">
        <w:rPr>
          <w:rFonts w:ascii="DTLProkyonST" w:hAnsi="DTLProkyonST"/>
          <w:b/>
          <w:sz w:val="20"/>
          <w:szCs w:val="20"/>
        </w:rPr>
        <w:t xml:space="preserve"> </w:t>
      </w:r>
      <w:r w:rsidR="00EF4A5A" w:rsidRPr="00586D0C">
        <w:rPr>
          <w:rFonts w:ascii="DTLProkyonST" w:hAnsi="DTLProkyonST"/>
          <w:b/>
          <w:sz w:val="20"/>
          <w:szCs w:val="20"/>
        </w:rPr>
        <w:t>(</w:t>
      </w:r>
      <w:proofErr w:type="spellStart"/>
      <w:r w:rsidR="00EF4A5A">
        <w:rPr>
          <w:rFonts w:ascii="DTLProkyonST" w:hAnsi="DTLProkyonST"/>
          <w:b/>
          <w:sz w:val="20"/>
          <w:szCs w:val="20"/>
        </w:rPr>
        <w:t>Wo</w:t>
      </w:r>
      <w:r w:rsidR="00EF4A5A" w:rsidRPr="00586D0C">
        <w:rPr>
          <w:rFonts w:ascii="DTLProkyonST" w:hAnsi="DTLProkyonST"/>
          <w:b/>
          <w:sz w:val="20"/>
          <w:szCs w:val="20"/>
        </w:rPr>
        <w:t>S</w:t>
      </w:r>
      <w:proofErr w:type="spellEnd"/>
      <w:r w:rsidR="00EF4A5A" w:rsidRPr="00586D0C">
        <w:rPr>
          <w:rFonts w:ascii="DTLProkyonST" w:hAnsi="DTLProkyonST"/>
          <w:b/>
          <w:sz w:val="20"/>
          <w:szCs w:val="20"/>
        </w:rPr>
        <w:t xml:space="preserve"> indexed)</w:t>
      </w:r>
    </w:p>
    <w:p w14:paraId="06965DB5" w14:textId="77777777" w:rsidR="003764DD" w:rsidRPr="003764DD" w:rsidRDefault="003764DD" w:rsidP="003764DD">
      <w:pPr>
        <w:pStyle w:val="ListParagraph"/>
        <w:autoSpaceDE w:val="0"/>
        <w:autoSpaceDN w:val="0"/>
        <w:adjustRightInd w:val="0"/>
        <w:spacing w:after="0" w:line="240" w:lineRule="auto"/>
        <w:jc w:val="both"/>
        <w:rPr>
          <w:rFonts w:ascii="DTLProkyonST" w:eastAsiaTheme="minorHAnsi" w:hAnsi="DTLProkyonST"/>
          <w:i/>
          <w:sz w:val="20"/>
          <w:szCs w:val="20"/>
          <w:lang w:bidi="ar-SA"/>
        </w:rPr>
      </w:pPr>
    </w:p>
    <w:p w14:paraId="51959C87" w14:textId="409E6F10" w:rsidR="003764DD" w:rsidRPr="003764DD" w:rsidRDefault="003764DD" w:rsidP="00F60BA3">
      <w:pPr>
        <w:pStyle w:val="ListParagraph"/>
        <w:numPr>
          <w:ilvl w:val="0"/>
          <w:numId w:val="24"/>
        </w:numPr>
        <w:autoSpaceDE w:val="0"/>
        <w:autoSpaceDN w:val="0"/>
        <w:adjustRightInd w:val="0"/>
        <w:spacing w:after="0" w:line="240" w:lineRule="auto"/>
        <w:ind w:left="723"/>
        <w:jc w:val="both"/>
        <w:rPr>
          <w:rFonts w:ascii="DTLProkyonST" w:eastAsiaTheme="minorHAnsi" w:hAnsi="DTLProkyonST"/>
          <w:i/>
          <w:sz w:val="20"/>
          <w:szCs w:val="20"/>
          <w:lang w:bidi="ar-SA"/>
        </w:rPr>
      </w:pPr>
      <w:r w:rsidRPr="003764DD">
        <w:rPr>
          <w:rFonts w:ascii="DTLProkyonST" w:hAnsi="DTLProkyonST"/>
          <w:sz w:val="20"/>
          <w:szCs w:val="20"/>
        </w:rPr>
        <w:t xml:space="preserve">V. </w:t>
      </w:r>
      <w:proofErr w:type="spellStart"/>
      <w:r w:rsidRPr="003764DD">
        <w:rPr>
          <w:rFonts w:ascii="DTLProkyonST" w:hAnsi="DTLProkyonST"/>
          <w:sz w:val="20"/>
          <w:szCs w:val="20"/>
        </w:rPr>
        <w:t>Haribabu</w:t>
      </w:r>
      <w:proofErr w:type="spellEnd"/>
      <w:r w:rsidRPr="003764DD">
        <w:rPr>
          <w:rFonts w:ascii="DTLProkyonST" w:hAnsi="DTLProkyonST"/>
          <w:sz w:val="20"/>
          <w:szCs w:val="20"/>
        </w:rPr>
        <w:t xml:space="preserve">, P. </w:t>
      </w:r>
      <w:proofErr w:type="spellStart"/>
      <w:r w:rsidRPr="003764DD">
        <w:rPr>
          <w:rFonts w:ascii="DTLProkyonST" w:hAnsi="DTLProkyonST"/>
          <w:sz w:val="20"/>
          <w:szCs w:val="20"/>
        </w:rPr>
        <w:t>Sharmiladevi</w:t>
      </w:r>
      <w:proofErr w:type="spellEnd"/>
      <w:r w:rsidRPr="003764DD">
        <w:rPr>
          <w:rFonts w:ascii="DTLProkyonST" w:hAnsi="DTLProkyonST"/>
          <w:sz w:val="20"/>
          <w:szCs w:val="20"/>
        </w:rPr>
        <w:t>, N. Akhtar,</w:t>
      </w:r>
      <w:r w:rsidRPr="003764DD">
        <w:rPr>
          <w:rStyle w:val="Strong"/>
          <w:rFonts w:ascii="DTLProkyonST" w:hAnsi="DTLProkyonST"/>
          <w:sz w:val="20"/>
          <w:szCs w:val="20"/>
        </w:rPr>
        <w:t> </w:t>
      </w:r>
      <w:r w:rsidRPr="003764DD">
        <w:rPr>
          <w:rFonts w:ascii="DTLProkyonST" w:hAnsi="DTLProkyonST"/>
          <w:sz w:val="20"/>
          <w:szCs w:val="20"/>
        </w:rPr>
        <w:t xml:space="preserve">AS. Farook, </w:t>
      </w:r>
      <w:r w:rsidRPr="003764DD">
        <w:rPr>
          <w:rFonts w:ascii="DTLProkyonST" w:hAnsi="DTLProkyonST"/>
          <w:b/>
          <w:sz w:val="20"/>
          <w:szCs w:val="20"/>
        </w:rPr>
        <w:t>K. Girigoswami</w:t>
      </w:r>
      <w:r w:rsidRPr="003764DD">
        <w:rPr>
          <w:rFonts w:ascii="DTLProkyonST" w:hAnsi="DTLProkyonST"/>
          <w:sz w:val="20"/>
          <w:szCs w:val="20"/>
        </w:rPr>
        <w:t xml:space="preserve">, Agnishwar Girigoswami </w:t>
      </w:r>
      <w:r w:rsidRPr="003764DD">
        <w:rPr>
          <w:rFonts w:ascii="DTLProkyonST" w:hAnsi="DTLProkyonST"/>
          <w:b/>
          <w:sz w:val="20"/>
          <w:szCs w:val="20"/>
        </w:rPr>
        <w:t>(</w:t>
      </w:r>
      <w:r w:rsidRPr="003764DD">
        <w:rPr>
          <w:rStyle w:val="Strong"/>
          <w:rFonts w:ascii="DTLProkyonST" w:hAnsi="DTLProkyonST"/>
          <w:sz w:val="20"/>
          <w:szCs w:val="20"/>
        </w:rPr>
        <w:t>2019)</w:t>
      </w:r>
      <w:r w:rsidRPr="003764DD">
        <w:rPr>
          <w:rFonts w:ascii="DTLProkyonST" w:hAnsi="DTLProkyonST"/>
          <w:sz w:val="20"/>
          <w:szCs w:val="20"/>
        </w:rPr>
        <w:t xml:space="preserve">, Label Free Ultrasmall </w:t>
      </w:r>
      <w:proofErr w:type="spellStart"/>
      <w:r w:rsidRPr="003764DD">
        <w:rPr>
          <w:rFonts w:ascii="DTLProkyonST" w:hAnsi="DTLProkyonST"/>
          <w:sz w:val="20"/>
          <w:szCs w:val="20"/>
        </w:rPr>
        <w:t>Fluoromagnetic</w:t>
      </w:r>
      <w:proofErr w:type="spellEnd"/>
      <w:r w:rsidRPr="003764DD">
        <w:rPr>
          <w:rFonts w:ascii="DTLProkyonST" w:hAnsi="DTLProkyonST"/>
          <w:sz w:val="20"/>
          <w:szCs w:val="20"/>
        </w:rPr>
        <w:t xml:space="preserve"> Ferrite-clusters for Targeted Cancer Imaging and Drug Delivery, </w:t>
      </w:r>
      <w:r w:rsidRPr="003764DD">
        <w:rPr>
          <w:rStyle w:val="Strong"/>
          <w:rFonts w:ascii="DTLProkyonST" w:hAnsi="DTLProkyonST"/>
          <w:sz w:val="20"/>
          <w:szCs w:val="20"/>
        </w:rPr>
        <w:t>Current Drug Delivery</w:t>
      </w:r>
      <w:r w:rsidRPr="003764DD">
        <w:rPr>
          <w:rFonts w:ascii="DTLProkyonST" w:hAnsi="DTLProkyonST"/>
          <w:sz w:val="20"/>
          <w:szCs w:val="20"/>
        </w:rPr>
        <w:t>, 16(3): 233-241.</w:t>
      </w:r>
      <w:r w:rsidRPr="003764DD">
        <w:rPr>
          <w:rFonts w:ascii="DTLProkyonST" w:hAnsi="DTLProkyonST"/>
          <w:b/>
          <w:bCs/>
          <w:sz w:val="20"/>
          <w:szCs w:val="20"/>
        </w:rPr>
        <w:t xml:space="preserve"> [I.F.= 2.</w:t>
      </w:r>
      <w:r w:rsidR="00EF4A5A">
        <w:rPr>
          <w:rFonts w:ascii="DTLProkyonST" w:hAnsi="DTLProkyonST"/>
          <w:b/>
          <w:bCs/>
          <w:sz w:val="20"/>
          <w:szCs w:val="20"/>
        </w:rPr>
        <w:t>565</w:t>
      </w:r>
      <w:r w:rsidRPr="003764DD">
        <w:rPr>
          <w:rFonts w:ascii="DTLProkyonST" w:hAnsi="DTLProkyonST"/>
          <w:b/>
          <w:bCs/>
          <w:sz w:val="20"/>
          <w:szCs w:val="20"/>
        </w:rPr>
        <w:t>]</w:t>
      </w:r>
      <w:r w:rsidR="00EF4A5A">
        <w:rPr>
          <w:rFonts w:ascii="DTLProkyonST" w:hAnsi="DTLProkyonST"/>
          <w:b/>
          <w:bCs/>
          <w:sz w:val="20"/>
          <w:szCs w:val="20"/>
        </w:rPr>
        <w:t>.</w:t>
      </w:r>
      <w:r w:rsidR="00EF4A5A" w:rsidRPr="00EF4A5A">
        <w:rPr>
          <w:rFonts w:ascii="DTLProkyonST" w:hAnsi="DTLProkyonST"/>
          <w:b/>
          <w:sz w:val="20"/>
          <w:szCs w:val="20"/>
        </w:rPr>
        <w:t xml:space="preserve"> </w:t>
      </w:r>
      <w:r w:rsidR="00EF4A5A" w:rsidRPr="00586D0C">
        <w:rPr>
          <w:rFonts w:ascii="DTLProkyonST" w:hAnsi="DTLProkyonST"/>
          <w:b/>
          <w:sz w:val="20"/>
          <w:szCs w:val="20"/>
        </w:rPr>
        <w:t>(Scopus indexed)</w:t>
      </w:r>
    </w:p>
    <w:p w14:paraId="73A2D496" w14:textId="77777777" w:rsidR="003764DD" w:rsidRPr="003764DD" w:rsidRDefault="003764DD" w:rsidP="003764DD">
      <w:pPr>
        <w:pStyle w:val="ListParagraph"/>
        <w:rPr>
          <w:rFonts w:ascii="DTLProkyonST" w:eastAsiaTheme="minorHAnsi" w:hAnsi="DTLProkyonST"/>
          <w:i/>
          <w:sz w:val="20"/>
          <w:szCs w:val="20"/>
          <w:lang w:bidi="ar-SA"/>
        </w:rPr>
      </w:pPr>
    </w:p>
    <w:p w14:paraId="48C26DC3" w14:textId="2B464E46" w:rsidR="003764DD" w:rsidRPr="003764DD" w:rsidRDefault="003764DD" w:rsidP="00F60BA3">
      <w:pPr>
        <w:pStyle w:val="ListParagraph"/>
        <w:numPr>
          <w:ilvl w:val="0"/>
          <w:numId w:val="23"/>
        </w:numPr>
        <w:autoSpaceDE w:val="0"/>
        <w:autoSpaceDN w:val="0"/>
        <w:adjustRightInd w:val="0"/>
        <w:spacing w:after="0" w:line="240" w:lineRule="auto"/>
        <w:ind w:left="723"/>
        <w:jc w:val="both"/>
        <w:rPr>
          <w:rFonts w:ascii="DTLProkyonST" w:eastAsiaTheme="minorHAnsi" w:hAnsi="DTLProkyonST"/>
          <w:i/>
          <w:sz w:val="20"/>
          <w:szCs w:val="20"/>
          <w:lang w:bidi="ar-SA"/>
        </w:rPr>
      </w:pPr>
      <w:r w:rsidRPr="003764DD">
        <w:rPr>
          <w:rFonts w:ascii="DTLProkyonST" w:eastAsiaTheme="minorHAnsi" w:hAnsi="DTLProkyonST"/>
          <w:sz w:val="20"/>
          <w:szCs w:val="20"/>
          <w:lang w:bidi="ar-SA"/>
        </w:rPr>
        <w:t xml:space="preserve">Agnishwar Girigoswami, </w:t>
      </w:r>
      <w:proofErr w:type="spellStart"/>
      <w:r w:rsidRPr="003764DD">
        <w:rPr>
          <w:rFonts w:ascii="DTLProkyonST" w:eastAsiaTheme="minorHAnsi" w:hAnsi="DTLProkyonST"/>
          <w:sz w:val="20"/>
          <w:szCs w:val="20"/>
          <w:lang w:bidi="ar-SA"/>
        </w:rPr>
        <w:t>Wafic</w:t>
      </w:r>
      <w:proofErr w:type="spellEnd"/>
      <w:r w:rsidRPr="003764DD">
        <w:rPr>
          <w:rFonts w:ascii="DTLProkyonST" w:eastAsiaTheme="minorHAnsi" w:hAnsi="DTLProkyonST"/>
          <w:sz w:val="20"/>
          <w:szCs w:val="20"/>
          <w:lang w:bidi="ar-SA"/>
        </w:rPr>
        <w:t xml:space="preserve"> Yassine, Palani </w:t>
      </w:r>
      <w:proofErr w:type="spellStart"/>
      <w:r w:rsidRPr="003764DD">
        <w:rPr>
          <w:rFonts w:ascii="DTLProkyonST" w:eastAsiaTheme="minorHAnsi" w:hAnsi="DTLProkyonST"/>
          <w:sz w:val="20"/>
          <w:szCs w:val="20"/>
          <w:lang w:bidi="ar-SA"/>
        </w:rPr>
        <w:t>Sharmiladevi</w:t>
      </w:r>
      <w:proofErr w:type="spellEnd"/>
      <w:r w:rsidRPr="003764DD">
        <w:rPr>
          <w:rFonts w:ascii="DTLProkyonST" w:eastAsiaTheme="minorHAnsi" w:hAnsi="DTLProkyonST"/>
          <w:sz w:val="20"/>
          <w:szCs w:val="20"/>
          <w:lang w:bidi="ar-SA"/>
        </w:rPr>
        <w:t xml:space="preserve">, </w:t>
      </w:r>
      <w:proofErr w:type="spellStart"/>
      <w:r w:rsidRPr="003764DD">
        <w:rPr>
          <w:rFonts w:ascii="DTLProkyonST" w:eastAsiaTheme="minorHAnsi" w:hAnsi="DTLProkyonST"/>
          <w:sz w:val="20"/>
          <w:szCs w:val="20"/>
          <w:lang w:bidi="ar-SA"/>
        </w:rPr>
        <w:t>Vishwanathan</w:t>
      </w:r>
      <w:proofErr w:type="spellEnd"/>
      <w:r w:rsidRPr="003764DD">
        <w:rPr>
          <w:rFonts w:ascii="DTLProkyonST" w:eastAsiaTheme="minorHAnsi" w:hAnsi="DTLProkyonST"/>
          <w:sz w:val="20"/>
          <w:szCs w:val="20"/>
          <w:lang w:bidi="ar-SA"/>
        </w:rPr>
        <w:t xml:space="preserve"> </w:t>
      </w:r>
      <w:proofErr w:type="spellStart"/>
      <w:r w:rsidRPr="003764DD">
        <w:rPr>
          <w:rFonts w:ascii="DTLProkyonST" w:eastAsiaTheme="minorHAnsi" w:hAnsi="DTLProkyonST"/>
          <w:sz w:val="20"/>
          <w:szCs w:val="20"/>
          <w:lang w:bidi="ar-SA"/>
        </w:rPr>
        <w:t>Haribabu</w:t>
      </w:r>
      <w:proofErr w:type="spellEnd"/>
      <w:r w:rsidRPr="003764DD">
        <w:rPr>
          <w:rFonts w:ascii="DTLProkyonST" w:eastAsiaTheme="minorHAnsi" w:hAnsi="DTLProkyonST"/>
          <w:sz w:val="20"/>
          <w:szCs w:val="20"/>
          <w:lang w:bidi="ar-SA"/>
        </w:rPr>
        <w:t xml:space="preserve"> and </w:t>
      </w:r>
      <w:r w:rsidRPr="003764DD">
        <w:rPr>
          <w:rFonts w:ascii="DTLProkyonST" w:eastAsiaTheme="minorHAnsi" w:hAnsi="DTLProkyonST"/>
          <w:b/>
          <w:sz w:val="20"/>
          <w:szCs w:val="20"/>
          <w:lang w:bidi="ar-SA"/>
        </w:rPr>
        <w:t xml:space="preserve">Koyeli Girigoswami. (2018), </w:t>
      </w:r>
      <w:r w:rsidRPr="003764DD">
        <w:rPr>
          <w:rFonts w:ascii="DTLProkyonST" w:eastAsiaTheme="minorHAnsi" w:hAnsi="DTLProkyonST"/>
          <w:bCs/>
          <w:sz w:val="20"/>
          <w:szCs w:val="20"/>
          <w:lang w:bidi="ar-SA"/>
        </w:rPr>
        <w:t xml:space="preserve">Camouflaged </w:t>
      </w:r>
      <w:proofErr w:type="spellStart"/>
      <w:r w:rsidRPr="003764DD">
        <w:rPr>
          <w:rFonts w:ascii="DTLProkyonST" w:eastAsiaTheme="minorHAnsi" w:hAnsi="DTLProkyonST"/>
          <w:bCs/>
          <w:sz w:val="20"/>
          <w:szCs w:val="20"/>
          <w:lang w:bidi="ar-SA"/>
        </w:rPr>
        <w:t>Nanosilver</w:t>
      </w:r>
      <w:proofErr w:type="spellEnd"/>
      <w:r w:rsidRPr="003764DD">
        <w:rPr>
          <w:rFonts w:ascii="DTLProkyonST" w:eastAsiaTheme="minorHAnsi" w:hAnsi="DTLProkyonST"/>
          <w:bCs/>
          <w:sz w:val="20"/>
          <w:szCs w:val="20"/>
          <w:lang w:bidi="ar-SA"/>
        </w:rPr>
        <w:t xml:space="preserve"> with Excitation Wavelength Dependent High Quantum Yield for Targeted </w:t>
      </w:r>
      <w:proofErr w:type="spellStart"/>
      <w:r w:rsidRPr="003764DD">
        <w:rPr>
          <w:rFonts w:ascii="DTLProkyonST" w:eastAsiaTheme="minorHAnsi" w:hAnsi="DTLProkyonST"/>
          <w:bCs/>
          <w:sz w:val="20"/>
          <w:szCs w:val="20"/>
          <w:lang w:bidi="ar-SA"/>
        </w:rPr>
        <w:t>Theranostic</w:t>
      </w:r>
      <w:proofErr w:type="spellEnd"/>
      <w:r w:rsidRPr="003764DD">
        <w:rPr>
          <w:rFonts w:ascii="DTLProkyonST" w:eastAsiaTheme="minorHAnsi" w:hAnsi="DTLProkyonST"/>
          <w:bCs/>
          <w:sz w:val="20"/>
          <w:szCs w:val="20"/>
          <w:lang w:bidi="ar-SA"/>
        </w:rPr>
        <w:t xml:space="preserve">, </w:t>
      </w:r>
      <w:r w:rsidRPr="003764DD">
        <w:rPr>
          <w:rFonts w:ascii="DTLProkyonST" w:hAnsi="DTLProkyonST"/>
          <w:b/>
          <w:spacing w:val="3"/>
          <w:sz w:val="20"/>
          <w:szCs w:val="20"/>
          <w:shd w:val="clear" w:color="auto" w:fill="FFFFFF"/>
        </w:rPr>
        <w:t>Scientific Reports</w:t>
      </w:r>
      <w:r w:rsidRPr="003764DD">
        <w:rPr>
          <w:rFonts w:ascii="DTLProkyonST" w:hAnsi="DTLProkyonST"/>
          <w:spacing w:val="3"/>
          <w:sz w:val="20"/>
          <w:szCs w:val="20"/>
          <w:shd w:val="clear" w:color="auto" w:fill="FFFFFF"/>
        </w:rPr>
        <w:t xml:space="preserve">, </w:t>
      </w:r>
      <w:r w:rsidRPr="003764DD">
        <w:rPr>
          <w:rFonts w:ascii="DTLProkyonST" w:hAnsi="DTLProkyonST"/>
          <w:b/>
          <w:bCs/>
          <w:spacing w:val="3"/>
          <w:sz w:val="20"/>
          <w:szCs w:val="20"/>
          <w:shd w:val="clear" w:color="auto" w:fill="FFFFFF"/>
        </w:rPr>
        <w:t>8</w:t>
      </w:r>
      <w:r w:rsidRPr="003764DD">
        <w:rPr>
          <w:rFonts w:ascii="DTLProkyonST" w:hAnsi="DTLProkyonST"/>
          <w:spacing w:val="3"/>
          <w:sz w:val="20"/>
          <w:szCs w:val="20"/>
          <w:shd w:val="clear" w:color="auto" w:fill="FFFFFF"/>
        </w:rPr>
        <w:t>: 16459, DOI:</w:t>
      </w:r>
      <w:r w:rsidRPr="003764DD">
        <w:rPr>
          <w:rFonts w:ascii="DTLProkyonST" w:eastAsiaTheme="minorHAnsi" w:hAnsi="DTLProkyonST"/>
          <w:sz w:val="20"/>
          <w:szCs w:val="20"/>
          <w:lang w:bidi="ar-SA"/>
        </w:rPr>
        <w:t xml:space="preserve"> 10.1038/s41598-018-34843-4 </w:t>
      </w:r>
      <w:r w:rsidRPr="003764DD">
        <w:rPr>
          <w:rFonts w:ascii="DTLProkyonST" w:hAnsi="DTLProkyonST"/>
          <w:b/>
          <w:bCs/>
          <w:sz w:val="20"/>
          <w:szCs w:val="20"/>
        </w:rPr>
        <w:t>[I.F.= 4.</w:t>
      </w:r>
      <w:r w:rsidR="00EF4A5A">
        <w:rPr>
          <w:rFonts w:ascii="DTLProkyonST" w:hAnsi="DTLProkyonST"/>
          <w:b/>
          <w:bCs/>
          <w:sz w:val="20"/>
          <w:szCs w:val="20"/>
        </w:rPr>
        <w:t>379</w:t>
      </w:r>
      <w:r w:rsidRPr="003764DD">
        <w:rPr>
          <w:rFonts w:ascii="DTLProkyonST" w:hAnsi="DTLProkyonST"/>
          <w:b/>
          <w:bCs/>
          <w:sz w:val="20"/>
          <w:szCs w:val="20"/>
        </w:rPr>
        <w:t>]</w:t>
      </w:r>
      <w:r w:rsidR="00EF4A5A">
        <w:rPr>
          <w:rFonts w:ascii="DTLProkyonST" w:hAnsi="DTLProkyonST"/>
          <w:b/>
          <w:bCs/>
          <w:sz w:val="20"/>
          <w:szCs w:val="20"/>
        </w:rPr>
        <w:t>.</w:t>
      </w:r>
      <w:r w:rsidR="00EF4A5A" w:rsidRPr="00EF4A5A">
        <w:rPr>
          <w:rFonts w:ascii="DTLProkyonST" w:hAnsi="DTLProkyonST"/>
          <w:b/>
          <w:sz w:val="20"/>
          <w:szCs w:val="20"/>
        </w:rPr>
        <w:t xml:space="preserve"> </w:t>
      </w:r>
      <w:r w:rsidR="00EF4A5A" w:rsidRPr="00586D0C">
        <w:rPr>
          <w:rFonts w:ascii="DTLProkyonST" w:hAnsi="DTLProkyonST"/>
          <w:b/>
          <w:sz w:val="20"/>
          <w:szCs w:val="20"/>
        </w:rPr>
        <w:t>(Scopus indexed)</w:t>
      </w:r>
    </w:p>
    <w:p w14:paraId="65F9A1A3" w14:textId="77777777" w:rsidR="003764DD" w:rsidRPr="003764DD" w:rsidRDefault="003764DD" w:rsidP="003764DD">
      <w:pPr>
        <w:pStyle w:val="ListParagraph"/>
        <w:autoSpaceDE w:val="0"/>
        <w:autoSpaceDN w:val="0"/>
        <w:adjustRightInd w:val="0"/>
        <w:spacing w:after="0" w:line="240" w:lineRule="auto"/>
        <w:jc w:val="both"/>
        <w:rPr>
          <w:rFonts w:ascii="DTLProkyonST" w:eastAsiaTheme="minorHAnsi" w:hAnsi="DTLProkyonST"/>
          <w:i/>
          <w:iCs/>
          <w:sz w:val="20"/>
          <w:szCs w:val="20"/>
          <w:lang w:bidi="ar-SA"/>
        </w:rPr>
      </w:pPr>
    </w:p>
    <w:p w14:paraId="34BAD537" w14:textId="598ECE9F" w:rsidR="003764DD" w:rsidRPr="003764DD" w:rsidRDefault="003764DD" w:rsidP="00F60BA3">
      <w:pPr>
        <w:pStyle w:val="ListParagraph"/>
        <w:numPr>
          <w:ilvl w:val="0"/>
          <w:numId w:val="22"/>
        </w:numPr>
        <w:shd w:val="clear" w:color="auto" w:fill="FFFFFF"/>
        <w:autoSpaceDE w:val="0"/>
        <w:autoSpaceDN w:val="0"/>
        <w:adjustRightInd w:val="0"/>
        <w:spacing w:after="0"/>
        <w:ind w:left="723"/>
        <w:jc w:val="both"/>
        <w:rPr>
          <w:rFonts w:ascii="DTLProkyonST" w:eastAsiaTheme="minorHAnsi" w:hAnsi="DTLProkyonST"/>
          <w:i/>
          <w:iCs/>
          <w:sz w:val="20"/>
          <w:szCs w:val="20"/>
          <w:lang w:bidi="ar-SA"/>
        </w:rPr>
      </w:pPr>
      <w:r w:rsidRPr="003764DD">
        <w:rPr>
          <w:rFonts w:ascii="DTLProkyonST" w:hAnsi="DTLProkyonST"/>
          <w:sz w:val="20"/>
          <w:szCs w:val="20"/>
          <w:shd w:val="clear" w:color="auto" w:fill="FFFFFF"/>
        </w:rPr>
        <w:lastRenderedPageBreak/>
        <w:t xml:space="preserve">R. Deepika, </w:t>
      </w:r>
      <w:r w:rsidRPr="003764DD">
        <w:rPr>
          <w:rFonts w:ascii="DTLProkyonST" w:hAnsi="DTLProkyonST"/>
          <w:b/>
          <w:sz w:val="20"/>
          <w:szCs w:val="20"/>
          <w:shd w:val="clear" w:color="auto" w:fill="FFFFFF"/>
        </w:rPr>
        <w:t>K. Girigoswami</w:t>
      </w:r>
      <w:r w:rsidRPr="003764DD">
        <w:rPr>
          <w:rFonts w:ascii="DTLProkyonST" w:hAnsi="DTLProkyonST"/>
          <w:sz w:val="20"/>
          <w:szCs w:val="20"/>
          <w:shd w:val="clear" w:color="auto" w:fill="FFFFFF"/>
        </w:rPr>
        <w:t>, R. Murugesan, </w:t>
      </w:r>
      <w:r w:rsidRPr="003764DD">
        <w:rPr>
          <w:rFonts w:ascii="DTLProkyonST" w:hAnsi="DTLProkyonST"/>
          <w:sz w:val="20"/>
          <w:szCs w:val="20"/>
        </w:rPr>
        <w:t>Agnishwar Girigoswami. </w:t>
      </w:r>
      <w:r w:rsidRPr="003764DD">
        <w:rPr>
          <w:rFonts w:ascii="DTLProkyonST" w:hAnsi="DTLProkyonST"/>
          <w:b/>
          <w:sz w:val="20"/>
          <w:szCs w:val="20"/>
        </w:rPr>
        <w:t>(2018</w:t>
      </w:r>
      <w:r w:rsidRPr="003764DD">
        <w:rPr>
          <w:rFonts w:ascii="DTLProkyonST" w:hAnsi="DTLProkyonST"/>
          <w:sz w:val="20"/>
          <w:szCs w:val="20"/>
        </w:rPr>
        <w:t>), Influence of Divalent Cation on Morphology and Drug Delivery Efficiency of Mixed Polymer Nanoparticles, </w:t>
      </w:r>
      <w:r w:rsidRPr="003764DD">
        <w:rPr>
          <w:rFonts w:ascii="DTLProkyonST" w:hAnsi="DTLProkyonST"/>
          <w:b/>
          <w:bCs/>
          <w:sz w:val="20"/>
          <w:szCs w:val="20"/>
        </w:rPr>
        <w:t>Current Drug Delivery</w:t>
      </w:r>
      <w:r w:rsidRPr="003764DD">
        <w:rPr>
          <w:rFonts w:ascii="DTLProkyonST" w:hAnsi="DTLProkyonST"/>
          <w:sz w:val="20"/>
          <w:szCs w:val="20"/>
        </w:rPr>
        <w:t>,15:652-</w:t>
      </w:r>
      <w:proofErr w:type="gramStart"/>
      <w:r w:rsidRPr="003764DD">
        <w:rPr>
          <w:rFonts w:ascii="DTLProkyonST" w:hAnsi="DTLProkyonST"/>
          <w:sz w:val="20"/>
          <w:szCs w:val="20"/>
        </w:rPr>
        <w:t>657.</w:t>
      </w:r>
      <w:r w:rsidRPr="003764DD">
        <w:rPr>
          <w:rFonts w:ascii="DTLProkyonST" w:hAnsi="DTLProkyonST"/>
          <w:b/>
          <w:bCs/>
          <w:sz w:val="20"/>
          <w:szCs w:val="20"/>
        </w:rPr>
        <w:t>[</w:t>
      </w:r>
      <w:proofErr w:type="gramEnd"/>
      <w:r w:rsidRPr="003764DD">
        <w:rPr>
          <w:rFonts w:ascii="DTLProkyonST" w:hAnsi="DTLProkyonST"/>
          <w:b/>
          <w:bCs/>
          <w:sz w:val="20"/>
          <w:szCs w:val="20"/>
        </w:rPr>
        <w:t>I.F.= 2.</w:t>
      </w:r>
      <w:r w:rsidR="00293EFC">
        <w:rPr>
          <w:rFonts w:ascii="DTLProkyonST" w:hAnsi="DTLProkyonST"/>
          <w:b/>
          <w:bCs/>
          <w:sz w:val="20"/>
          <w:szCs w:val="20"/>
        </w:rPr>
        <w:t>565</w:t>
      </w:r>
      <w:r w:rsidRPr="003764DD">
        <w:rPr>
          <w:rFonts w:ascii="DTLProkyonST" w:hAnsi="DTLProkyonST"/>
          <w:b/>
          <w:bCs/>
          <w:sz w:val="20"/>
          <w:szCs w:val="20"/>
        </w:rPr>
        <w:t>]</w:t>
      </w:r>
      <w:r w:rsidR="00EF4A5A">
        <w:rPr>
          <w:rFonts w:ascii="DTLProkyonST" w:hAnsi="DTLProkyonST"/>
          <w:b/>
          <w:bCs/>
          <w:sz w:val="20"/>
          <w:szCs w:val="20"/>
        </w:rPr>
        <w:t>.</w:t>
      </w:r>
      <w:r w:rsidR="00EF4A5A" w:rsidRPr="00EF4A5A">
        <w:rPr>
          <w:rFonts w:ascii="DTLProkyonST" w:hAnsi="DTLProkyonST"/>
          <w:b/>
          <w:sz w:val="20"/>
          <w:szCs w:val="20"/>
        </w:rPr>
        <w:t xml:space="preserve"> </w:t>
      </w:r>
      <w:r w:rsidR="00EF4A5A" w:rsidRPr="00586D0C">
        <w:rPr>
          <w:rFonts w:ascii="DTLProkyonST" w:hAnsi="DTLProkyonST"/>
          <w:b/>
          <w:sz w:val="20"/>
          <w:szCs w:val="20"/>
        </w:rPr>
        <w:t>(Scopus indexed)</w:t>
      </w:r>
    </w:p>
    <w:p w14:paraId="7E926123" w14:textId="6AFB00F9" w:rsidR="00280A9A" w:rsidRPr="00293EFC" w:rsidRDefault="00280A9A" w:rsidP="00F60BA3">
      <w:pPr>
        <w:pStyle w:val="ListParagraph"/>
        <w:numPr>
          <w:ilvl w:val="0"/>
          <w:numId w:val="21"/>
        </w:numPr>
        <w:shd w:val="clear" w:color="auto" w:fill="FFFFFF"/>
        <w:autoSpaceDE w:val="0"/>
        <w:autoSpaceDN w:val="0"/>
        <w:adjustRightInd w:val="0"/>
        <w:spacing w:after="0"/>
        <w:ind w:left="723"/>
        <w:jc w:val="both"/>
        <w:rPr>
          <w:rFonts w:ascii="DTLProkyonST" w:eastAsiaTheme="minorHAnsi" w:hAnsi="DTLProkyonST"/>
          <w:i/>
          <w:iCs/>
          <w:sz w:val="20"/>
          <w:szCs w:val="20"/>
          <w:lang w:bidi="ar-SA"/>
        </w:rPr>
      </w:pPr>
      <w:r w:rsidRPr="00B059F7">
        <w:rPr>
          <w:rFonts w:ascii="DTLProkyonST" w:hAnsi="DTLProkyonST"/>
          <w:sz w:val="20"/>
          <w:szCs w:val="20"/>
          <w:lang w:val="en-IN"/>
        </w:rPr>
        <w:t xml:space="preserve">P. </w:t>
      </w:r>
      <w:proofErr w:type="spellStart"/>
      <w:r w:rsidRPr="00B059F7">
        <w:rPr>
          <w:rFonts w:ascii="DTLProkyonST" w:hAnsi="DTLProkyonST"/>
          <w:sz w:val="20"/>
          <w:szCs w:val="20"/>
          <w:lang w:val="en-IN"/>
        </w:rPr>
        <w:t>Sharmiladevi</w:t>
      </w:r>
      <w:proofErr w:type="spellEnd"/>
      <w:r w:rsidRPr="00B059F7">
        <w:rPr>
          <w:rFonts w:ascii="DTLProkyonST" w:hAnsi="DTLProkyonST"/>
          <w:sz w:val="20"/>
          <w:szCs w:val="20"/>
          <w:lang w:val="en-IN"/>
        </w:rPr>
        <w:t xml:space="preserve">, V. </w:t>
      </w:r>
      <w:proofErr w:type="spellStart"/>
      <w:r w:rsidRPr="00B059F7">
        <w:rPr>
          <w:rFonts w:ascii="DTLProkyonST" w:hAnsi="DTLProkyonST"/>
          <w:sz w:val="20"/>
          <w:szCs w:val="20"/>
          <w:lang w:val="en-IN"/>
        </w:rPr>
        <w:t>Haribabu</w:t>
      </w:r>
      <w:proofErr w:type="spellEnd"/>
      <w:r w:rsidRPr="00B059F7">
        <w:rPr>
          <w:rFonts w:ascii="DTLProkyonST" w:hAnsi="DTLProkyonST"/>
          <w:sz w:val="20"/>
          <w:szCs w:val="20"/>
          <w:lang w:val="en-IN"/>
        </w:rPr>
        <w:t xml:space="preserve">, </w:t>
      </w:r>
      <w:r w:rsidRPr="00B059F7">
        <w:rPr>
          <w:rFonts w:ascii="DTLProkyonST" w:hAnsi="DTLProkyonST"/>
          <w:b/>
          <w:sz w:val="20"/>
          <w:szCs w:val="20"/>
          <w:lang w:val="en-IN"/>
        </w:rPr>
        <w:t>K. Girigoswami</w:t>
      </w:r>
      <w:r w:rsidRPr="00B059F7">
        <w:rPr>
          <w:rFonts w:ascii="DTLProkyonST" w:hAnsi="DTLProkyonST"/>
          <w:sz w:val="20"/>
          <w:szCs w:val="20"/>
          <w:lang w:val="en-IN"/>
        </w:rPr>
        <w:t xml:space="preserve">, S.F. </w:t>
      </w:r>
      <w:proofErr w:type="spellStart"/>
      <w:r w:rsidRPr="00B059F7">
        <w:rPr>
          <w:rFonts w:ascii="DTLProkyonST" w:hAnsi="DTLProkyonST"/>
          <w:sz w:val="20"/>
          <w:szCs w:val="20"/>
          <w:lang w:val="en-IN"/>
        </w:rPr>
        <w:t>Abubacker</w:t>
      </w:r>
      <w:proofErr w:type="spellEnd"/>
      <w:r w:rsidRPr="00B059F7">
        <w:rPr>
          <w:rFonts w:ascii="DTLProkyonST" w:hAnsi="DTLProkyonST"/>
          <w:sz w:val="20"/>
          <w:szCs w:val="20"/>
        </w:rPr>
        <w:t xml:space="preserve">, Agnishwar Girigoswami., </w:t>
      </w:r>
      <w:r w:rsidRPr="00B059F7">
        <w:rPr>
          <w:rFonts w:ascii="DTLProkyonST" w:hAnsi="DTLProkyonST"/>
          <w:sz w:val="20"/>
          <w:szCs w:val="20"/>
          <w:lang w:val="en-IN"/>
        </w:rPr>
        <w:t xml:space="preserve">Effect of Mesoporous Nano Water Reservoir on MR </w:t>
      </w:r>
      <w:proofErr w:type="spellStart"/>
      <w:r w:rsidRPr="00B059F7">
        <w:rPr>
          <w:rFonts w:ascii="DTLProkyonST" w:hAnsi="DTLProkyonST"/>
          <w:sz w:val="20"/>
          <w:szCs w:val="20"/>
          <w:lang w:val="en-IN"/>
        </w:rPr>
        <w:t>Relaxivity</w:t>
      </w:r>
      <w:proofErr w:type="spellEnd"/>
      <w:r w:rsidRPr="00B059F7">
        <w:rPr>
          <w:rFonts w:ascii="DTLProkyonST" w:hAnsi="DTLProkyonST"/>
          <w:sz w:val="20"/>
          <w:szCs w:val="20"/>
          <w:lang w:val="en-IN"/>
        </w:rPr>
        <w:t>.</w:t>
      </w:r>
      <w:r w:rsidRPr="00B059F7">
        <w:rPr>
          <w:rFonts w:ascii="DTLProkyonST" w:hAnsi="DTLProkyonST"/>
          <w:sz w:val="20"/>
          <w:szCs w:val="20"/>
        </w:rPr>
        <w:t> </w:t>
      </w:r>
      <w:r w:rsidRPr="00B059F7">
        <w:rPr>
          <w:rFonts w:ascii="DTLProkyonST" w:hAnsi="DTLProkyonST"/>
          <w:b/>
          <w:bCs/>
          <w:sz w:val="20"/>
          <w:szCs w:val="20"/>
          <w:lang w:val="en-IN"/>
        </w:rPr>
        <w:t>Scientific Reports</w:t>
      </w:r>
      <w:r w:rsidRPr="00B059F7">
        <w:rPr>
          <w:rFonts w:ascii="DTLProkyonST" w:hAnsi="DTLProkyonST"/>
          <w:bCs/>
          <w:sz w:val="20"/>
          <w:szCs w:val="20"/>
          <w:lang w:val="en-IN"/>
        </w:rPr>
        <w:t>,</w:t>
      </w:r>
      <w:r w:rsidRPr="00B059F7">
        <w:rPr>
          <w:rFonts w:ascii="DTLProkyonST" w:hAnsi="DTLProkyonST"/>
          <w:b/>
          <w:sz w:val="20"/>
          <w:szCs w:val="20"/>
        </w:rPr>
        <w:t xml:space="preserve"> (2017)</w:t>
      </w:r>
      <w:r w:rsidRPr="00B059F7">
        <w:rPr>
          <w:rFonts w:ascii="DTLProkyonST" w:hAnsi="DTLProkyonST"/>
          <w:bCs/>
          <w:sz w:val="20"/>
          <w:szCs w:val="20"/>
          <w:lang w:val="en-IN"/>
        </w:rPr>
        <w:t xml:space="preserve"> </w:t>
      </w:r>
      <w:r w:rsidRPr="00B059F7">
        <w:rPr>
          <w:rFonts w:ascii="DTLProkyonST" w:hAnsi="DTLProkyonST"/>
          <w:sz w:val="20"/>
          <w:szCs w:val="20"/>
          <w:lang w:bidi="ar-SA"/>
        </w:rPr>
        <w:t xml:space="preserve">7: </w:t>
      </w:r>
      <w:proofErr w:type="gramStart"/>
      <w:r w:rsidRPr="00B059F7">
        <w:rPr>
          <w:rFonts w:ascii="DTLProkyonST" w:hAnsi="DTLProkyonST"/>
          <w:sz w:val="20"/>
          <w:szCs w:val="20"/>
          <w:lang w:bidi="ar-SA"/>
        </w:rPr>
        <w:t>11179,DOI</w:t>
      </w:r>
      <w:proofErr w:type="gramEnd"/>
      <w:r w:rsidRPr="00B059F7">
        <w:rPr>
          <w:rFonts w:ascii="DTLProkyonST" w:hAnsi="DTLProkyonST"/>
          <w:sz w:val="20"/>
          <w:szCs w:val="20"/>
          <w:lang w:bidi="ar-SA"/>
        </w:rPr>
        <w:t>:10.1038/s41598-017-11710-2</w:t>
      </w:r>
      <w:r w:rsidRPr="00B059F7">
        <w:rPr>
          <w:rFonts w:ascii="DTLProkyonST" w:hAnsi="DTLProkyonST"/>
          <w:sz w:val="20"/>
          <w:szCs w:val="20"/>
        </w:rPr>
        <w:t> </w:t>
      </w:r>
      <w:r w:rsidR="003764DD" w:rsidRPr="003764DD">
        <w:rPr>
          <w:rFonts w:ascii="DTLProkyonST" w:hAnsi="DTLProkyonST"/>
          <w:b/>
          <w:bCs/>
          <w:sz w:val="20"/>
          <w:szCs w:val="20"/>
        </w:rPr>
        <w:t>[I.F.= 4.</w:t>
      </w:r>
      <w:r w:rsidR="00293EFC">
        <w:rPr>
          <w:rFonts w:ascii="DTLProkyonST" w:hAnsi="DTLProkyonST"/>
          <w:b/>
          <w:bCs/>
          <w:sz w:val="20"/>
          <w:szCs w:val="20"/>
        </w:rPr>
        <w:t>379</w:t>
      </w:r>
      <w:r w:rsidR="003764DD" w:rsidRPr="003764DD">
        <w:rPr>
          <w:rFonts w:ascii="DTLProkyonST" w:hAnsi="DTLProkyonST"/>
          <w:b/>
          <w:bCs/>
          <w:sz w:val="20"/>
          <w:szCs w:val="20"/>
        </w:rPr>
        <w:t>]</w:t>
      </w:r>
      <w:r w:rsidR="00293EFC">
        <w:rPr>
          <w:rFonts w:ascii="DTLProkyonST" w:hAnsi="DTLProkyonST"/>
          <w:b/>
          <w:bCs/>
          <w:sz w:val="20"/>
          <w:szCs w:val="20"/>
        </w:rPr>
        <w:t>.</w:t>
      </w:r>
      <w:r w:rsidR="00293EFC" w:rsidRPr="00293EFC">
        <w:rPr>
          <w:rFonts w:ascii="DTLProkyonST" w:hAnsi="DTLProkyonST"/>
          <w:b/>
          <w:sz w:val="20"/>
          <w:szCs w:val="20"/>
        </w:rPr>
        <w:t xml:space="preserve"> </w:t>
      </w:r>
      <w:r w:rsidR="00293EFC" w:rsidRPr="00586D0C">
        <w:rPr>
          <w:rFonts w:ascii="DTLProkyonST" w:hAnsi="DTLProkyonST"/>
          <w:b/>
          <w:sz w:val="20"/>
          <w:szCs w:val="20"/>
        </w:rPr>
        <w:t>(Scopus indexed)</w:t>
      </w:r>
    </w:p>
    <w:p w14:paraId="2FF60262" w14:textId="77777777" w:rsidR="00293EFC" w:rsidRPr="00B059F7" w:rsidRDefault="00293EFC" w:rsidP="00293EFC">
      <w:pPr>
        <w:pStyle w:val="ListParagraph"/>
        <w:shd w:val="clear" w:color="auto" w:fill="FFFFFF"/>
        <w:autoSpaceDE w:val="0"/>
        <w:autoSpaceDN w:val="0"/>
        <w:adjustRightInd w:val="0"/>
        <w:spacing w:after="0"/>
        <w:ind w:left="723"/>
        <w:jc w:val="both"/>
        <w:rPr>
          <w:rFonts w:ascii="DTLProkyonST" w:eastAsiaTheme="minorHAnsi" w:hAnsi="DTLProkyonST"/>
          <w:i/>
          <w:iCs/>
          <w:sz w:val="20"/>
          <w:szCs w:val="20"/>
          <w:lang w:bidi="ar-SA"/>
        </w:rPr>
      </w:pPr>
    </w:p>
    <w:p w14:paraId="50A58AD4" w14:textId="39BE3D29" w:rsidR="00280A9A" w:rsidRPr="00B059F7" w:rsidRDefault="00280A9A" w:rsidP="00F60BA3">
      <w:pPr>
        <w:pStyle w:val="ListParagraph"/>
        <w:numPr>
          <w:ilvl w:val="0"/>
          <w:numId w:val="20"/>
        </w:numPr>
        <w:autoSpaceDE w:val="0"/>
        <w:autoSpaceDN w:val="0"/>
        <w:adjustRightInd w:val="0"/>
        <w:spacing w:after="0"/>
        <w:ind w:left="723"/>
        <w:jc w:val="both"/>
        <w:rPr>
          <w:rFonts w:ascii="DTLProkyonST" w:eastAsiaTheme="minorHAnsi" w:hAnsi="DTLProkyonST"/>
          <w:i/>
          <w:iCs/>
          <w:sz w:val="20"/>
          <w:szCs w:val="20"/>
          <w:lang w:bidi="ar-SA"/>
        </w:rPr>
      </w:pPr>
      <w:r w:rsidRPr="00B059F7">
        <w:rPr>
          <w:rFonts w:ascii="DTLProkyonST" w:eastAsiaTheme="minorHAnsi" w:hAnsi="DTLProkyonST"/>
          <w:sz w:val="20"/>
          <w:szCs w:val="20"/>
          <w:lang w:bidi="ar-SA"/>
        </w:rPr>
        <w:t xml:space="preserve">Akhtar N, </w:t>
      </w:r>
      <w:proofErr w:type="spellStart"/>
      <w:r w:rsidRPr="00B059F7">
        <w:rPr>
          <w:rFonts w:ascii="DTLProkyonST" w:eastAsiaTheme="minorHAnsi" w:hAnsi="DTLProkyonST"/>
          <w:sz w:val="20"/>
          <w:szCs w:val="20"/>
          <w:lang w:bidi="ar-SA"/>
        </w:rPr>
        <w:t>Metkar</w:t>
      </w:r>
      <w:proofErr w:type="spellEnd"/>
      <w:r w:rsidRPr="00B059F7">
        <w:rPr>
          <w:rFonts w:ascii="DTLProkyonST" w:eastAsiaTheme="minorHAnsi" w:hAnsi="DTLProkyonST"/>
          <w:sz w:val="20"/>
          <w:szCs w:val="20"/>
          <w:lang w:bidi="ar-SA"/>
        </w:rPr>
        <w:t xml:space="preserve"> S.K., Girigoswami A &amp; </w:t>
      </w:r>
      <w:r w:rsidRPr="00B059F7">
        <w:rPr>
          <w:rFonts w:ascii="DTLProkyonST" w:eastAsiaTheme="minorHAnsi" w:hAnsi="DTLProkyonST"/>
          <w:b/>
          <w:sz w:val="20"/>
          <w:szCs w:val="20"/>
          <w:lang w:bidi="ar-SA"/>
        </w:rPr>
        <w:t xml:space="preserve">Girigoswami </w:t>
      </w:r>
      <w:proofErr w:type="gramStart"/>
      <w:r w:rsidRPr="00B059F7">
        <w:rPr>
          <w:rFonts w:ascii="DTLProkyonST" w:eastAsiaTheme="minorHAnsi" w:hAnsi="DTLProkyonST"/>
          <w:b/>
          <w:sz w:val="20"/>
          <w:szCs w:val="20"/>
          <w:lang w:bidi="ar-SA"/>
        </w:rPr>
        <w:t>K. ,</w:t>
      </w:r>
      <w:proofErr w:type="spellStart"/>
      <w:r w:rsidRPr="00B059F7">
        <w:rPr>
          <w:rFonts w:ascii="DTLProkyonST" w:hAnsi="DTLProkyonST"/>
          <w:sz w:val="20"/>
          <w:szCs w:val="20"/>
        </w:rPr>
        <w:t>ZnO</w:t>
      </w:r>
      <w:proofErr w:type="spellEnd"/>
      <w:proofErr w:type="gramEnd"/>
      <w:r w:rsidRPr="00B059F7">
        <w:rPr>
          <w:rFonts w:ascii="DTLProkyonST" w:hAnsi="DTLProkyonST"/>
          <w:sz w:val="20"/>
          <w:szCs w:val="20"/>
        </w:rPr>
        <w:t xml:space="preserve"> nanoflower based sensitive nano-biosensor for amyloid detection. </w:t>
      </w:r>
      <w:r w:rsidRPr="00B059F7">
        <w:rPr>
          <w:rFonts w:ascii="DTLProkyonST" w:hAnsi="DTLProkyonST"/>
          <w:b/>
          <w:bCs/>
          <w:sz w:val="20"/>
          <w:szCs w:val="20"/>
        </w:rPr>
        <w:t>Mater. Sci. Eng. C</w:t>
      </w:r>
      <w:r w:rsidRPr="00B059F7">
        <w:rPr>
          <w:rFonts w:ascii="DTLProkyonST" w:hAnsi="DTLProkyonST"/>
          <w:bCs/>
          <w:sz w:val="20"/>
          <w:szCs w:val="20"/>
        </w:rPr>
        <w:t xml:space="preserve">., </w:t>
      </w:r>
      <w:r w:rsidRPr="00B059F7">
        <w:rPr>
          <w:rFonts w:ascii="DTLProkyonST" w:hAnsi="DTLProkyonST"/>
          <w:b/>
          <w:sz w:val="20"/>
          <w:szCs w:val="20"/>
        </w:rPr>
        <w:t xml:space="preserve">(2017) </w:t>
      </w:r>
      <w:r w:rsidRPr="00B059F7">
        <w:rPr>
          <w:rFonts w:ascii="DTLProkyonST" w:hAnsi="DTLProkyonST"/>
          <w:bCs/>
          <w:sz w:val="20"/>
          <w:szCs w:val="20"/>
        </w:rPr>
        <w:t>78:960-968. ISSN: 09284931</w:t>
      </w:r>
      <w:r w:rsidRPr="00B059F7">
        <w:rPr>
          <w:rFonts w:ascii="DTLProkyonST" w:hAnsi="DTLProkyonST"/>
          <w:b/>
          <w:bCs/>
          <w:sz w:val="20"/>
          <w:szCs w:val="20"/>
        </w:rPr>
        <w:t xml:space="preserve">[I.F.= </w:t>
      </w:r>
      <w:r w:rsidR="00293EFC">
        <w:rPr>
          <w:rFonts w:ascii="DTLProkyonST" w:hAnsi="DTLProkyonST"/>
          <w:b/>
          <w:bCs/>
          <w:sz w:val="20"/>
          <w:szCs w:val="20"/>
        </w:rPr>
        <w:t>7.328</w:t>
      </w:r>
      <w:r w:rsidRPr="00B059F7">
        <w:rPr>
          <w:rFonts w:ascii="DTLProkyonST" w:hAnsi="DTLProkyonST"/>
          <w:b/>
          <w:bCs/>
          <w:sz w:val="20"/>
          <w:szCs w:val="20"/>
        </w:rPr>
        <w:t>]</w:t>
      </w:r>
      <w:r w:rsidR="00293EFC">
        <w:rPr>
          <w:rFonts w:ascii="DTLProkyonST" w:hAnsi="DTLProkyonST"/>
          <w:b/>
          <w:bCs/>
          <w:sz w:val="20"/>
          <w:szCs w:val="20"/>
        </w:rPr>
        <w:t>.</w:t>
      </w:r>
      <w:r w:rsidR="00293EFC" w:rsidRPr="00293EFC">
        <w:rPr>
          <w:rFonts w:ascii="DTLProkyonST" w:hAnsi="DTLProkyonST"/>
          <w:b/>
          <w:sz w:val="20"/>
          <w:szCs w:val="20"/>
        </w:rPr>
        <w:t xml:space="preserve"> </w:t>
      </w:r>
      <w:r w:rsidR="00293EFC" w:rsidRPr="00586D0C">
        <w:rPr>
          <w:rFonts w:ascii="DTLProkyonST" w:hAnsi="DTLProkyonST"/>
          <w:b/>
          <w:sz w:val="20"/>
          <w:szCs w:val="20"/>
        </w:rPr>
        <w:t>(Scopus indexed)</w:t>
      </w:r>
    </w:p>
    <w:p w14:paraId="79CBBE74" w14:textId="77777777" w:rsidR="00280A9A" w:rsidRPr="00B059F7" w:rsidRDefault="00280A9A" w:rsidP="00280A9A">
      <w:pPr>
        <w:pStyle w:val="ListParagraph"/>
        <w:autoSpaceDE w:val="0"/>
        <w:autoSpaceDN w:val="0"/>
        <w:adjustRightInd w:val="0"/>
        <w:spacing w:after="0" w:line="240" w:lineRule="auto"/>
        <w:jc w:val="both"/>
        <w:rPr>
          <w:rFonts w:ascii="DTLProkyonST" w:eastAsiaTheme="minorHAnsi" w:hAnsi="DTLProkyonST"/>
          <w:i/>
          <w:iCs/>
          <w:sz w:val="20"/>
          <w:szCs w:val="20"/>
          <w:lang w:bidi="ar-SA"/>
        </w:rPr>
      </w:pPr>
    </w:p>
    <w:p w14:paraId="1856675F" w14:textId="66094C8B" w:rsidR="00280A9A" w:rsidRPr="00B059F7" w:rsidRDefault="00280A9A" w:rsidP="00B16FFE">
      <w:pPr>
        <w:pStyle w:val="ListParagraph"/>
        <w:numPr>
          <w:ilvl w:val="0"/>
          <w:numId w:val="19"/>
        </w:numPr>
        <w:autoSpaceDE w:val="0"/>
        <w:autoSpaceDN w:val="0"/>
        <w:adjustRightInd w:val="0"/>
        <w:spacing w:after="0" w:line="240" w:lineRule="auto"/>
        <w:ind w:left="723"/>
        <w:jc w:val="both"/>
        <w:rPr>
          <w:rFonts w:ascii="DTLProkyonST" w:eastAsiaTheme="minorHAnsi" w:hAnsi="DTLProkyonST"/>
          <w:i/>
          <w:iCs/>
          <w:sz w:val="20"/>
          <w:szCs w:val="20"/>
          <w:lang w:bidi="ar-SA"/>
        </w:rPr>
      </w:pPr>
      <w:proofErr w:type="spellStart"/>
      <w:r w:rsidRPr="00B059F7">
        <w:rPr>
          <w:rFonts w:ascii="DTLProkyonST" w:eastAsiaTheme="minorHAnsi" w:hAnsi="DTLProkyonST"/>
          <w:sz w:val="20"/>
          <w:szCs w:val="20"/>
          <w:lang w:bidi="ar-SA"/>
        </w:rPr>
        <w:t>Metkar</w:t>
      </w:r>
      <w:proofErr w:type="spellEnd"/>
      <w:r w:rsidRPr="00B059F7">
        <w:rPr>
          <w:rFonts w:ascii="DTLProkyonST" w:eastAsiaTheme="minorHAnsi" w:hAnsi="DTLProkyonST"/>
          <w:sz w:val="20"/>
          <w:szCs w:val="20"/>
          <w:lang w:bidi="ar-SA"/>
        </w:rPr>
        <w:t xml:space="preserve"> S.K., Girigoswami A., Murugesan R. &amp; </w:t>
      </w:r>
      <w:r w:rsidRPr="00B059F7">
        <w:rPr>
          <w:rFonts w:ascii="DTLProkyonST" w:eastAsiaTheme="minorHAnsi" w:hAnsi="DTLProkyonST"/>
          <w:b/>
          <w:sz w:val="20"/>
          <w:szCs w:val="20"/>
          <w:lang w:bidi="ar-SA"/>
        </w:rPr>
        <w:t>Girigoswami K.,</w:t>
      </w:r>
      <w:r w:rsidRPr="00B059F7">
        <w:rPr>
          <w:rFonts w:ascii="DTLProkyonST" w:hAnsi="DTLProkyonST"/>
          <w:b/>
          <w:sz w:val="20"/>
          <w:szCs w:val="20"/>
        </w:rPr>
        <w:t xml:space="preserve"> </w:t>
      </w:r>
      <w:r w:rsidRPr="00B059F7">
        <w:rPr>
          <w:rFonts w:ascii="DTLProkyonST" w:hAnsi="DTLProkyonST"/>
          <w:sz w:val="20"/>
          <w:szCs w:val="20"/>
        </w:rPr>
        <w:t xml:space="preserve">Lumbrokinase for degradation and reduction of amyloid fibrils associated with amyloidosis. </w:t>
      </w:r>
      <w:r w:rsidRPr="00B059F7">
        <w:rPr>
          <w:rFonts w:ascii="DTLProkyonST" w:hAnsi="DTLProkyonST"/>
          <w:b/>
          <w:sz w:val="20"/>
          <w:szCs w:val="20"/>
        </w:rPr>
        <w:t xml:space="preserve">J. Appl. Biomed., (2017) </w:t>
      </w:r>
      <w:r w:rsidRPr="00B059F7">
        <w:rPr>
          <w:rFonts w:ascii="DTLProkyonST" w:hAnsi="DTLProkyonST"/>
          <w:sz w:val="20"/>
          <w:szCs w:val="20"/>
        </w:rPr>
        <w:t>15:96-104.</w:t>
      </w:r>
      <w:r w:rsidRPr="00B059F7">
        <w:rPr>
          <w:rFonts w:ascii="DTLProkyonST" w:hAnsi="DTLProkyonST"/>
          <w:b/>
          <w:sz w:val="20"/>
          <w:szCs w:val="20"/>
        </w:rPr>
        <w:t xml:space="preserve">  [I.F.= 1.</w:t>
      </w:r>
      <w:r w:rsidR="00293EFC">
        <w:rPr>
          <w:rFonts w:ascii="DTLProkyonST" w:hAnsi="DTLProkyonST"/>
          <w:b/>
          <w:sz w:val="20"/>
          <w:szCs w:val="20"/>
        </w:rPr>
        <w:t>797</w:t>
      </w:r>
      <w:r w:rsidRPr="00B059F7">
        <w:rPr>
          <w:rFonts w:ascii="DTLProkyonST" w:hAnsi="DTLProkyonST"/>
          <w:b/>
          <w:sz w:val="20"/>
          <w:szCs w:val="20"/>
        </w:rPr>
        <w:t>]</w:t>
      </w:r>
      <w:r w:rsidR="00293EFC">
        <w:rPr>
          <w:rFonts w:ascii="DTLProkyonST" w:hAnsi="DTLProkyonST"/>
          <w:b/>
          <w:sz w:val="20"/>
          <w:szCs w:val="20"/>
        </w:rPr>
        <w:t>.</w:t>
      </w:r>
      <w:r w:rsidR="00293EFC" w:rsidRPr="00293EFC">
        <w:rPr>
          <w:rFonts w:ascii="DTLProkyonST" w:hAnsi="DTLProkyonST"/>
          <w:b/>
          <w:sz w:val="20"/>
          <w:szCs w:val="20"/>
        </w:rPr>
        <w:t xml:space="preserve"> </w:t>
      </w:r>
      <w:bookmarkStart w:id="1" w:name="_Hlk98577281"/>
      <w:r w:rsidR="00293EFC" w:rsidRPr="00586D0C">
        <w:rPr>
          <w:rFonts w:ascii="DTLProkyonST" w:hAnsi="DTLProkyonST"/>
          <w:b/>
          <w:sz w:val="20"/>
          <w:szCs w:val="20"/>
        </w:rPr>
        <w:t>(Scopus indexed)</w:t>
      </w:r>
      <w:bookmarkEnd w:id="1"/>
    </w:p>
    <w:p w14:paraId="45C86B79" w14:textId="77777777" w:rsidR="00280A9A" w:rsidRPr="00B059F7" w:rsidRDefault="00280A9A" w:rsidP="00280A9A">
      <w:pPr>
        <w:pStyle w:val="ListParagraph"/>
        <w:autoSpaceDE w:val="0"/>
        <w:autoSpaceDN w:val="0"/>
        <w:adjustRightInd w:val="0"/>
        <w:spacing w:after="0" w:line="240" w:lineRule="auto"/>
        <w:jc w:val="both"/>
        <w:rPr>
          <w:rFonts w:ascii="DTLProkyonST" w:eastAsiaTheme="minorHAnsi" w:hAnsi="DTLProkyonST"/>
          <w:i/>
          <w:iCs/>
          <w:sz w:val="20"/>
          <w:szCs w:val="20"/>
          <w:lang w:bidi="ar-SA"/>
        </w:rPr>
      </w:pPr>
    </w:p>
    <w:p w14:paraId="34CFD122" w14:textId="2CE255E1" w:rsidR="00280A9A" w:rsidRPr="00B059F7" w:rsidRDefault="00280A9A" w:rsidP="00B16FFE">
      <w:pPr>
        <w:pStyle w:val="ListParagraph"/>
        <w:numPr>
          <w:ilvl w:val="0"/>
          <w:numId w:val="18"/>
        </w:numPr>
        <w:autoSpaceDE w:val="0"/>
        <w:autoSpaceDN w:val="0"/>
        <w:adjustRightInd w:val="0"/>
        <w:spacing w:after="0" w:line="240" w:lineRule="auto"/>
        <w:ind w:left="723"/>
        <w:jc w:val="both"/>
        <w:rPr>
          <w:rFonts w:ascii="DTLProkyonST" w:eastAsiaTheme="minorHAnsi" w:hAnsi="DTLProkyonST"/>
          <w:i/>
          <w:iCs/>
          <w:sz w:val="20"/>
          <w:szCs w:val="20"/>
          <w:lang w:bidi="ar-SA"/>
        </w:rPr>
      </w:pPr>
      <w:proofErr w:type="spellStart"/>
      <w:r w:rsidRPr="00B059F7">
        <w:rPr>
          <w:rFonts w:ascii="DTLProkyonST" w:eastAsiaTheme="minorHAnsi" w:hAnsi="DTLProkyonST"/>
          <w:sz w:val="20"/>
          <w:szCs w:val="20"/>
          <w:lang w:bidi="ar-SA"/>
        </w:rPr>
        <w:t>Metkar</w:t>
      </w:r>
      <w:proofErr w:type="spellEnd"/>
      <w:r w:rsidRPr="00B059F7">
        <w:rPr>
          <w:rFonts w:ascii="DTLProkyonST" w:eastAsiaTheme="minorHAnsi" w:hAnsi="DTLProkyonST"/>
          <w:sz w:val="20"/>
          <w:szCs w:val="20"/>
          <w:lang w:bidi="ar-SA"/>
        </w:rPr>
        <w:t xml:space="preserve"> S.K., Girigoswami A., Murugesan R. &amp; </w:t>
      </w:r>
      <w:r w:rsidRPr="00B059F7">
        <w:rPr>
          <w:rFonts w:ascii="DTLProkyonST" w:eastAsiaTheme="minorHAnsi" w:hAnsi="DTLProkyonST"/>
          <w:b/>
          <w:sz w:val="20"/>
          <w:szCs w:val="20"/>
          <w:lang w:bidi="ar-SA"/>
        </w:rPr>
        <w:t xml:space="preserve">Girigoswami K., </w:t>
      </w:r>
      <w:r w:rsidRPr="00B059F7">
        <w:rPr>
          <w:rFonts w:ascii="DTLProkyonST" w:hAnsi="DTLProkyonST"/>
          <w:i/>
          <w:sz w:val="20"/>
          <w:szCs w:val="20"/>
        </w:rPr>
        <w:t>In vitro</w:t>
      </w:r>
      <w:r w:rsidRPr="00B059F7">
        <w:rPr>
          <w:rFonts w:ascii="DTLProkyonST" w:hAnsi="DTLProkyonST"/>
          <w:sz w:val="20"/>
          <w:szCs w:val="20"/>
        </w:rPr>
        <w:t xml:space="preserve"> and </w:t>
      </w:r>
      <w:r w:rsidRPr="00B059F7">
        <w:rPr>
          <w:rFonts w:ascii="DTLProkyonST" w:hAnsi="DTLProkyonST"/>
          <w:i/>
          <w:sz w:val="20"/>
          <w:szCs w:val="20"/>
        </w:rPr>
        <w:t>in vivo</w:t>
      </w:r>
      <w:r w:rsidRPr="00B059F7">
        <w:rPr>
          <w:rFonts w:ascii="DTLProkyonST" w:hAnsi="DTLProkyonST"/>
          <w:sz w:val="20"/>
          <w:szCs w:val="20"/>
        </w:rPr>
        <w:t xml:space="preserve"> </w:t>
      </w:r>
      <w:r w:rsidRPr="00B059F7">
        <w:rPr>
          <w:rFonts w:ascii="DTLProkyonST" w:hAnsi="DTLProkyonST"/>
          <w:sz w:val="20"/>
          <w:szCs w:val="20"/>
          <w:shd w:val="clear" w:color="auto" w:fill="FFFFFF"/>
        </w:rPr>
        <w:t xml:space="preserve">insulin amyloid degradation mediated by </w:t>
      </w:r>
      <w:proofErr w:type="spellStart"/>
      <w:r w:rsidRPr="00B059F7">
        <w:rPr>
          <w:rFonts w:ascii="DTLProkyonST" w:hAnsi="DTLProkyonST"/>
          <w:sz w:val="20"/>
          <w:szCs w:val="20"/>
          <w:shd w:val="clear" w:color="auto" w:fill="FFFFFF"/>
        </w:rPr>
        <w:t>Serratiopeptidase</w:t>
      </w:r>
      <w:proofErr w:type="spellEnd"/>
      <w:r w:rsidRPr="00B059F7">
        <w:rPr>
          <w:rFonts w:ascii="DTLProkyonST" w:hAnsi="DTLProkyonST"/>
          <w:sz w:val="20"/>
          <w:szCs w:val="20"/>
          <w:shd w:val="clear" w:color="auto" w:fill="FFFFFF"/>
        </w:rPr>
        <w:t xml:space="preserve">, </w:t>
      </w:r>
      <w:r w:rsidRPr="00B059F7">
        <w:rPr>
          <w:rFonts w:ascii="DTLProkyonST" w:hAnsi="DTLProkyonST"/>
          <w:b/>
          <w:bCs/>
          <w:sz w:val="20"/>
          <w:szCs w:val="20"/>
        </w:rPr>
        <w:t>Mater. Sci. Eng. C</w:t>
      </w:r>
      <w:r w:rsidRPr="00B059F7">
        <w:rPr>
          <w:rFonts w:ascii="DTLProkyonST" w:hAnsi="DTLProkyonST"/>
          <w:bCs/>
          <w:sz w:val="20"/>
          <w:szCs w:val="20"/>
        </w:rPr>
        <w:t xml:space="preserve">., </w:t>
      </w:r>
      <w:r w:rsidRPr="00B059F7">
        <w:rPr>
          <w:rFonts w:ascii="DTLProkyonST" w:hAnsi="DTLProkyonST"/>
          <w:b/>
          <w:sz w:val="20"/>
          <w:szCs w:val="20"/>
        </w:rPr>
        <w:t xml:space="preserve">(2017) </w:t>
      </w:r>
      <w:r w:rsidRPr="00B059F7">
        <w:rPr>
          <w:rFonts w:ascii="DTLProkyonST" w:hAnsi="DTLProkyonST"/>
          <w:bCs/>
          <w:sz w:val="20"/>
          <w:szCs w:val="20"/>
        </w:rPr>
        <w:t>70:728-735. ISSN: 09284931</w:t>
      </w:r>
      <w:r w:rsidRPr="00B059F7">
        <w:rPr>
          <w:rFonts w:ascii="DTLProkyonST" w:hAnsi="DTLProkyonST"/>
          <w:b/>
          <w:bCs/>
          <w:sz w:val="20"/>
          <w:szCs w:val="20"/>
        </w:rPr>
        <w:t xml:space="preserve">[I.F.= </w:t>
      </w:r>
      <w:r w:rsidR="00293EFC">
        <w:rPr>
          <w:rFonts w:ascii="DTLProkyonST" w:hAnsi="DTLProkyonST"/>
          <w:b/>
          <w:bCs/>
          <w:sz w:val="20"/>
          <w:szCs w:val="20"/>
        </w:rPr>
        <w:t>7.328</w:t>
      </w:r>
      <w:r w:rsidRPr="00B059F7">
        <w:rPr>
          <w:rFonts w:ascii="DTLProkyonST" w:hAnsi="DTLProkyonST"/>
          <w:b/>
          <w:bCs/>
          <w:sz w:val="20"/>
          <w:szCs w:val="20"/>
        </w:rPr>
        <w:t>]</w:t>
      </w:r>
      <w:r w:rsidR="00293EFC">
        <w:rPr>
          <w:rFonts w:ascii="DTLProkyonST" w:hAnsi="DTLProkyonST"/>
          <w:b/>
          <w:bCs/>
          <w:sz w:val="20"/>
          <w:szCs w:val="20"/>
        </w:rPr>
        <w:t>.</w:t>
      </w:r>
      <w:r w:rsidR="00293EFC" w:rsidRPr="00293EFC">
        <w:rPr>
          <w:rFonts w:ascii="DTLProkyonST" w:hAnsi="DTLProkyonST"/>
          <w:b/>
          <w:sz w:val="20"/>
          <w:szCs w:val="20"/>
        </w:rPr>
        <w:t xml:space="preserve"> </w:t>
      </w:r>
      <w:r w:rsidR="00293EFC" w:rsidRPr="00586D0C">
        <w:rPr>
          <w:rFonts w:ascii="DTLProkyonST" w:hAnsi="DTLProkyonST"/>
          <w:b/>
          <w:sz w:val="20"/>
          <w:szCs w:val="20"/>
        </w:rPr>
        <w:t>(Scopus indexed)</w:t>
      </w:r>
    </w:p>
    <w:p w14:paraId="2396C677" w14:textId="77777777" w:rsidR="00280A9A" w:rsidRPr="00B059F7" w:rsidRDefault="00280A9A" w:rsidP="00280A9A">
      <w:pPr>
        <w:pStyle w:val="ListParagraph"/>
        <w:autoSpaceDE w:val="0"/>
        <w:autoSpaceDN w:val="0"/>
        <w:adjustRightInd w:val="0"/>
        <w:spacing w:after="0" w:line="240" w:lineRule="auto"/>
        <w:jc w:val="both"/>
        <w:rPr>
          <w:rFonts w:ascii="DTLProkyonST" w:eastAsiaTheme="minorHAnsi" w:hAnsi="DTLProkyonST"/>
          <w:i/>
          <w:iCs/>
          <w:sz w:val="20"/>
          <w:szCs w:val="20"/>
          <w:lang w:bidi="ar-SA"/>
        </w:rPr>
      </w:pPr>
    </w:p>
    <w:p w14:paraId="6A489726" w14:textId="10B2DDBA" w:rsidR="00280A9A" w:rsidRPr="00B16FFE" w:rsidRDefault="00280A9A" w:rsidP="00B16FFE">
      <w:pPr>
        <w:pStyle w:val="ListParagraph"/>
        <w:numPr>
          <w:ilvl w:val="0"/>
          <w:numId w:val="17"/>
        </w:numPr>
        <w:autoSpaceDE w:val="0"/>
        <w:autoSpaceDN w:val="0"/>
        <w:adjustRightInd w:val="0"/>
        <w:spacing w:after="0" w:line="240" w:lineRule="auto"/>
        <w:jc w:val="both"/>
        <w:rPr>
          <w:rFonts w:ascii="DTLProkyonST" w:eastAsiaTheme="minorHAnsi" w:hAnsi="DTLProkyonST"/>
          <w:i/>
          <w:iCs/>
          <w:sz w:val="20"/>
          <w:szCs w:val="20"/>
          <w:lang w:bidi="ar-SA"/>
        </w:rPr>
      </w:pPr>
      <w:r w:rsidRPr="00B16FFE">
        <w:rPr>
          <w:rFonts w:ascii="DTLProkyonST" w:eastAsiaTheme="minorHAnsi" w:hAnsi="DTLProkyonST"/>
          <w:b/>
          <w:bCs/>
          <w:sz w:val="20"/>
          <w:szCs w:val="20"/>
          <w:lang w:bidi="ar-SA"/>
        </w:rPr>
        <w:t>Girigoswami K.</w:t>
      </w:r>
      <w:r w:rsidRPr="00B16FFE">
        <w:rPr>
          <w:rFonts w:ascii="DTLProkyonST" w:eastAsiaTheme="minorHAnsi" w:hAnsi="DTLProkyonST"/>
          <w:bCs/>
          <w:sz w:val="20"/>
          <w:szCs w:val="20"/>
          <w:lang w:bidi="ar-SA"/>
        </w:rPr>
        <w:t xml:space="preserve"> and </w:t>
      </w:r>
      <w:proofErr w:type="spellStart"/>
      <w:r w:rsidRPr="00B16FFE">
        <w:rPr>
          <w:rFonts w:ascii="DTLProkyonST" w:eastAsiaTheme="minorHAnsi" w:hAnsi="DTLProkyonST"/>
          <w:bCs/>
          <w:sz w:val="20"/>
          <w:szCs w:val="20"/>
          <w:lang w:bidi="ar-SA"/>
        </w:rPr>
        <w:t>Metkar</w:t>
      </w:r>
      <w:proofErr w:type="spellEnd"/>
      <w:r w:rsidRPr="00B16FFE">
        <w:rPr>
          <w:rFonts w:ascii="DTLProkyonST" w:eastAsiaTheme="minorHAnsi" w:hAnsi="DTLProkyonST"/>
          <w:bCs/>
          <w:sz w:val="20"/>
          <w:szCs w:val="20"/>
          <w:lang w:bidi="ar-SA"/>
        </w:rPr>
        <w:t xml:space="preserve"> S. </w:t>
      </w:r>
      <w:proofErr w:type="gramStart"/>
      <w:r w:rsidRPr="00B16FFE">
        <w:rPr>
          <w:rFonts w:ascii="DTLProkyonST" w:eastAsiaTheme="minorHAnsi" w:hAnsi="DTLProkyonST"/>
          <w:bCs/>
          <w:sz w:val="20"/>
          <w:szCs w:val="20"/>
          <w:lang w:bidi="ar-SA"/>
        </w:rPr>
        <w:t>K. ,</w:t>
      </w:r>
      <w:proofErr w:type="gramEnd"/>
      <w:r w:rsidRPr="00B16FFE">
        <w:rPr>
          <w:rFonts w:ascii="DTLProkyonST" w:eastAsiaTheme="minorHAnsi" w:hAnsi="DTLProkyonST"/>
          <w:bCs/>
          <w:sz w:val="20"/>
          <w:szCs w:val="20"/>
          <w:lang w:bidi="ar-SA"/>
        </w:rPr>
        <w:t xml:space="preserve"> Magnetic Nanoparticles Synthesized with Different Precursor Stoichiometry Induced Differential Toxicity in Multiple Cell Lines;</w:t>
      </w:r>
      <w:r w:rsidRPr="00B16FFE">
        <w:rPr>
          <w:rFonts w:ascii="DTLProkyonST" w:eastAsiaTheme="minorHAnsi" w:hAnsi="DTLProkyonST"/>
          <w:b/>
          <w:bCs/>
          <w:sz w:val="20"/>
          <w:szCs w:val="20"/>
          <w:lang w:bidi="ar-SA"/>
        </w:rPr>
        <w:t xml:space="preserve"> Int. J. Sci.  Res., (2015) </w:t>
      </w:r>
      <w:r w:rsidRPr="00B16FFE">
        <w:rPr>
          <w:rFonts w:ascii="DTLProkyonST" w:eastAsiaTheme="minorHAnsi" w:hAnsi="DTLProkyonST"/>
          <w:bCs/>
          <w:sz w:val="20"/>
          <w:szCs w:val="20"/>
          <w:lang w:bidi="ar-SA"/>
        </w:rPr>
        <w:t>4(11): 2052-2057. ISSN: 2319-7064.</w:t>
      </w:r>
    </w:p>
    <w:p w14:paraId="7DDB776D" w14:textId="77777777" w:rsidR="00280A9A" w:rsidRPr="00B059F7" w:rsidRDefault="00280A9A" w:rsidP="00280A9A">
      <w:pPr>
        <w:pStyle w:val="ListParagraph"/>
        <w:autoSpaceDE w:val="0"/>
        <w:autoSpaceDN w:val="0"/>
        <w:adjustRightInd w:val="0"/>
        <w:spacing w:after="0" w:line="240" w:lineRule="auto"/>
        <w:jc w:val="both"/>
        <w:rPr>
          <w:rFonts w:ascii="DTLProkyonST" w:eastAsiaTheme="minorHAnsi" w:hAnsi="DTLProkyonST"/>
          <w:i/>
          <w:iCs/>
          <w:sz w:val="20"/>
          <w:szCs w:val="20"/>
          <w:lang w:bidi="ar-SA"/>
        </w:rPr>
      </w:pPr>
    </w:p>
    <w:p w14:paraId="67817CA4" w14:textId="7DC3AA55" w:rsidR="00280A9A" w:rsidRPr="00B059F7" w:rsidRDefault="00B16FFE" w:rsidP="00B16FFE">
      <w:pPr>
        <w:pStyle w:val="ListParagraph"/>
        <w:autoSpaceDE w:val="0"/>
        <w:autoSpaceDN w:val="0"/>
        <w:adjustRightInd w:val="0"/>
        <w:spacing w:after="0" w:line="240" w:lineRule="auto"/>
        <w:ind w:left="363"/>
        <w:jc w:val="both"/>
        <w:rPr>
          <w:rFonts w:ascii="DTLProkyonST" w:eastAsiaTheme="minorHAnsi" w:hAnsi="DTLProkyonST"/>
          <w:i/>
          <w:iCs/>
          <w:sz w:val="20"/>
          <w:szCs w:val="20"/>
          <w:lang w:bidi="ar-SA"/>
        </w:rPr>
      </w:pPr>
      <w:r>
        <w:rPr>
          <w:rFonts w:ascii="DTLProkyonST" w:eastAsiaTheme="minorHAnsi" w:hAnsi="DTLProkyonST"/>
          <w:b/>
          <w:sz w:val="20"/>
          <w:szCs w:val="20"/>
          <w:lang w:bidi="ar-SA"/>
        </w:rPr>
        <w:t xml:space="preserve">13. </w:t>
      </w:r>
      <w:r w:rsidR="00280A9A" w:rsidRPr="00B059F7">
        <w:rPr>
          <w:rFonts w:ascii="DTLProkyonST" w:eastAsiaTheme="minorHAnsi" w:hAnsi="DTLProkyonST"/>
          <w:b/>
          <w:sz w:val="20"/>
          <w:szCs w:val="20"/>
          <w:lang w:bidi="ar-SA"/>
        </w:rPr>
        <w:t>Girigoswami K.</w:t>
      </w:r>
      <w:r w:rsidR="00280A9A" w:rsidRPr="00B059F7">
        <w:rPr>
          <w:rFonts w:ascii="DTLProkyonST" w:eastAsiaTheme="minorHAnsi" w:hAnsi="DTLProkyonST"/>
          <w:sz w:val="20"/>
          <w:szCs w:val="20"/>
          <w:lang w:bidi="ar-SA"/>
        </w:rPr>
        <w:t xml:space="preserve">, Meenakshi V., Murugesan R. &amp; Girigoswami A., </w:t>
      </w:r>
      <w:r w:rsidR="00280A9A" w:rsidRPr="00B059F7">
        <w:rPr>
          <w:rFonts w:ascii="DTLProkyonST" w:hAnsi="DTLProkyonST"/>
          <w:bCs/>
          <w:sz w:val="20"/>
          <w:szCs w:val="20"/>
        </w:rPr>
        <w:t xml:space="preserve">Studies on Polymer-Coated Zinc Oxide Nanoparticles: UV-blocking Efficacy and in vivo Toxicity; </w:t>
      </w:r>
      <w:r w:rsidR="00280A9A" w:rsidRPr="00B059F7">
        <w:rPr>
          <w:rFonts w:ascii="DTLProkyonST" w:hAnsi="DTLProkyonST"/>
          <w:b/>
          <w:bCs/>
          <w:sz w:val="20"/>
          <w:szCs w:val="20"/>
        </w:rPr>
        <w:t>Mater. Sci. Eng. C</w:t>
      </w:r>
      <w:r w:rsidR="00280A9A" w:rsidRPr="00B059F7">
        <w:rPr>
          <w:rFonts w:ascii="DTLProkyonST" w:hAnsi="DTLProkyonST"/>
          <w:bCs/>
          <w:sz w:val="20"/>
          <w:szCs w:val="20"/>
        </w:rPr>
        <w:t xml:space="preserve">., </w:t>
      </w:r>
      <w:r w:rsidR="00280A9A" w:rsidRPr="00B059F7">
        <w:rPr>
          <w:rFonts w:ascii="DTLProkyonST" w:eastAsiaTheme="minorHAnsi" w:hAnsi="DTLProkyonST"/>
          <w:b/>
          <w:sz w:val="20"/>
          <w:szCs w:val="20"/>
          <w:lang w:bidi="ar-SA"/>
        </w:rPr>
        <w:t>(2015)</w:t>
      </w:r>
      <w:r w:rsidR="00280A9A" w:rsidRPr="00B059F7">
        <w:rPr>
          <w:rFonts w:ascii="DTLProkyonST" w:eastAsiaTheme="minorHAnsi" w:hAnsi="DTLProkyonST"/>
          <w:sz w:val="20"/>
          <w:szCs w:val="20"/>
          <w:lang w:bidi="ar-SA"/>
        </w:rPr>
        <w:t xml:space="preserve"> </w:t>
      </w:r>
      <w:r w:rsidR="00280A9A" w:rsidRPr="00B059F7">
        <w:rPr>
          <w:rFonts w:ascii="DTLProkyonST" w:hAnsi="DTLProkyonST"/>
          <w:bCs/>
          <w:sz w:val="20"/>
          <w:szCs w:val="20"/>
        </w:rPr>
        <w:t>56: 501-510.</w:t>
      </w:r>
      <w:r w:rsidR="00280A9A" w:rsidRPr="00B059F7">
        <w:rPr>
          <w:rFonts w:ascii="DTLProkyonST" w:hAnsi="DTLProkyonST"/>
          <w:b/>
          <w:bCs/>
          <w:sz w:val="20"/>
          <w:szCs w:val="20"/>
        </w:rPr>
        <w:t xml:space="preserve"> </w:t>
      </w:r>
      <w:r w:rsidR="00280A9A" w:rsidRPr="00B059F7">
        <w:rPr>
          <w:rFonts w:ascii="DTLProkyonST" w:hAnsi="DTLProkyonST"/>
          <w:bCs/>
          <w:sz w:val="20"/>
          <w:szCs w:val="20"/>
        </w:rPr>
        <w:t xml:space="preserve">ISSN: 09284931 </w:t>
      </w:r>
      <w:r w:rsidR="00280A9A" w:rsidRPr="00B059F7">
        <w:rPr>
          <w:rFonts w:ascii="DTLProkyonST" w:hAnsi="DTLProkyonST"/>
          <w:b/>
          <w:bCs/>
          <w:sz w:val="20"/>
          <w:szCs w:val="20"/>
        </w:rPr>
        <w:t xml:space="preserve">[I.F.= </w:t>
      </w:r>
      <w:r w:rsidR="00293EFC">
        <w:rPr>
          <w:rFonts w:ascii="DTLProkyonST" w:hAnsi="DTLProkyonST"/>
          <w:b/>
          <w:bCs/>
          <w:sz w:val="20"/>
          <w:szCs w:val="20"/>
        </w:rPr>
        <w:t>7.328</w:t>
      </w:r>
      <w:r w:rsidR="00280A9A" w:rsidRPr="00B059F7">
        <w:rPr>
          <w:rFonts w:ascii="DTLProkyonST" w:hAnsi="DTLProkyonST"/>
          <w:b/>
          <w:bCs/>
          <w:sz w:val="20"/>
          <w:szCs w:val="20"/>
        </w:rPr>
        <w:t>]</w:t>
      </w:r>
      <w:r w:rsidR="00293EFC">
        <w:rPr>
          <w:rFonts w:ascii="DTLProkyonST" w:hAnsi="DTLProkyonST"/>
          <w:b/>
          <w:bCs/>
          <w:sz w:val="20"/>
          <w:szCs w:val="20"/>
        </w:rPr>
        <w:t xml:space="preserve">. </w:t>
      </w:r>
      <w:r w:rsidR="00293EFC" w:rsidRPr="00586D0C">
        <w:rPr>
          <w:rFonts w:ascii="DTLProkyonST" w:hAnsi="DTLProkyonST"/>
          <w:b/>
          <w:sz w:val="20"/>
          <w:szCs w:val="20"/>
        </w:rPr>
        <w:t>(Scopus indexed)</w:t>
      </w:r>
    </w:p>
    <w:p w14:paraId="6D979D15" w14:textId="77777777" w:rsidR="00280A9A" w:rsidRPr="00B059F7" w:rsidRDefault="00280A9A" w:rsidP="00280A9A">
      <w:pPr>
        <w:pStyle w:val="ListParagraph"/>
        <w:autoSpaceDE w:val="0"/>
        <w:autoSpaceDN w:val="0"/>
        <w:adjustRightInd w:val="0"/>
        <w:spacing w:after="0" w:line="240" w:lineRule="auto"/>
        <w:jc w:val="both"/>
        <w:rPr>
          <w:rFonts w:ascii="DTLProkyonST" w:eastAsiaTheme="minorHAnsi" w:hAnsi="DTLProkyonST"/>
          <w:i/>
          <w:iCs/>
          <w:sz w:val="20"/>
          <w:szCs w:val="20"/>
          <w:lang w:bidi="ar-SA"/>
        </w:rPr>
      </w:pPr>
    </w:p>
    <w:p w14:paraId="6C7211FB" w14:textId="26C06331" w:rsidR="00280A9A" w:rsidRPr="00B059F7" w:rsidRDefault="00B16FFE" w:rsidP="00B16FFE">
      <w:pPr>
        <w:pStyle w:val="ListParagraph"/>
        <w:autoSpaceDE w:val="0"/>
        <w:autoSpaceDN w:val="0"/>
        <w:adjustRightInd w:val="0"/>
        <w:spacing w:after="0" w:line="240" w:lineRule="auto"/>
        <w:ind w:left="363"/>
        <w:jc w:val="both"/>
        <w:rPr>
          <w:rFonts w:ascii="DTLProkyonST" w:eastAsiaTheme="minorHAnsi" w:hAnsi="DTLProkyonST"/>
          <w:i/>
          <w:iCs/>
          <w:sz w:val="20"/>
          <w:szCs w:val="20"/>
          <w:lang w:bidi="ar-SA"/>
        </w:rPr>
      </w:pPr>
      <w:r w:rsidRPr="00B16FFE">
        <w:rPr>
          <w:rFonts w:ascii="DTLProkyonST" w:eastAsiaTheme="minorHAnsi" w:hAnsi="DTLProkyonST"/>
          <w:b/>
          <w:sz w:val="20"/>
          <w:szCs w:val="20"/>
          <w:lang w:bidi="ar-SA"/>
        </w:rPr>
        <w:t>12.</w:t>
      </w:r>
      <w:r>
        <w:rPr>
          <w:rFonts w:ascii="DTLProkyonST" w:eastAsiaTheme="minorHAnsi" w:hAnsi="DTLProkyonST"/>
          <w:bCs/>
          <w:sz w:val="20"/>
          <w:szCs w:val="20"/>
          <w:lang w:bidi="ar-SA"/>
        </w:rPr>
        <w:t xml:space="preserve"> </w:t>
      </w:r>
      <w:r w:rsidR="00280A9A" w:rsidRPr="00B059F7">
        <w:rPr>
          <w:rFonts w:ascii="DTLProkyonST" w:eastAsiaTheme="minorHAnsi" w:hAnsi="DTLProkyonST"/>
          <w:bCs/>
          <w:sz w:val="20"/>
          <w:szCs w:val="20"/>
          <w:lang w:bidi="ar-SA"/>
        </w:rPr>
        <w:t xml:space="preserve">Ghosh R., </w:t>
      </w:r>
      <w:r w:rsidR="00280A9A" w:rsidRPr="00B059F7">
        <w:rPr>
          <w:rFonts w:ascii="DTLProkyonST" w:eastAsiaTheme="minorHAnsi" w:hAnsi="DTLProkyonST"/>
          <w:b/>
          <w:bCs/>
          <w:sz w:val="20"/>
          <w:szCs w:val="20"/>
          <w:lang w:bidi="ar-SA"/>
        </w:rPr>
        <w:t>Girigoswami K.</w:t>
      </w:r>
      <w:r w:rsidR="00280A9A" w:rsidRPr="00B059F7">
        <w:rPr>
          <w:rFonts w:ascii="DTLProkyonST" w:eastAsiaTheme="minorHAnsi" w:hAnsi="DTLProkyonST"/>
          <w:bCs/>
          <w:sz w:val="20"/>
          <w:szCs w:val="20"/>
          <w:lang w:bidi="ar-SA"/>
        </w:rPr>
        <w:t xml:space="preserve"> &amp; Guha D., </w:t>
      </w:r>
      <w:r w:rsidR="00280A9A" w:rsidRPr="00B059F7">
        <w:rPr>
          <w:rFonts w:ascii="DTLProkyonST" w:eastAsiaTheme="minorHAnsi" w:hAnsi="DTLProkyonST"/>
          <w:sz w:val="20"/>
          <w:szCs w:val="20"/>
          <w:lang w:bidi="ar-SA"/>
        </w:rPr>
        <w:t>Caspase Dependent Apoptosis is Only Inhibited on</w:t>
      </w:r>
      <w:r w:rsidR="00280A9A" w:rsidRPr="00B059F7">
        <w:rPr>
          <w:rFonts w:ascii="DTLProkyonST" w:eastAsiaTheme="minorHAnsi" w:hAnsi="DTLProkyonST"/>
          <w:b/>
          <w:sz w:val="20"/>
          <w:szCs w:val="20"/>
          <w:lang w:bidi="ar-SA"/>
        </w:rPr>
        <w:t xml:space="preserve"> </w:t>
      </w:r>
      <w:r w:rsidR="00280A9A" w:rsidRPr="00B059F7">
        <w:rPr>
          <w:rFonts w:ascii="DTLProkyonST" w:eastAsiaTheme="minorHAnsi" w:hAnsi="Times New Roman"/>
          <w:b/>
          <w:sz w:val="20"/>
          <w:szCs w:val="20"/>
          <w:lang w:bidi="ar-SA"/>
        </w:rPr>
        <w:t>ᵧ</w:t>
      </w:r>
      <w:r w:rsidR="00280A9A" w:rsidRPr="00B059F7">
        <w:rPr>
          <w:rFonts w:ascii="DTLProkyonST" w:eastAsiaTheme="minorHAnsi" w:hAnsi="DTLProkyonST" w:cs="TimesNewRomanPSMT"/>
          <w:sz w:val="20"/>
          <w:szCs w:val="20"/>
          <w:lang w:bidi="ar-SA"/>
        </w:rPr>
        <w:t xml:space="preserve"> </w:t>
      </w:r>
      <w:r w:rsidR="00280A9A" w:rsidRPr="00B059F7">
        <w:rPr>
          <w:rFonts w:ascii="DTLProkyonST" w:eastAsiaTheme="minorHAnsi" w:hAnsi="DTLProkyonST"/>
          <w:sz w:val="20"/>
          <w:szCs w:val="20"/>
          <w:lang w:bidi="ar-SA"/>
        </w:rPr>
        <w:t>Irradiation of Cells Conditioned by Repetitive Oxidative Stress,</w:t>
      </w:r>
      <w:r w:rsidR="00280A9A" w:rsidRPr="00B059F7">
        <w:rPr>
          <w:rFonts w:ascii="DTLProkyonST" w:eastAsiaTheme="minorHAnsi" w:hAnsi="DTLProkyonST"/>
          <w:b/>
          <w:bCs/>
          <w:sz w:val="20"/>
          <w:szCs w:val="20"/>
          <w:lang w:bidi="ar-SA"/>
        </w:rPr>
        <w:t xml:space="preserve"> Int. J. Sci.  Res., (2013) </w:t>
      </w:r>
      <w:r w:rsidR="00280A9A" w:rsidRPr="00B059F7">
        <w:rPr>
          <w:rFonts w:ascii="DTLProkyonST" w:eastAsiaTheme="minorHAnsi" w:hAnsi="DTLProkyonST"/>
          <w:bCs/>
          <w:sz w:val="20"/>
          <w:szCs w:val="20"/>
          <w:lang w:bidi="ar-SA"/>
        </w:rPr>
        <w:t>2: 12-18. ISSN: 2319-7064.</w:t>
      </w:r>
    </w:p>
    <w:p w14:paraId="6F28C4FD" w14:textId="77777777" w:rsidR="00280A9A" w:rsidRPr="00B059F7" w:rsidRDefault="00280A9A" w:rsidP="00280A9A">
      <w:pPr>
        <w:pStyle w:val="ListParagraph"/>
        <w:autoSpaceDE w:val="0"/>
        <w:autoSpaceDN w:val="0"/>
        <w:adjustRightInd w:val="0"/>
        <w:spacing w:after="0" w:line="240" w:lineRule="auto"/>
        <w:jc w:val="both"/>
        <w:rPr>
          <w:rFonts w:ascii="DTLProkyonST" w:eastAsiaTheme="minorHAnsi" w:hAnsi="DTLProkyonST"/>
          <w:i/>
          <w:iCs/>
          <w:sz w:val="20"/>
          <w:szCs w:val="20"/>
          <w:lang w:bidi="ar-SA"/>
        </w:rPr>
      </w:pPr>
    </w:p>
    <w:p w14:paraId="0A1A1307" w14:textId="4E7232B7" w:rsidR="00280A9A" w:rsidRPr="00B059F7" w:rsidRDefault="00B16FFE" w:rsidP="00B16FFE">
      <w:pPr>
        <w:pStyle w:val="ListParagraph"/>
        <w:autoSpaceDE w:val="0"/>
        <w:autoSpaceDN w:val="0"/>
        <w:adjustRightInd w:val="0"/>
        <w:spacing w:after="0" w:line="240" w:lineRule="auto"/>
        <w:ind w:left="363"/>
        <w:jc w:val="both"/>
        <w:rPr>
          <w:rFonts w:ascii="DTLProkyonST" w:eastAsiaTheme="minorHAnsi" w:hAnsi="DTLProkyonST"/>
          <w:i/>
          <w:iCs/>
          <w:sz w:val="20"/>
          <w:szCs w:val="20"/>
          <w:lang w:bidi="ar-SA"/>
        </w:rPr>
      </w:pPr>
      <w:r w:rsidRPr="00B16FFE">
        <w:rPr>
          <w:rFonts w:ascii="DTLProkyonST" w:hAnsi="DTLProkyonST"/>
          <w:b/>
          <w:bCs/>
          <w:sz w:val="20"/>
          <w:szCs w:val="20"/>
        </w:rPr>
        <w:t>11.</w:t>
      </w:r>
      <w:r>
        <w:rPr>
          <w:rFonts w:ascii="DTLProkyonST" w:hAnsi="DTLProkyonST"/>
          <w:sz w:val="20"/>
          <w:szCs w:val="20"/>
        </w:rPr>
        <w:t xml:space="preserve"> </w:t>
      </w:r>
      <w:r w:rsidR="00280A9A" w:rsidRPr="00B059F7">
        <w:rPr>
          <w:rFonts w:ascii="DTLProkyonST" w:hAnsi="DTLProkyonST"/>
          <w:sz w:val="20"/>
          <w:szCs w:val="20"/>
        </w:rPr>
        <w:t xml:space="preserve">Kavya J.C., </w:t>
      </w:r>
      <w:proofErr w:type="spellStart"/>
      <w:r w:rsidR="00280A9A" w:rsidRPr="00B059F7">
        <w:rPr>
          <w:rFonts w:ascii="DTLProkyonST" w:hAnsi="DTLProkyonST"/>
          <w:sz w:val="20"/>
          <w:szCs w:val="20"/>
        </w:rPr>
        <w:t>Amsaveni</w:t>
      </w:r>
      <w:proofErr w:type="spellEnd"/>
      <w:r w:rsidR="00280A9A" w:rsidRPr="00B059F7">
        <w:rPr>
          <w:rFonts w:ascii="DTLProkyonST" w:hAnsi="DTLProkyonST"/>
          <w:sz w:val="20"/>
          <w:szCs w:val="20"/>
        </w:rPr>
        <w:t xml:space="preserve"> G., </w:t>
      </w:r>
      <w:proofErr w:type="spellStart"/>
      <w:r w:rsidR="00280A9A" w:rsidRPr="00B059F7">
        <w:rPr>
          <w:rFonts w:ascii="DTLProkyonST" w:hAnsi="DTLProkyonST"/>
          <w:sz w:val="20"/>
          <w:szCs w:val="20"/>
        </w:rPr>
        <w:t>Nagalakshmi</w:t>
      </w:r>
      <w:proofErr w:type="spellEnd"/>
      <w:r w:rsidR="00280A9A" w:rsidRPr="00B059F7">
        <w:rPr>
          <w:rFonts w:ascii="DTLProkyonST" w:hAnsi="DTLProkyonST"/>
          <w:sz w:val="20"/>
          <w:szCs w:val="20"/>
        </w:rPr>
        <w:t xml:space="preserve"> M., </w:t>
      </w:r>
      <w:r w:rsidR="00280A9A" w:rsidRPr="00B059F7">
        <w:rPr>
          <w:rFonts w:ascii="DTLProkyonST" w:hAnsi="DTLProkyonST"/>
          <w:b/>
          <w:sz w:val="20"/>
          <w:szCs w:val="20"/>
        </w:rPr>
        <w:t>Girigoswami K.</w:t>
      </w:r>
      <w:r w:rsidR="00280A9A" w:rsidRPr="00B059F7">
        <w:rPr>
          <w:rFonts w:ascii="DTLProkyonST" w:hAnsi="DTLProkyonST"/>
          <w:sz w:val="20"/>
          <w:szCs w:val="20"/>
        </w:rPr>
        <w:t xml:space="preserve">, Murugesan R., Girigoswami A., </w:t>
      </w:r>
      <w:r w:rsidR="00280A9A" w:rsidRPr="00B059F7">
        <w:rPr>
          <w:rStyle w:val="Emphasis"/>
          <w:rFonts w:ascii="DTLProkyonST" w:hAnsi="DTLProkyonST"/>
          <w:i w:val="0"/>
          <w:sz w:val="20"/>
          <w:szCs w:val="20"/>
        </w:rPr>
        <w:t>Silver Nanoparticles Induced Lowering of BCl</w:t>
      </w:r>
      <w:r w:rsidR="00280A9A" w:rsidRPr="00B059F7">
        <w:rPr>
          <w:rStyle w:val="Emphasis"/>
          <w:rFonts w:ascii="DTLProkyonST" w:hAnsi="DTLProkyonST"/>
          <w:i w:val="0"/>
          <w:sz w:val="20"/>
          <w:szCs w:val="20"/>
          <w:vertAlign w:val="subscript"/>
        </w:rPr>
        <w:t>2</w:t>
      </w:r>
      <w:r w:rsidR="00280A9A" w:rsidRPr="00B059F7">
        <w:rPr>
          <w:rStyle w:val="Emphasis"/>
          <w:rFonts w:ascii="DTLProkyonST" w:hAnsi="DTLProkyonST"/>
          <w:i w:val="0"/>
          <w:sz w:val="20"/>
          <w:szCs w:val="20"/>
        </w:rPr>
        <w:t xml:space="preserve"> / </w:t>
      </w:r>
      <w:proofErr w:type="spellStart"/>
      <w:r w:rsidR="00280A9A" w:rsidRPr="00B059F7">
        <w:rPr>
          <w:rStyle w:val="Emphasis"/>
          <w:rFonts w:ascii="DTLProkyonST" w:hAnsi="DTLProkyonST"/>
          <w:i w:val="0"/>
          <w:sz w:val="20"/>
          <w:szCs w:val="20"/>
        </w:rPr>
        <w:t>Bax</w:t>
      </w:r>
      <w:proofErr w:type="spellEnd"/>
      <w:r w:rsidR="00280A9A" w:rsidRPr="00B059F7">
        <w:rPr>
          <w:rStyle w:val="Emphasis"/>
          <w:rFonts w:ascii="DTLProkyonST" w:hAnsi="DTLProkyonST"/>
          <w:i w:val="0"/>
          <w:sz w:val="20"/>
          <w:szCs w:val="20"/>
        </w:rPr>
        <w:t xml:space="preserve"> Causes DLA </w:t>
      </w:r>
      <w:proofErr w:type="spellStart"/>
      <w:r w:rsidR="00280A9A" w:rsidRPr="00B059F7">
        <w:rPr>
          <w:rStyle w:val="Emphasis"/>
          <w:rFonts w:ascii="DTLProkyonST" w:hAnsi="DTLProkyonST"/>
          <w:i w:val="0"/>
          <w:sz w:val="20"/>
          <w:szCs w:val="20"/>
        </w:rPr>
        <w:t>Tumour</w:t>
      </w:r>
      <w:proofErr w:type="spellEnd"/>
      <w:r w:rsidR="00280A9A" w:rsidRPr="00B059F7">
        <w:rPr>
          <w:rStyle w:val="Emphasis"/>
          <w:rFonts w:ascii="DTLProkyonST" w:hAnsi="DTLProkyonST"/>
          <w:i w:val="0"/>
          <w:sz w:val="20"/>
          <w:szCs w:val="20"/>
        </w:rPr>
        <w:t xml:space="preserve"> Cell Death in Mice</w:t>
      </w:r>
      <w:r w:rsidR="00280A9A" w:rsidRPr="00B059F7">
        <w:rPr>
          <w:rStyle w:val="Emphasis"/>
          <w:rFonts w:ascii="DTLProkyonST" w:hAnsi="DTLProkyonST"/>
          <w:sz w:val="20"/>
          <w:szCs w:val="20"/>
        </w:rPr>
        <w:t xml:space="preserve">, </w:t>
      </w:r>
      <w:r w:rsidR="00280A9A" w:rsidRPr="00B059F7">
        <w:rPr>
          <w:rStyle w:val="Strong"/>
          <w:rFonts w:ascii="DTLProkyonST" w:hAnsi="DTLProkyonST"/>
          <w:sz w:val="20"/>
          <w:szCs w:val="20"/>
        </w:rPr>
        <w:t xml:space="preserve">J </w:t>
      </w:r>
      <w:proofErr w:type="spellStart"/>
      <w:r w:rsidR="00280A9A" w:rsidRPr="00B059F7">
        <w:rPr>
          <w:rStyle w:val="Strong"/>
          <w:rFonts w:ascii="DTLProkyonST" w:hAnsi="DTLProkyonST"/>
          <w:sz w:val="20"/>
          <w:szCs w:val="20"/>
        </w:rPr>
        <w:t>Bionanosci</w:t>
      </w:r>
      <w:proofErr w:type="spellEnd"/>
      <w:r w:rsidR="00280A9A" w:rsidRPr="00B059F7">
        <w:rPr>
          <w:rStyle w:val="Strong"/>
          <w:rFonts w:ascii="DTLProkyonST" w:hAnsi="DTLProkyonST"/>
          <w:sz w:val="20"/>
          <w:szCs w:val="20"/>
        </w:rPr>
        <w:t xml:space="preserve">., </w:t>
      </w:r>
      <w:r w:rsidR="00280A9A" w:rsidRPr="00B059F7">
        <w:rPr>
          <w:rFonts w:ascii="DTLProkyonST" w:eastAsiaTheme="minorHAnsi" w:hAnsi="DTLProkyonST"/>
          <w:b/>
          <w:bCs/>
          <w:sz w:val="20"/>
          <w:szCs w:val="20"/>
          <w:lang w:bidi="ar-SA"/>
        </w:rPr>
        <w:t xml:space="preserve">(2013) </w:t>
      </w:r>
      <w:r w:rsidR="00280A9A" w:rsidRPr="00B059F7">
        <w:rPr>
          <w:rFonts w:ascii="DTLProkyonST" w:hAnsi="DTLProkyonST"/>
          <w:sz w:val="20"/>
          <w:szCs w:val="20"/>
        </w:rPr>
        <w:t xml:space="preserve">7, 276-281. </w:t>
      </w:r>
      <w:r w:rsidR="00280A9A" w:rsidRPr="00B059F7">
        <w:rPr>
          <w:rFonts w:ascii="DTLProkyonST" w:hAnsi="DTLProkyonST"/>
          <w:sz w:val="20"/>
          <w:szCs w:val="20"/>
          <w:lang w:bidi="ar-SA"/>
        </w:rPr>
        <w:t>ISSN: 1557-7910.</w:t>
      </w:r>
      <w:r w:rsidR="00830064" w:rsidRPr="00830064">
        <w:rPr>
          <w:rFonts w:ascii="DTLProkyonST" w:hAnsi="DTLProkyonST"/>
          <w:b/>
          <w:sz w:val="20"/>
          <w:szCs w:val="20"/>
        </w:rPr>
        <w:t xml:space="preserve"> </w:t>
      </w:r>
      <w:r w:rsidR="00830064" w:rsidRPr="00586D0C">
        <w:rPr>
          <w:rFonts w:ascii="DTLProkyonST" w:hAnsi="DTLProkyonST"/>
          <w:b/>
          <w:sz w:val="20"/>
          <w:szCs w:val="20"/>
        </w:rPr>
        <w:t>(Scopus indexed)</w:t>
      </w:r>
    </w:p>
    <w:p w14:paraId="2558A36D" w14:textId="77777777" w:rsidR="00280A9A" w:rsidRPr="00B059F7" w:rsidRDefault="00280A9A" w:rsidP="00280A9A">
      <w:pPr>
        <w:pStyle w:val="ListParagraph"/>
        <w:rPr>
          <w:rFonts w:ascii="DTLProkyonST" w:hAnsi="DTLProkyonST"/>
          <w:i/>
          <w:sz w:val="20"/>
          <w:szCs w:val="20"/>
        </w:rPr>
      </w:pPr>
    </w:p>
    <w:p w14:paraId="548242B2" w14:textId="01C89F6C" w:rsidR="00280A9A" w:rsidRPr="00B059F7" w:rsidRDefault="00B16FFE" w:rsidP="00B16FFE">
      <w:pPr>
        <w:pStyle w:val="ListParagraph"/>
        <w:autoSpaceDE w:val="0"/>
        <w:autoSpaceDN w:val="0"/>
        <w:adjustRightInd w:val="0"/>
        <w:spacing w:after="0" w:line="240" w:lineRule="auto"/>
        <w:ind w:left="363"/>
        <w:jc w:val="both"/>
        <w:rPr>
          <w:rStyle w:val="st1"/>
          <w:rFonts w:ascii="DTLProkyonST" w:eastAsiaTheme="minorHAnsi" w:hAnsi="DTLProkyonST"/>
          <w:i/>
          <w:iCs/>
          <w:sz w:val="20"/>
          <w:szCs w:val="20"/>
          <w:lang w:bidi="ar-SA"/>
        </w:rPr>
      </w:pPr>
      <w:r w:rsidRPr="00B16FFE">
        <w:rPr>
          <w:rFonts w:ascii="DTLProkyonST" w:hAnsi="DTLProkyonST"/>
          <w:b/>
          <w:bCs/>
          <w:sz w:val="20"/>
          <w:szCs w:val="20"/>
        </w:rPr>
        <w:t>10.</w:t>
      </w:r>
      <w:r>
        <w:rPr>
          <w:rFonts w:ascii="DTLProkyonST" w:hAnsi="DTLProkyonST"/>
          <w:sz w:val="20"/>
          <w:szCs w:val="20"/>
        </w:rPr>
        <w:t xml:space="preserve"> </w:t>
      </w:r>
      <w:r w:rsidR="00280A9A" w:rsidRPr="00B059F7">
        <w:rPr>
          <w:rFonts w:ascii="DTLProkyonST" w:hAnsi="DTLProkyonST"/>
          <w:sz w:val="20"/>
          <w:szCs w:val="20"/>
        </w:rPr>
        <w:t xml:space="preserve">Ghosh R., </w:t>
      </w:r>
      <w:r w:rsidR="00280A9A" w:rsidRPr="00B059F7">
        <w:rPr>
          <w:rFonts w:ascii="DTLProkyonST" w:hAnsi="DTLProkyonST"/>
          <w:b/>
          <w:sz w:val="20"/>
          <w:szCs w:val="20"/>
        </w:rPr>
        <w:t>Girigoswami K.</w:t>
      </w:r>
      <w:r w:rsidR="00280A9A" w:rsidRPr="00B059F7">
        <w:rPr>
          <w:rFonts w:ascii="DTLProkyonST" w:hAnsi="DTLProkyonST"/>
          <w:sz w:val="20"/>
          <w:szCs w:val="20"/>
        </w:rPr>
        <w:t xml:space="preserve"> &amp; Guha D., Suppression of apoptosis leads to cisplatin resistance in V79 cells subjected to chronic oxidative stress; </w:t>
      </w:r>
      <w:r w:rsidR="00280A9A" w:rsidRPr="00B059F7">
        <w:rPr>
          <w:rFonts w:ascii="DTLProkyonST" w:hAnsi="DTLProkyonST"/>
          <w:b/>
          <w:sz w:val="20"/>
          <w:szCs w:val="20"/>
        </w:rPr>
        <w:t xml:space="preserve">Ind. J </w:t>
      </w:r>
      <w:proofErr w:type="spellStart"/>
      <w:r w:rsidR="00280A9A" w:rsidRPr="00B059F7">
        <w:rPr>
          <w:rFonts w:ascii="DTLProkyonST" w:hAnsi="DTLProkyonST"/>
          <w:b/>
          <w:sz w:val="20"/>
          <w:szCs w:val="20"/>
        </w:rPr>
        <w:t>Biochem</w:t>
      </w:r>
      <w:proofErr w:type="spellEnd"/>
      <w:r w:rsidR="00280A9A" w:rsidRPr="00B059F7">
        <w:rPr>
          <w:rFonts w:ascii="DTLProkyonST" w:hAnsi="DTLProkyonST"/>
          <w:b/>
          <w:sz w:val="20"/>
          <w:szCs w:val="20"/>
        </w:rPr>
        <w:t xml:space="preserve">. </w:t>
      </w:r>
      <w:proofErr w:type="spellStart"/>
      <w:r w:rsidR="00280A9A" w:rsidRPr="00B059F7">
        <w:rPr>
          <w:rFonts w:ascii="DTLProkyonST" w:hAnsi="DTLProkyonST"/>
          <w:b/>
          <w:sz w:val="20"/>
          <w:szCs w:val="20"/>
        </w:rPr>
        <w:t>Biophys</w:t>
      </w:r>
      <w:proofErr w:type="spellEnd"/>
      <w:r w:rsidR="00280A9A" w:rsidRPr="00B059F7">
        <w:rPr>
          <w:rFonts w:ascii="DTLProkyonST" w:hAnsi="DTLProkyonST"/>
          <w:b/>
          <w:sz w:val="20"/>
          <w:szCs w:val="20"/>
        </w:rPr>
        <w:t>.</w:t>
      </w:r>
      <w:r w:rsidR="00280A9A" w:rsidRPr="00B059F7">
        <w:rPr>
          <w:rFonts w:ascii="DTLProkyonST" w:hAnsi="DTLProkyonST"/>
          <w:sz w:val="20"/>
          <w:szCs w:val="20"/>
        </w:rPr>
        <w:t>, (</w:t>
      </w:r>
      <w:r w:rsidR="00280A9A" w:rsidRPr="00B059F7">
        <w:rPr>
          <w:rFonts w:ascii="DTLProkyonST" w:hAnsi="DTLProkyonST"/>
          <w:b/>
          <w:sz w:val="20"/>
          <w:szCs w:val="20"/>
        </w:rPr>
        <w:t>2012</w:t>
      </w:r>
      <w:r w:rsidR="00280A9A" w:rsidRPr="00B059F7">
        <w:rPr>
          <w:rFonts w:ascii="DTLProkyonST" w:hAnsi="DTLProkyonST"/>
          <w:sz w:val="20"/>
          <w:szCs w:val="20"/>
        </w:rPr>
        <w:t>) 49: 363-370. [</w:t>
      </w:r>
      <w:r w:rsidR="00280A9A" w:rsidRPr="00B059F7">
        <w:rPr>
          <w:rFonts w:ascii="DTLProkyonST" w:hAnsi="DTLProkyonST"/>
          <w:b/>
          <w:sz w:val="20"/>
          <w:szCs w:val="20"/>
        </w:rPr>
        <w:t>I.F. = 1.142]</w:t>
      </w:r>
      <w:r w:rsidR="00280A9A" w:rsidRPr="00B059F7">
        <w:rPr>
          <w:rFonts w:ascii="DTLProkyonST" w:hAnsi="DTLProkyonST"/>
          <w:b/>
          <w:bCs/>
          <w:color w:val="000000"/>
          <w:sz w:val="20"/>
          <w:szCs w:val="20"/>
        </w:rPr>
        <w:t xml:space="preserve"> </w:t>
      </w:r>
      <w:r w:rsidR="00280A9A" w:rsidRPr="00B059F7">
        <w:rPr>
          <w:rStyle w:val="st1"/>
          <w:rFonts w:ascii="DTLProkyonST" w:hAnsi="DTLProkyonST"/>
          <w:bCs/>
          <w:sz w:val="20"/>
          <w:szCs w:val="20"/>
        </w:rPr>
        <w:t>ISSN</w:t>
      </w:r>
      <w:r w:rsidR="00280A9A" w:rsidRPr="00B059F7">
        <w:rPr>
          <w:rStyle w:val="st1"/>
          <w:rFonts w:ascii="DTLProkyonST" w:hAnsi="DTLProkyonST"/>
          <w:sz w:val="20"/>
          <w:szCs w:val="20"/>
        </w:rPr>
        <w:t>:0975- 0959 (Online); 0301-1208 (Print)</w:t>
      </w:r>
      <w:r w:rsidR="00830064">
        <w:rPr>
          <w:rStyle w:val="st1"/>
          <w:rFonts w:ascii="DTLProkyonST" w:hAnsi="DTLProkyonST"/>
          <w:sz w:val="20"/>
          <w:szCs w:val="20"/>
        </w:rPr>
        <w:t>.</w:t>
      </w:r>
      <w:r w:rsidR="00830064" w:rsidRPr="00830064">
        <w:rPr>
          <w:rFonts w:ascii="DTLProkyonST" w:hAnsi="DTLProkyonST"/>
          <w:b/>
          <w:sz w:val="20"/>
          <w:szCs w:val="20"/>
        </w:rPr>
        <w:t xml:space="preserve"> </w:t>
      </w:r>
      <w:r w:rsidR="00830064" w:rsidRPr="00586D0C">
        <w:rPr>
          <w:rFonts w:ascii="DTLProkyonST" w:hAnsi="DTLProkyonST"/>
          <w:b/>
          <w:sz w:val="20"/>
          <w:szCs w:val="20"/>
        </w:rPr>
        <w:t>(Scopus indexed)</w:t>
      </w:r>
    </w:p>
    <w:p w14:paraId="2445860D" w14:textId="77777777" w:rsidR="00280A9A" w:rsidRPr="00B059F7" w:rsidRDefault="00280A9A" w:rsidP="00280A9A">
      <w:pPr>
        <w:pStyle w:val="ListParagraph"/>
        <w:rPr>
          <w:rFonts w:ascii="DTLProkyonST" w:hAnsi="DTLProkyonST"/>
          <w:i/>
          <w:sz w:val="20"/>
          <w:szCs w:val="20"/>
        </w:rPr>
      </w:pPr>
    </w:p>
    <w:p w14:paraId="1A345CF8" w14:textId="61CDC0E7" w:rsidR="00280A9A" w:rsidRPr="00B059F7" w:rsidRDefault="00B16FFE" w:rsidP="00B16FFE">
      <w:pPr>
        <w:pStyle w:val="ListParagraph"/>
        <w:autoSpaceDE w:val="0"/>
        <w:autoSpaceDN w:val="0"/>
        <w:adjustRightInd w:val="0"/>
        <w:spacing w:after="0" w:line="240" w:lineRule="auto"/>
        <w:ind w:left="363"/>
        <w:jc w:val="both"/>
        <w:rPr>
          <w:rFonts w:ascii="DTLProkyonST" w:eastAsiaTheme="minorHAnsi" w:hAnsi="DTLProkyonST"/>
          <w:i/>
          <w:iCs/>
          <w:sz w:val="20"/>
          <w:szCs w:val="20"/>
          <w:lang w:bidi="ar-SA"/>
        </w:rPr>
      </w:pPr>
      <w:r w:rsidRPr="00B16FFE">
        <w:rPr>
          <w:rFonts w:ascii="DTLProkyonST" w:hAnsi="DTLProkyonST"/>
          <w:b/>
          <w:bCs/>
          <w:sz w:val="20"/>
          <w:szCs w:val="20"/>
        </w:rPr>
        <w:t>9.</w:t>
      </w:r>
      <w:r>
        <w:rPr>
          <w:rFonts w:ascii="DTLProkyonST" w:hAnsi="DTLProkyonST"/>
          <w:sz w:val="20"/>
          <w:szCs w:val="20"/>
        </w:rPr>
        <w:t xml:space="preserve"> </w:t>
      </w:r>
      <w:r w:rsidR="00280A9A" w:rsidRPr="00B059F7">
        <w:rPr>
          <w:rFonts w:ascii="DTLProkyonST" w:hAnsi="DTLProkyonST"/>
          <w:sz w:val="20"/>
          <w:szCs w:val="20"/>
        </w:rPr>
        <w:t xml:space="preserve">Ghosh R. &amp; </w:t>
      </w:r>
      <w:r w:rsidR="00280A9A" w:rsidRPr="00B059F7">
        <w:rPr>
          <w:rFonts w:ascii="DTLProkyonST" w:hAnsi="DTLProkyonST"/>
          <w:b/>
          <w:sz w:val="20"/>
          <w:szCs w:val="20"/>
        </w:rPr>
        <w:t>Girigoswami K.,</w:t>
      </w:r>
      <w:r w:rsidR="00280A9A" w:rsidRPr="00B059F7">
        <w:rPr>
          <w:rFonts w:ascii="DTLProkyonST" w:hAnsi="DTLProkyonST"/>
          <w:sz w:val="20"/>
          <w:szCs w:val="20"/>
        </w:rPr>
        <w:t xml:space="preserve"> </w:t>
      </w:r>
      <w:r w:rsidR="00280A9A" w:rsidRPr="00B059F7">
        <w:rPr>
          <w:rFonts w:ascii="DTLProkyonST" w:hAnsi="DTLProkyonST"/>
          <w:bCs/>
          <w:sz w:val="20"/>
          <w:szCs w:val="20"/>
        </w:rPr>
        <w:t xml:space="preserve">Some spectrofluorimetric studies with intact cells exposed repetitively to low doses of oxidative stress: Proceedings of UGC Sponsored National Seminar on Modern trends in Spectroscopy: Its Application in Chemistry and Biology </w:t>
      </w:r>
      <w:r w:rsidR="00280A9A" w:rsidRPr="00B059F7">
        <w:rPr>
          <w:rFonts w:ascii="DTLProkyonST" w:hAnsi="DTLProkyonST"/>
          <w:b/>
          <w:bCs/>
          <w:sz w:val="20"/>
          <w:szCs w:val="20"/>
        </w:rPr>
        <w:t>2011</w:t>
      </w:r>
      <w:r w:rsidR="00280A9A" w:rsidRPr="00B059F7">
        <w:rPr>
          <w:rFonts w:ascii="DTLProkyonST" w:hAnsi="DTLProkyonST"/>
          <w:bCs/>
          <w:sz w:val="20"/>
          <w:szCs w:val="20"/>
        </w:rPr>
        <w:t xml:space="preserve">, (Eds S. Bhattacharya &amp; </w:t>
      </w:r>
      <w:proofErr w:type="spellStart"/>
      <w:r w:rsidR="00280A9A" w:rsidRPr="00B059F7">
        <w:rPr>
          <w:rFonts w:ascii="DTLProkyonST" w:hAnsi="DTLProkyonST"/>
          <w:bCs/>
          <w:sz w:val="20"/>
          <w:szCs w:val="20"/>
        </w:rPr>
        <w:t>D.</w:t>
      </w:r>
      <w:proofErr w:type="gramStart"/>
      <w:r w:rsidR="00280A9A" w:rsidRPr="00B059F7">
        <w:rPr>
          <w:rFonts w:ascii="DTLProkyonST" w:hAnsi="DTLProkyonST"/>
          <w:bCs/>
          <w:sz w:val="20"/>
          <w:szCs w:val="20"/>
        </w:rPr>
        <w:t>C.Guria</w:t>
      </w:r>
      <w:proofErr w:type="spellEnd"/>
      <w:proofErr w:type="gramEnd"/>
      <w:r w:rsidR="00280A9A" w:rsidRPr="00B059F7">
        <w:rPr>
          <w:rFonts w:ascii="DTLProkyonST" w:hAnsi="DTLProkyonST"/>
          <w:bCs/>
          <w:sz w:val="20"/>
          <w:szCs w:val="20"/>
        </w:rPr>
        <w:t xml:space="preserve">), published by </w:t>
      </w:r>
      <w:r w:rsidR="00280A9A" w:rsidRPr="00B059F7">
        <w:rPr>
          <w:rFonts w:ascii="DTLProkyonST" w:hAnsi="DTLProkyonST"/>
          <w:b/>
          <w:bCs/>
          <w:sz w:val="20"/>
          <w:szCs w:val="20"/>
        </w:rPr>
        <w:t>Maulana Azad College</w:t>
      </w:r>
      <w:r w:rsidR="00280A9A" w:rsidRPr="00B059F7">
        <w:rPr>
          <w:rFonts w:ascii="DTLProkyonST" w:hAnsi="DTLProkyonST"/>
          <w:bCs/>
          <w:sz w:val="20"/>
          <w:szCs w:val="20"/>
        </w:rPr>
        <w:t xml:space="preserve">, Kolkata, W.B., INDIA, </w:t>
      </w:r>
      <w:r w:rsidR="00280A9A" w:rsidRPr="00B059F7">
        <w:rPr>
          <w:rFonts w:ascii="DTLProkyonST" w:hAnsi="DTLProkyonST"/>
          <w:b/>
          <w:bCs/>
          <w:sz w:val="20"/>
          <w:szCs w:val="20"/>
        </w:rPr>
        <w:t>(2011)</w:t>
      </w:r>
      <w:r w:rsidR="00280A9A" w:rsidRPr="00B059F7">
        <w:rPr>
          <w:rFonts w:ascii="DTLProkyonST" w:hAnsi="DTLProkyonST"/>
          <w:sz w:val="20"/>
          <w:szCs w:val="20"/>
        </w:rPr>
        <w:t xml:space="preserve"> </w:t>
      </w:r>
      <w:r w:rsidR="00280A9A" w:rsidRPr="00B059F7">
        <w:rPr>
          <w:rFonts w:ascii="DTLProkyonST" w:hAnsi="DTLProkyonST"/>
          <w:bCs/>
          <w:sz w:val="20"/>
          <w:szCs w:val="20"/>
        </w:rPr>
        <w:t>pp. 144-152. ISBN-13-978-81-928246-1-1.</w:t>
      </w:r>
      <w:r w:rsidR="00280A9A" w:rsidRPr="00B059F7">
        <w:rPr>
          <w:rFonts w:ascii="DTLProkyonST" w:hAnsi="DTLProkyonST"/>
          <w:sz w:val="20"/>
          <w:szCs w:val="20"/>
        </w:rPr>
        <w:t xml:space="preserve"> </w:t>
      </w:r>
    </w:p>
    <w:p w14:paraId="65DF4B11" w14:textId="77777777" w:rsidR="00280A9A" w:rsidRPr="00B059F7" w:rsidRDefault="00280A9A" w:rsidP="00280A9A">
      <w:pPr>
        <w:pStyle w:val="ListParagraph"/>
        <w:rPr>
          <w:rFonts w:ascii="DTLProkyonST" w:hAnsi="DTLProkyonST"/>
          <w:i/>
          <w:sz w:val="20"/>
          <w:szCs w:val="20"/>
          <w:u w:val="single"/>
        </w:rPr>
      </w:pPr>
    </w:p>
    <w:p w14:paraId="424FB520" w14:textId="356A2B99" w:rsidR="00280A9A" w:rsidRPr="00B059F7" w:rsidRDefault="00B16FFE" w:rsidP="00B16FFE">
      <w:pPr>
        <w:pStyle w:val="ListParagraph"/>
        <w:autoSpaceDE w:val="0"/>
        <w:autoSpaceDN w:val="0"/>
        <w:adjustRightInd w:val="0"/>
        <w:spacing w:after="0" w:line="240" w:lineRule="auto"/>
        <w:ind w:left="363"/>
        <w:jc w:val="both"/>
        <w:rPr>
          <w:rFonts w:ascii="DTLProkyonST" w:eastAsiaTheme="minorHAnsi" w:hAnsi="DTLProkyonST"/>
          <w:i/>
          <w:iCs/>
          <w:sz w:val="20"/>
          <w:szCs w:val="20"/>
          <w:lang w:bidi="ar-SA"/>
        </w:rPr>
      </w:pPr>
      <w:r>
        <w:rPr>
          <w:rFonts w:ascii="DTLProkyonST" w:hAnsi="DTLProkyonST"/>
          <w:b/>
          <w:sz w:val="20"/>
          <w:szCs w:val="20"/>
        </w:rPr>
        <w:t xml:space="preserve">8. </w:t>
      </w:r>
      <w:r w:rsidR="00280A9A" w:rsidRPr="00B059F7">
        <w:rPr>
          <w:rFonts w:ascii="DTLProkyonST" w:hAnsi="DTLProkyonST"/>
          <w:b/>
          <w:sz w:val="20"/>
          <w:szCs w:val="20"/>
        </w:rPr>
        <w:t>Girigoswami K.</w:t>
      </w:r>
      <w:r w:rsidR="00280A9A" w:rsidRPr="00B059F7">
        <w:rPr>
          <w:rFonts w:ascii="DTLProkyonST" w:hAnsi="DTLProkyonST"/>
          <w:sz w:val="20"/>
          <w:szCs w:val="20"/>
        </w:rPr>
        <w:t xml:space="preserve">, Ku S.K., Ryu J. &amp; Park C.B., A synthetic amyloid lawn system for high-throughput analysis of amyloid toxicity and drug screening; </w:t>
      </w:r>
      <w:r w:rsidR="00280A9A" w:rsidRPr="00B059F7">
        <w:rPr>
          <w:rFonts w:ascii="DTLProkyonST" w:hAnsi="DTLProkyonST"/>
          <w:b/>
          <w:sz w:val="20"/>
          <w:szCs w:val="20"/>
        </w:rPr>
        <w:t xml:space="preserve">Biomaterials, </w:t>
      </w:r>
      <w:r w:rsidR="00280A9A" w:rsidRPr="00B059F7">
        <w:rPr>
          <w:rFonts w:ascii="DTLProkyonST" w:hAnsi="DTLProkyonST"/>
          <w:sz w:val="20"/>
          <w:szCs w:val="20"/>
        </w:rPr>
        <w:t>(</w:t>
      </w:r>
      <w:r w:rsidR="00280A9A" w:rsidRPr="00B059F7">
        <w:rPr>
          <w:rFonts w:ascii="DTLProkyonST" w:hAnsi="DTLProkyonST"/>
          <w:b/>
          <w:sz w:val="20"/>
          <w:szCs w:val="20"/>
        </w:rPr>
        <w:t>2008</w:t>
      </w:r>
      <w:r w:rsidR="00280A9A" w:rsidRPr="00B059F7">
        <w:rPr>
          <w:rFonts w:ascii="DTLProkyonST" w:hAnsi="DTLProkyonST"/>
          <w:sz w:val="20"/>
          <w:szCs w:val="20"/>
        </w:rPr>
        <w:t>) 29: 2813-2819. [</w:t>
      </w:r>
      <w:r w:rsidR="00280A9A" w:rsidRPr="00B059F7">
        <w:rPr>
          <w:rFonts w:ascii="DTLProkyonST" w:hAnsi="DTLProkyonST"/>
          <w:b/>
          <w:sz w:val="20"/>
          <w:szCs w:val="20"/>
        </w:rPr>
        <w:t>I.F</w:t>
      </w:r>
      <w:r w:rsidR="00280A9A" w:rsidRPr="00B059F7">
        <w:rPr>
          <w:rFonts w:ascii="DTLProkyonST" w:hAnsi="DTLProkyonST"/>
          <w:sz w:val="20"/>
          <w:szCs w:val="20"/>
        </w:rPr>
        <w:t>. =</w:t>
      </w:r>
      <w:r w:rsidR="00830064">
        <w:rPr>
          <w:rFonts w:ascii="DTLProkyonST" w:hAnsi="DTLProkyonST"/>
          <w:b/>
          <w:sz w:val="20"/>
          <w:szCs w:val="20"/>
        </w:rPr>
        <w:t xml:space="preserve"> 12.479</w:t>
      </w:r>
      <w:r w:rsidR="00280A9A" w:rsidRPr="00B059F7">
        <w:rPr>
          <w:rFonts w:ascii="DTLProkyonST" w:hAnsi="DTLProkyonST"/>
          <w:sz w:val="20"/>
          <w:szCs w:val="20"/>
        </w:rPr>
        <w:t>]</w:t>
      </w:r>
      <w:r w:rsidR="00280A9A" w:rsidRPr="00B059F7">
        <w:rPr>
          <w:rFonts w:ascii="DTLProkyonST" w:hAnsi="DTLProkyonST"/>
          <w:color w:val="333333"/>
          <w:sz w:val="20"/>
          <w:szCs w:val="20"/>
        </w:rPr>
        <w:t xml:space="preserve"> </w:t>
      </w:r>
      <w:r w:rsidR="00280A9A" w:rsidRPr="00B059F7">
        <w:rPr>
          <w:rFonts w:ascii="DTLProkyonST" w:hAnsi="DTLProkyonST"/>
          <w:sz w:val="20"/>
          <w:szCs w:val="20"/>
        </w:rPr>
        <w:t>ISSN: 0142-9612</w:t>
      </w:r>
      <w:r w:rsidR="00830064">
        <w:rPr>
          <w:rFonts w:ascii="DTLProkyonST" w:hAnsi="DTLProkyonST"/>
          <w:sz w:val="20"/>
          <w:szCs w:val="20"/>
        </w:rPr>
        <w:t>.</w:t>
      </w:r>
      <w:r w:rsidR="00830064" w:rsidRPr="00830064">
        <w:rPr>
          <w:rFonts w:ascii="DTLProkyonST" w:hAnsi="DTLProkyonST"/>
          <w:b/>
          <w:sz w:val="20"/>
          <w:szCs w:val="20"/>
        </w:rPr>
        <w:t xml:space="preserve"> </w:t>
      </w:r>
      <w:r w:rsidR="00830064" w:rsidRPr="00586D0C">
        <w:rPr>
          <w:rFonts w:ascii="DTLProkyonST" w:hAnsi="DTLProkyonST"/>
          <w:b/>
          <w:sz w:val="20"/>
          <w:szCs w:val="20"/>
        </w:rPr>
        <w:t>(Scopus indexed)</w:t>
      </w:r>
    </w:p>
    <w:p w14:paraId="06E46053" w14:textId="77777777" w:rsidR="00280A9A" w:rsidRPr="00B059F7" w:rsidRDefault="00280A9A" w:rsidP="00280A9A">
      <w:pPr>
        <w:pStyle w:val="ListParagraph"/>
        <w:rPr>
          <w:rFonts w:ascii="DTLProkyonST" w:hAnsi="DTLProkyonST"/>
          <w:i/>
          <w:sz w:val="20"/>
          <w:szCs w:val="20"/>
        </w:rPr>
      </w:pPr>
    </w:p>
    <w:p w14:paraId="024FFF83" w14:textId="63834033" w:rsidR="00280A9A" w:rsidRPr="00B059F7" w:rsidRDefault="00B16FFE" w:rsidP="00B16FFE">
      <w:pPr>
        <w:pStyle w:val="ListParagraph"/>
        <w:autoSpaceDE w:val="0"/>
        <w:autoSpaceDN w:val="0"/>
        <w:adjustRightInd w:val="0"/>
        <w:spacing w:after="0" w:line="240" w:lineRule="auto"/>
        <w:ind w:left="363"/>
        <w:jc w:val="both"/>
        <w:rPr>
          <w:rFonts w:ascii="DTLProkyonST" w:eastAsiaTheme="minorHAnsi" w:hAnsi="DTLProkyonST"/>
          <w:i/>
          <w:iCs/>
          <w:sz w:val="20"/>
          <w:szCs w:val="20"/>
          <w:lang w:bidi="ar-SA"/>
        </w:rPr>
      </w:pPr>
      <w:r w:rsidRPr="00B16FFE">
        <w:rPr>
          <w:rFonts w:ascii="DTLProkyonST" w:hAnsi="DTLProkyonST"/>
          <w:b/>
          <w:bCs/>
          <w:sz w:val="20"/>
          <w:szCs w:val="20"/>
        </w:rPr>
        <w:t>7.</w:t>
      </w:r>
      <w:r>
        <w:rPr>
          <w:rFonts w:ascii="DTLProkyonST" w:hAnsi="DTLProkyonST"/>
          <w:sz w:val="20"/>
          <w:szCs w:val="20"/>
        </w:rPr>
        <w:t xml:space="preserve"> </w:t>
      </w:r>
      <w:r w:rsidR="00280A9A" w:rsidRPr="00B059F7">
        <w:rPr>
          <w:rFonts w:ascii="DTLProkyonST" w:hAnsi="DTLProkyonST"/>
          <w:sz w:val="20"/>
          <w:szCs w:val="20"/>
        </w:rPr>
        <w:t xml:space="preserve">Ryu J., </w:t>
      </w:r>
      <w:r w:rsidR="00280A9A" w:rsidRPr="00B059F7">
        <w:rPr>
          <w:rFonts w:ascii="DTLProkyonST" w:hAnsi="DTLProkyonST"/>
          <w:b/>
          <w:sz w:val="20"/>
          <w:szCs w:val="20"/>
        </w:rPr>
        <w:t>Girigoswami K.</w:t>
      </w:r>
      <w:r w:rsidR="00280A9A" w:rsidRPr="00B059F7">
        <w:rPr>
          <w:rFonts w:ascii="DTLProkyonST" w:hAnsi="DTLProkyonST"/>
          <w:sz w:val="20"/>
          <w:szCs w:val="20"/>
        </w:rPr>
        <w:t xml:space="preserve">, Ha C. Ku S.K. &amp; Park </w:t>
      </w:r>
      <w:proofErr w:type="spellStart"/>
      <w:proofErr w:type="gramStart"/>
      <w:r w:rsidR="00280A9A" w:rsidRPr="00B059F7">
        <w:rPr>
          <w:rFonts w:ascii="DTLProkyonST" w:hAnsi="DTLProkyonST"/>
          <w:sz w:val="20"/>
          <w:szCs w:val="20"/>
        </w:rPr>
        <w:t>C.B.,Influence</w:t>
      </w:r>
      <w:proofErr w:type="spellEnd"/>
      <w:proofErr w:type="gramEnd"/>
      <w:r w:rsidR="00280A9A" w:rsidRPr="00B059F7">
        <w:rPr>
          <w:rFonts w:ascii="DTLProkyonST" w:hAnsi="DTLProkyonST"/>
          <w:sz w:val="20"/>
          <w:szCs w:val="20"/>
        </w:rPr>
        <w:t xml:space="preserve"> of multiple metal ions on </w:t>
      </w:r>
      <w:r w:rsidR="00280A9A" w:rsidRPr="00B059F7">
        <w:rPr>
          <w:rFonts w:ascii="Times New Roman" w:hAnsi="Times New Roman"/>
          <w:sz w:val="20"/>
          <w:szCs w:val="20"/>
        </w:rPr>
        <w:t>β</w:t>
      </w:r>
      <w:r w:rsidR="00280A9A" w:rsidRPr="00B059F7">
        <w:rPr>
          <w:rFonts w:ascii="DTLProkyonST" w:hAnsi="DTLProkyonST"/>
          <w:sz w:val="20"/>
          <w:szCs w:val="20"/>
        </w:rPr>
        <w:t xml:space="preserve">-amyloid aggregation and dissociation on a solid surface; </w:t>
      </w:r>
      <w:r w:rsidR="00280A9A" w:rsidRPr="00B059F7">
        <w:rPr>
          <w:rFonts w:ascii="DTLProkyonST" w:hAnsi="DTLProkyonST"/>
          <w:b/>
          <w:sz w:val="20"/>
          <w:szCs w:val="20"/>
        </w:rPr>
        <w:t>Biochemistry,</w:t>
      </w:r>
      <w:r w:rsidR="00280A9A" w:rsidRPr="00B059F7">
        <w:rPr>
          <w:rFonts w:ascii="DTLProkyonST" w:hAnsi="DTLProkyonST"/>
          <w:sz w:val="20"/>
          <w:szCs w:val="20"/>
        </w:rPr>
        <w:t xml:space="preserve"> (</w:t>
      </w:r>
      <w:r w:rsidR="00280A9A" w:rsidRPr="00B059F7">
        <w:rPr>
          <w:rFonts w:ascii="DTLProkyonST" w:hAnsi="DTLProkyonST"/>
          <w:b/>
          <w:sz w:val="20"/>
          <w:szCs w:val="20"/>
        </w:rPr>
        <w:t>2008</w:t>
      </w:r>
      <w:r w:rsidR="00280A9A" w:rsidRPr="00B059F7">
        <w:rPr>
          <w:rFonts w:ascii="DTLProkyonST" w:hAnsi="DTLProkyonST"/>
          <w:sz w:val="20"/>
          <w:szCs w:val="20"/>
        </w:rPr>
        <w:t>) 47: 5328-5335. [</w:t>
      </w:r>
      <w:r w:rsidR="00280A9A" w:rsidRPr="00B059F7">
        <w:rPr>
          <w:rFonts w:ascii="DTLProkyonST" w:hAnsi="DTLProkyonST"/>
          <w:b/>
          <w:sz w:val="20"/>
          <w:szCs w:val="20"/>
        </w:rPr>
        <w:t>I.F</w:t>
      </w:r>
      <w:r w:rsidR="00280A9A" w:rsidRPr="00B059F7">
        <w:rPr>
          <w:rFonts w:ascii="DTLProkyonST" w:hAnsi="DTLProkyonST"/>
          <w:sz w:val="20"/>
          <w:szCs w:val="20"/>
        </w:rPr>
        <w:t>. (</w:t>
      </w:r>
      <w:proofErr w:type="gramStart"/>
      <w:r w:rsidR="00280A9A" w:rsidRPr="00B059F7">
        <w:rPr>
          <w:rFonts w:ascii="DTLProkyonST" w:hAnsi="DTLProkyonST"/>
          <w:sz w:val="20"/>
          <w:szCs w:val="20"/>
        </w:rPr>
        <w:t>2009)=</w:t>
      </w:r>
      <w:proofErr w:type="gramEnd"/>
      <w:r w:rsidR="00280A9A" w:rsidRPr="00B059F7">
        <w:rPr>
          <w:rFonts w:ascii="DTLProkyonST" w:hAnsi="DTLProkyonST"/>
          <w:b/>
          <w:sz w:val="20"/>
          <w:szCs w:val="20"/>
        </w:rPr>
        <w:t>3.226</w:t>
      </w:r>
      <w:r w:rsidR="00280A9A" w:rsidRPr="00B059F7">
        <w:rPr>
          <w:rFonts w:ascii="DTLProkyonST" w:hAnsi="DTLProkyonST"/>
          <w:sz w:val="20"/>
          <w:szCs w:val="20"/>
        </w:rPr>
        <w:t>]</w:t>
      </w:r>
      <w:r w:rsidR="009B7C23">
        <w:rPr>
          <w:rFonts w:ascii="DTLProkyonST" w:hAnsi="DTLProkyonST"/>
          <w:sz w:val="20"/>
          <w:szCs w:val="20"/>
        </w:rPr>
        <w:t>.</w:t>
      </w:r>
      <w:r w:rsidR="009B7C23" w:rsidRPr="009B7C23">
        <w:rPr>
          <w:rFonts w:ascii="DTLProkyonST" w:hAnsi="DTLProkyonST"/>
          <w:b/>
          <w:sz w:val="20"/>
          <w:szCs w:val="20"/>
        </w:rPr>
        <w:t xml:space="preserve"> </w:t>
      </w:r>
      <w:r w:rsidR="009B7C23" w:rsidRPr="00586D0C">
        <w:rPr>
          <w:rFonts w:ascii="DTLProkyonST" w:hAnsi="DTLProkyonST"/>
          <w:b/>
          <w:sz w:val="20"/>
          <w:szCs w:val="20"/>
        </w:rPr>
        <w:t>(Scopus indexed)</w:t>
      </w:r>
      <w:r w:rsidR="00280A9A" w:rsidRPr="00B059F7">
        <w:rPr>
          <w:rFonts w:ascii="DTLProkyonST" w:hAnsi="DTLProkyonST"/>
          <w:sz w:val="20"/>
          <w:szCs w:val="20"/>
        </w:rPr>
        <w:t xml:space="preserve"> </w:t>
      </w:r>
    </w:p>
    <w:p w14:paraId="5209F046" w14:textId="77777777" w:rsidR="00280A9A" w:rsidRPr="00B059F7" w:rsidRDefault="00280A9A" w:rsidP="00280A9A">
      <w:pPr>
        <w:pStyle w:val="ListParagraph"/>
        <w:rPr>
          <w:rFonts w:ascii="DTLProkyonST" w:hAnsi="DTLProkyonST"/>
          <w:i/>
          <w:sz w:val="20"/>
          <w:szCs w:val="20"/>
        </w:rPr>
      </w:pPr>
    </w:p>
    <w:p w14:paraId="6253834C" w14:textId="016E1FC8" w:rsidR="00280A9A" w:rsidRPr="00B059F7" w:rsidRDefault="00B16FFE" w:rsidP="00B16FFE">
      <w:pPr>
        <w:pStyle w:val="ListParagraph"/>
        <w:autoSpaceDE w:val="0"/>
        <w:autoSpaceDN w:val="0"/>
        <w:adjustRightInd w:val="0"/>
        <w:spacing w:after="0" w:line="240" w:lineRule="auto"/>
        <w:ind w:left="363"/>
        <w:jc w:val="both"/>
        <w:rPr>
          <w:rFonts w:ascii="DTLProkyonST" w:eastAsiaTheme="minorHAnsi" w:hAnsi="DTLProkyonST"/>
          <w:i/>
          <w:iCs/>
          <w:sz w:val="20"/>
          <w:szCs w:val="20"/>
          <w:lang w:bidi="ar-SA"/>
        </w:rPr>
      </w:pPr>
      <w:r w:rsidRPr="00B16FFE">
        <w:rPr>
          <w:rFonts w:ascii="DTLProkyonST" w:hAnsi="DTLProkyonST"/>
          <w:b/>
          <w:bCs/>
          <w:sz w:val="20"/>
          <w:szCs w:val="20"/>
        </w:rPr>
        <w:t>6.</w:t>
      </w:r>
      <w:r>
        <w:rPr>
          <w:rFonts w:ascii="DTLProkyonST" w:hAnsi="DTLProkyonST"/>
          <w:sz w:val="20"/>
          <w:szCs w:val="20"/>
        </w:rPr>
        <w:t xml:space="preserve"> </w:t>
      </w:r>
      <w:proofErr w:type="spellStart"/>
      <w:r w:rsidR="00280A9A" w:rsidRPr="00B059F7">
        <w:rPr>
          <w:rFonts w:ascii="DTLProkyonST" w:hAnsi="DTLProkyonST"/>
          <w:sz w:val="20"/>
          <w:szCs w:val="20"/>
        </w:rPr>
        <w:t>Kanapathipillai</w:t>
      </w:r>
      <w:proofErr w:type="spellEnd"/>
      <w:r w:rsidR="00280A9A" w:rsidRPr="00B059F7">
        <w:rPr>
          <w:rFonts w:ascii="DTLProkyonST" w:hAnsi="DTLProkyonST"/>
          <w:sz w:val="20"/>
          <w:szCs w:val="20"/>
        </w:rPr>
        <w:t xml:space="preserve"> M., Ku S.K., </w:t>
      </w:r>
      <w:r w:rsidR="00280A9A" w:rsidRPr="00B059F7">
        <w:rPr>
          <w:rFonts w:ascii="DTLProkyonST" w:hAnsi="DTLProkyonST"/>
          <w:b/>
          <w:sz w:val="20"/>
          <w:szCs w:val="20"/>
        </w:rPr>
        <w:t>Girigoswami K.</w:t>
      </w:r>
      <w:r w:rsidR="00280A9A" w:rsidRPr="00B059F7">
        <w:rPr>
          <w:rFonts w:ascii="DTLProkyonST" w:hAnsi="DTLProkyonST"/>
          <w:sz w:val="20"/>
          <w:szCs w:val="20"/>
        </w:rPr>
        <w:t xml:space="preserve"> &amp; Park C.B., Small stress molecules inhibit aggregation and neurotoxicity of prion peptide 106-126; </w:t>
      </w:r>
      <w:proofErr w:type="spellStart"/>
      <w:r w:rsidR="00280A9A" w:rsidRPr="00B059F7">
        <w:rPr>
          <w:rFonts w:ascii="DTLProkyonST" w:hAnsi="DTLProkyonST"/>
          <w:b/>
          <w:sz w:val="20"/>
          <w:szCs w:val="20"/>
        </w:rPr>
        <w:t>Biochem</w:t>
      </w:r>
      <w:proofErr w:type="spellEnd"/>
      <w:r w:rsidR="00280A9A" w:rsidRPr="00B059F7">
        <w:rPr>
          <w:rFonts w:ascii="DTLProkyonST" w:hAnsi="DTLProkyonST"/>
          <w:b/>
          <w:sz w:val="20"/>
          <w:szCs w:val="20"/>
        </w:rPr>
        <w:t xml:space="preserve">. </w:t>
      </w:r>
      <w:proofErr w:type="spellStart"/>
      <w:r w:rsidR="00280A9A" w:rsidRPr="00B059F7">
        <w:rPr>
          <w:rFonts w:ascii="DTLProkyonST" w:hAnsi="DTLProkyonST"/>
          <w:b/>
          <w:sz w:val="20"/>
          <w:szCs w:val="20"/>
        </w:rPr>
        <w:t>Biophys</w:t>
      </w:r>
      <w:proofErr w:type="spellEnd"/>
      <w:r w:rsidR="00280A9A" w:rsidRPr="00B059F7">
        <w:rPr>
          <w:rFonts w:ascii="DTLProkyonST" w:hAnsi="DTLProkyonST"/>
          <w:b/>
          <w:sz w:val="20"/>
          <w:szCs w:val="20"/>
        </w:rPr>
        <w:t xml:space="preserve">. Res. </w:t>
      </w:r>
      <w:proofErr w:type="spellStart"/>
      <w:r w:rsidR="00280A9A" w:rsidRPr="00B059F7">
        <w:rPr>
          <w:rFonts w:ascii="DTLProkyonST" w:hAnsi="DTLProkyonST"/>
          <w:b/>
          <w:sz w:val="20"/>
          <w:szCs w:val="20"/>
        </w:rPr>
        <w:t>Commun</w:t>
      </w:r>
      <w:proofErr w:type="spellEnd"/>
      <w:r w:rsidR="00280A9A" w:rsidRPr="00B059F7">
        <w:rPr>
          <w:rFonts w:ascii="DTLProkyonST" w:hAnsi="DTLProkyonST"/>
          <w:sz w:val="20"/>
          <w:szCs w:val="20"/>
        </w:rPr>
        <w:t>, (</w:t>
      </w:r>
      <w:r w:rsidR="00280A9A" w:rsidRPr="00B059F7">
        <w:rPr>
          <w:rFonts w:ascii="DTLProkyonST" w:hAnsi="DTLProkyonST"/>
          <w:b/>
          <w:sz w:val="20"/>
          <w:szCs w:val="20"/>
        </w:rPr>
        <w:t>2008</w:t>
      </w:r>
      <w:r w:rsidR="00280A9A" w:rsidRPr="00B059F7">
        <w:rPr>
          <w:rFonts w:ascii="DTLProkyonST" w:hAnsi="DTLProkyonST"/>
          <w:sz w:val="20"/>
          <w:szCs w:val="20"/>
        </w:rPr>
        <w:t>) 365: 808-813. [</w:t>
      </w:r>
      <w:r w:rsidR="00280A9A" w:rsidRPr="00B059F7">
        <w:rPr>
          <w:rFonts w:ascii="DTLProkyonST" w:hAnsi="DTLProkyonST"/>
          <w:b/>
          <w:sz w:val="20"/>
          <w:szCs w:val="20"/>
        </w:rPr>
        <w:t>I.F</w:t>
      </w:r>
      <w:r w:rsidR="00280A9A" w:rsidRPr="00B059F7">
        <w:rPr>
          <w:rFonts w:ascii="DTLProkyonST" w:hAnsi="DTLProkyonST"/>
          <w:sz w:val="20"/>
          <w:szCs w:val="20"/>
        </w:rPr>
        <w:t>.=</w:t>
      </w:r>
      <w:r w:rsidR="009B7C23">
        <w:rPr>
          <w:rFonts w:ascii="DTLProkyonST" w:hAnsi="DTLProkyonST"/>
          <w:b/>
          <w:sz w:val="20"/>
          <w:szCs w:val="20"/>
        </w:rPr>
        <w:t xml:space="preserve"> </w:t>
      </w:r>
      <w:bookmarkStart w:id="2" w:name="_Hlk98576431"/>
      <w:r w:rsidR="009B7C23">
        <w:rPr>
          <w:rFonts w:ascii="DTLProkyonST" w:hAnsi="DTLProkyonST"/>
          <w:b/>
          <w:sz w:val="20"/>
          <w:szCs w:val="20"/>
        </w:rPr>
        <w:t>3.575</w:t>
      </w:r>
      <w:bookmarkEnd w:id="2"/>
      <w:r w:rsidR="00280A9A" w:rsidRPr="009B7C23">
        <w:rPr>
          <w:rFonts w:ascii="DTLProkyonST" w:hAnsi="DTLProkyonST"/>
          <w:b/>
          <w:bCs/>
          <w:sz w:val="20"/>
          <w:szCs w:val="20"/>
        </w:rPr>
        <w:t>]</w:t>
      </w:r>
      <w:r w:rsidR="00280A9A" w:rsidRPr="00B059F7">
        <w:rPr>
          <w:rFonts w:ascii="DTLProkyonST" w:hAnsi="DTLProkyonST"/>
          <w:color w:val="333333"/>
          <w:sz w:val="20"/>
          <w:szCs w:val="20"/>
        </w:rPr>
        <w:t xml:space="preserve"> </w:t>
      </w:r>
      <w:r w:rsidR="00280A9A" w:rsidRPr="00B059F7">
        <w:rPr>
          <w:rFonts w:ascii="DTLProkyonST" w:hAnsi="DTLProkyonST"/>
          <w:sz w:val="20"/>
          <w:szCs w:val="20"/>
        </w:rPr>
        <w:t>ISSN: 0006-291X</w:t>
      </w:r>
      <w:r w:rsidR="00A129D5">
        <w:rPr>
          <w:rFonts w:ascii="DTLProkyonST" w:hAnsi="DTLProkyonST"/>
          <w:sz w:val="20"/>
          <w:szCs w:val="20"/>
        </w:rPr>
        <w:t xml:space="preserve">. </w:t>
      </w:r>
      <w:r w:rsidR="00A129D5" w:rsidRPr="00586D0C">
        <w:rPr>
          <w:rFonts w:ascii="DTLProkyonST" w:hAnsi="DTLProkyonST"/>
          <w:b/>
          <w:sz w:val="20"/>
          <w:szCs w:val="20"/>
        </w:rPr>
        <w:t>(Scopus indexed)</w:t>
      </w:r>
    </w:p>
    <w:p w14:paraId="38E0F199" w14:textId="77777777" w:rsidR="00280A9A" w:rsidRPr="00B059F7" w:rsidRDefault="00280A9A" w:rsidP="00280A9A">
      <w:pPr>
        <w:pStyle w:val="ListParagraph"/>
        <w:rPr>
          <w:rFonts w:ascii="DTLProkyonST" w:hAnsi="DTLProkyonST"/>
          <w:i/>
          <w:sz w:val="20"/>
          <w:szCs w:val="20"/>
        </w:rPr>
      </w:pPr>
    </w:p>
    <w:p w14:paraId="28A13F25" w14:textId="02B9D841" w:rsidR="00280A9A" w:rsidRPr="00B059F7" w:rsidRDefault="00B16FFE" w:rsidP="00B16FFE">
      <w:pPr>
        <w:pStyle w:val="ListParagraph"/>
        <w:autoSpaceDE w:val="0"/>
        <w:autoSpaceDN w:val="0"/>
        <w:adjustRightInd w:val="0"/>
        <w:spacing w:after="0" w:line="240" w:lineRule="auto"/>
        <w:ind w:left="363"/>
        <w:jc w:val="both"/>
        <w:rPr>
          <w:rFonts w:ascii="DTLProkyonST" w:eastAsiaTheme="minorHAnsi" w:hAnsi="DTLProkyonST"/>
          <w:i/>
          <w:iCs/>
          <w:sz w:val="20"/>
          <w:szCs w:val="20"/>
          <w:lang w:bidi="ar-SA"/>
        </w:rPr>
      </w:pPr>
      <w:r>
        <w:rPr>
          <w:rFonts w:ascii="DTLProkyonST" w:hAnsi="DTLProkyonST"/>
          <w:b/>
          <w:bCs/>
          <w:sz w:val="20"/>
          <w:szCs w:val="20"/>
        </w:rPr>
        <w:t xml:space="preserve">5. </w:t>
      </w:r>
      <w:r w:rsidR="00280A9A" w:rsidRPr="00B059F7">
        <w:rPr>
          <w:rFonts w:ascii="DTLProkyonST" w:hAnsi="DTLProkyonST"/>
          <w:sz w:val="20"/>
          <w:szCs w:val="20"/>
        </w:rPr>
        <w:t xml:space="preserve">Ghosh R. &amp; </w:t>
      </w:r>
      <w:r w:rsidR="00280A9A" w:rsidRPr="00B059F7">
        <w:rPr>
          <w:rFonts w:ascii="DTLProkyonST" w:hAnsi="DTLProkyonST"/>
          <w:b/>
          <w:sz w:val="20"/>
          <w:szCs w:val="20"/>
        </w:rPr>
        <w:t>Girigoswami K.,</w:t>
      </w:r>
      <w:r w:rsidR="00280A9A" w:rsidRPr="00B059F7">
        <w:rPr>
          <w:rFonts w:ascii="DTLProkyonST" w:hAnsi="DTLProkyonST"/>
          <w:sz w:val="20"/>
          <w:szCs w:val="20"/>
        </w:rPr>
        <w:t xml:space="preserve"> NADH dehydrogenase subunits are overexpressed in cells exposed repeatedly to H</w:t>
      </w:r>
      <w:r w:rsidR="00280A9A" w:rsidRPr="00B059F7">
        <w:rPr>
          <w:rFonts w:ascii="DTLProkyonST" w:hAnsi="DTLProkyonST"/>
          <w:sz w:val="20"/>
          <w:szCs w:val="20"/>
          <w:vertAlign w:val="subscript"/>
        </w:rPr>
        <w:t>2</w:t>
      </w:r>
      <w:r w:rsidR="00280A9A" w:rsidRPr="00B059F7">
        <w:rPr>
          <w:rFonts w:ascii="DTLProkyonST" w:hAnsi="DTLProkyonST"/>
          <w:sz w:val="20"/>
          <w:szCs w:val="20"/>
        </w:rPr>
        <w:t>O</w:t>
      </w:r>
      <w:r w:rsidR="00280A9A" w:rsidRPr="00B059F7">
        <w:rPr>
          <w:rFonts w:ascii="DTLProkyonST" w:hAnsi="DTLProkyonST"/>
          <w:sz w:val="20"/>
          <w:szCs w:val="20"/>
          <w:vertAlign w:val="subscript"/>
        </w:rPr>
        <w:t>2</w:t>
      </w:r>
      <w:r w:rsidR="00280A9A" w:rsidRPr="00B059F7">
        <w:rPr>
          <w:rFonts w:ascii="DTLProkyonST" w:hAnsi="DTLProkyonST"/>
          <w:sz w:val="20"/>
          <w:szCs w:val="20"/>
        </w:rPr>
        <w:t xml:space="preserve">; </w:t>
      </w:r>
      <w:proofErr w:type="spellStart"/>
      <w:r w:rsidR="00280A9A" w:rsidRPr="00B059F7">
        <w:rPr>
          <w:rFonts w:ascii="DTLProkyonST" w:hAnsi="DTLProkyonST"/>
          <w:b/>
          <w:sz w:val="20"/>
          <w:szCs w:val="20"/>
        </w:rPr>
        <w:t>Mutat</w:t>
      </w:r>
      <w:proofErr w:type="spellEnd"/>
      <w:r w:rsidR="00280A9A" w:rsidRPr="00B059F7">
        <w:rPr>
          <w:rFonts w:ascii="DTLProkyonST" w:hAnsi="DTLProkyonST"/>
          <w:b/>
          <w:sz w:val="20"/>
          <w:szCs w:val="20"/>
        </w:rPr>
        <w:t>. Res.</w:t>
      </w:r>
      <w:r w:rsidR="00280A9A" w:rsidRPr="00B059F7">
        <w:rPr>
          <w:rFonts w:ascii="DTLProkyonST" w:hAnsi="DTLProkyonST"/>
          <w:sz w:val="20"/>
          <w:szCs w:val="20"/>
        </w:rPr>
        <w:t>, (</w:t>
      </w:r>
      <w:r w:rsidR="00280A9A" w:rsidRPr="00B059F7">
        <w:rPr>
          <w:rFonts w:ascii="DTLProkyonST" w:hAnsi="DTLProkyonST"/>
          <w:b/>
          <w:sz w:val="20"/>
          <w:szCs w:val="20"/>
        </w:rPr>
        <w:t>2008</w:t>
      </w:r>
      <w:r w:rsidR="00280A9A" w:rsidRPr="00B059F7">
        <w:rPr>
          <w:rFonts w:ascii="DTLProkyonST" w:hAnsi="DTLProkyonST"/>
          <w:sz w:val="20"/>
          <w:szCs w:val="20"/>
        </w:rPr>
        <w:t>) 638: 210-215. [</w:t>
      </w:r>
      <w:r w:rsidR="00280A9A" w:rsidRPr="00B059F7">
        <w:rPr>
          <w:rFonts w:ascii="DTLProkyonST" w:hAnsi="DTLProkyonST"/>
          <w:b/>
          <w:sz w:val="20"/>
          <w:szCs w:val="20"/>
        </w:rPr>
        <w:t>I.F</w:t>
      </w:r>
      <w:r w:rsidR="00280A9A" w:rsidRPr="00B059F7">
        <w:rPr>
          <w:rFonts w:ascii="DTLProkyonST" w:hAnsi="DTLProkyonST"/>
          <w:sz w:val="20"/>
          <w:szCs w:val="20"/>
        </w:rPr>
        <w:t>.</w:t>
      </w:r>
      <w:r w:rsidR="00A129D5">
        <w:rPr>
          <w:rFonts w:ascii="DTLProkyonST" w:hAnsi="DTLProkyonST"/>
          <w:sz w:val="20"/>
          <w:szCs w:val="20"/>
        </w:rPr>
        <w:t xml:space="preserve"> (</w:t>
      </w:r>
      <w:proofErr w:type="gramStart"/>
      <w:r w:rsidR="00A129D5">
        <w:rPr>
          <w:rFonts w:ascii="DTLProkyonST" w:hAnsi="DTLProkyonST"/>
          <w:sz w:val="20"/>
          <w:szCs w:val="20"/>
        </w:rPr>
        <w:t>2009)</w:t>
      </w:r>
      <w:r w:rsidR="00280A9A" w:rsidRPr="00B059F7">
        <w:rPr>
          <w:rFonts w:ascii="DTLProkyonST" w:hAnsi="DTLProkyonST"/>
          <w:sz w:val="20"/>
          <w:szCs w:val="20"/>
        </w:rPr>
        <w:t>=</w:t>
      </w:r>
      <w:proofErr w:type="gramEnd"/>
      <w:r w:rsidR="00280A9A" w:rsidRPr="00B059F7">
        <w:rPr>
          <w:rFonts w:ascii="DTLProkyonST" w:hAnsi="DTLProkyonST"/>
          <w:b/>
          <w:sz w:val="20"/>
          <w:szCs w:val="20"/>
        </w:rPr>
        <w:t>3.764</w:t>
      </w:r>
      <w:r w:rsidR="00280A9A" w:rsidRPr="00B059F7">
        <w:rPr>
          <w:rFonts w:ascii="DTLProkyonST" w:hAnsi="DTLProkyonST"/>
          <w:sz w:val="20"/>
          <w:szCs w:val="20"/>
        </w:rPr>
        <w:t>]</w:t>
      </w:r>
      <w:r w:rsidR="00280A9A" w:rsidRPr="00B059F7">
        <w:rPr>
          <w:rFonts w:ascii="DTLProkyonST" w:hAnsi="DTLProkyonST" w:cs="Arial"/>
          <w:color w:val="333333"/>
          <w:sz w:val="20"/>
          <w:szCs w:val="20"/>
        </w:rPr>
        <w:t xml:space="preserve"> </w:t>
      </w:r>
      <w:r w:rsidR="00280A9A" w:rsidRPr="00B059F7">
        <w:rPr>
          <w:rFonts w:ascii="DTLProkyonST" w:hAnsi="DTLProkyonST"/>
          <w:sz w:val="20"/>
          <w:szCs w:val="20"/>
        </w:rPr>
        <w:t>ISSN: 0027-5107</w:t>
      </w:r>
      <w:r w:rsidR="00A129D5">
        <w:rPr>
          <w:rFonts w:ascii="DTLProkyonST" w:hAnsi="DTLProkyonST"/>
          <w:sz w:val="20"/>
          <w:szCs w:val="20"/>
        </w:rPr>
        <w:t xml:space="preserve">. </w:t>
      </w:r>
      <w:r w:rsidR="00A129D5" w:rsidRPr="00586D0C">
        <w:rPr>
          <w:rFonts w:ascii="DTLProkyonST" w:hAnsi="DTLProkyonST"/>
          <w:b/>
          <w:sz w:val="20"/>
          <w:szCs w:val="20"/>
        </w:rPr>
        <w:t>(Scopus indexed)</w:t>
      </w:r>
    </w:p>
    <w:p w14:paraId="4D0029A2" w14:textId="77777777" w:rsidR="00280A9A" w:rsidRPr="00B059F7" w:rsidRDefault="00280A9A" w:rsidP="00280A9A">
      <w:pPr>
        <w:pStyle w:val="ListParagraph"/>
        <w:rPr>
          <w:rFonts w:ascii="DTLProkyonST" w:hAnsi="DTLProkyonST"/>
          <w:i/>
          <w:sz w:val="20"/>
          <w:szCs w:val="20"/>
          <w:u w:val="single"/>
        </w:rPr>
      </w:pPr>
    </w:p>
    <w:p w14:paraId="1A4A18BA" w14:textId="1EEF4EF9" w:rsidR="00280A9A" w:rsidRPr="00B16FFE" w:rsidRDefault="00B16FFE" w:rsidP="00B16FFE">
      <w:pPr>
        <w:autoSpaceDE w:val="0"/>
        <w:autoSpaceDN w:val="0"/>
        <w:adjustRightInd w:val="0"/>
        <w:spacing w:after="0" w:line="240" w:lineRule="auto"/>
        <w:ind w:left="360"/>
        <w:jc w:val="both"/>
        <w:rPr>
          <w:rFonts w:ascii="DTLProkyonST" w:eastAsiaTheme="minorHAnsi" w:hAnsi="DTLProkyonST"/>
          <w:i/>
          <w:iCs/>
          <w:sz w:val="20"/>
          <w:szCs w:val="20"/>
          <w:lang w:bidi="ar-SA"/>
        </w:rPr>
      </w:pPr>
      <w:r>
        <w:rPr>
          <w:rFonts w:ascii="DTLProkyonST" w:hAnsi="DTLProkyonST"/>
          <w:b/>
          <w:sz w:val="20"/>
          <w:szCs w:val="20"/>
        </w:rPr>
        <w:t xml:space="preserve">4. </w:t>
      </w:r>
      <w:r w:rsidR="00280A9A" w:rsidRPr="00B16FFE">
        <w:rPr>
          <w:rFonts w:ascii="DTLProkyonST" w:hAnsi="DTLProkyonST"/>
          <w:b/>
          <w:sz w:val="20"/>
          <w:szCs w:val="20"/>
        </w:rPr>
        <w:t>Bose (Girigoswami) K.</w:t>
      </w:r>
      <w:r w:rsidR="00280A9A" w:rsidRPr="00B16FFE">
        <w:rPr>
          <w:rFonts w:ascii="DTLProkyonST" w:hAnsi="DTLProkyonST"/>
          <w:sz w:val="20"/>
          <w:szCs w:val="20"/>
        </w:rPr>
        <w:t xml:space="preserve"> &amp; Ghosh R.</w:t>
      </w:r>
      <w:proofErr w:type="gramStart"/>
      <w:r w:rsidR="00280A9A" w:rsidRPr="00B16FFE">
        <w:rPr>
          <w:rFonts w:ascii="DTLProkyonST" w:hAnsi="DTLProkyonST"/>
          <w:sz w:val="20"/>
          <w:szCs w:val="20"/>
        </w:rPr>
        <w:t>,  Response</w:t>
      </w:r>
      <w:proofErr w:type="gramEnd"/>
      <w:r w:rsidR="00280A9A" w:rsidRPr="00B16FFE">
        <w:rPr>
          <w:rFonts w:ascii="DTLProkyonST" w:hAnsi="DTLProkyonST"/>
          <w:sz w:val="20"/>
          <w:szCs w:val="20"/>
        </w:rPr>
        <w:t xml:space="preserve"> to </w:t>
      </w:r>
      <w:r w:rsidR="00280A9A" w:rsidRPr="00B16FFE">
        <w:rPr>
          <w:rFonts w:ascii="Times New Roman" w:hAnsi="Times New Roman"/>
          <w:sz w:val="20"/>
          <w:szCs w:val="20"/>
        </w:rPr>
        <w:t>γ</w:t>
      </w:r>
      <w:r w:rsidR="00280A9A" w:rsidRPr="00B16FFE">
        <w:rPr>
          <w:rFonts w:ascii="DTLProkyonST" w:hAnsi="DTLProkyonST"/>
          <w:sz w:val="20"/>
          <w:szCs w:val="20"/>
        </w:rPr>
        <w:t xml:space="preserve">-irradiation in V79 cells conditioned by repeated treatment with low doses of hydrogen peroxide; </w:t>
      </w:r>
      <w:proofErr w:type="spellStart"/>
      <w:r w:rsidR="00280A9A" w:rsidRPr="00B16FFE">
        <w:rPr>
          <w:rFonts w:ascii="DTLProkyonST" w:hAnsi="DTLProkyonST"/>
          <w:b/>
          <w:sz w:val="20"/>
          <w:szCs w:val="20"/>
        </w:rPr>
        <w:t>Radiat</w:t>
      </w:r>
      <w:proofErr w:type="spellEnd"/>
      <w:r w:rsidR="00280A9A" w:rsidRPr="00B16FFE">
        <w:rPr>
          <w:rFonts w:ascii="DTLProkyonST" w:hAnsi="DTLProkyonST"/>
          <w:b/>
          <w:sz w:val="20"/>
          <w:szCs w:val="20"/>
        </w:rPr>
        <w:t xml:space="preserve">. Environ. </w:t>
      </w:r>
      <w:proofErr w:type="spellStart"/>
      <w:r w:rsidR="00280A9A" w:rsidRPr="00B16FFE">
        <w:rPr>
          <w:rFonts w:ascii="DTLProkyonST" w:hAnsi="DTLProkyonST"/>
          <w:b/>
          <w:sz w:val="20"/>
          <w:szCs w:val="20"/>
        </w:rPr>
        <w:t>Bioph</w:t>
      </w:r>
      <w:proofErr w:type="spellEnd"/>
      <w:r w:rsidR="00280A9A" w:rsidRPr="00B16FFE">
        <w:rPr>
          <w:rFonts w:ascii="DTLProkyonST" w:hAnsi="DTLProkyonST"/>
          <w:b/>
          <w:sz w:val="20"/>
          <w:szCs w:val="20"/>
        </w:rPr>
        <w:t>.</w:t>
      </w:r>
      <w:r w:rsidR="00280A9A" w:rsidRPr="00B16FFE">
        <w:rPr>
          <w:rFonts w:ascii="DTLProkyonST" w:hAnsi="DTLProkyonST"/>
          <w:sz w:val="20"/>
          <w:szCs w:val="20"/>
        </w:rPr>
        <w:t>, (</w:t>
      </w:r>
      <w:r w:rsidR="00280A9A" w:rsidRPr="00B16FFE">
        <w:rPr>
          <w:rFonts w:ascii="DTLProkyonST" w:hAnsi="DTLProkyonST"/>
          <w:b/>
          <w:sz w:val="20"/>
          <w:szCs w:val="20"/>
        </w:rPr>
        <w:t>2005</w:t>
      </w:r>
      <w:r w:rsidR="00280A9A" w:rsidRPr="00B16FFE">
        <w:rPr>
          <w:rFonts w:ascii="DTLProkyonST" w:hAnsi="DTLProkyonST"/>
          <w:sz w:val="20"/>
          <w:szCs w:val="20"/>
        </w:rPr>
        <w:t xml:space="preserve">) 44: 131- 137. </w:t>
      </w:r>
      <w:r w:rsidR="00280A9A" w:rsidRPr="002272CF">
        <w:rPr>
          <w:rFonts w:ascii="DTLProkyonST" w:hAnsi="DTLProkyonST"/>
          <w:b/>
          <w:bCs/>
          <w:sz w:val="20"/>
          <w:szCs w:val="20"/>
        </w:rPr>
        <w:t>[I</w:t>
      </w:r>
      <w:r w:rsidR="00280A9A" w:rsidRPr="00B16FFE">
        <w:rPr>
          <w:rFonts w:ascii="DTLProkyonST" w:hAnsi="DTLProkyonST"/>
          <w:b/>
          <w:sz w:val="20"/>
          <w:szCs w:val="20"/>
        </w:rPr>
        <w:t>.F</w:t>
      </w:r>
      <w:r w:rsidR="00280A9A" w:rsidRPr="00B16FFE">
        <w:rPr>
          <w:rFonts w:ascii="DTLProkyonST" w:hAnsi="DTLProkyonST"/>
          <w:sz w:val="20"/>
          <w:szCs w:val="20"/>
        </w:rPr>
        <w:t>. =</w:t>
      </w:r>
      <w:r w:rsidR="00280A9A" w:rsidRPr="00B16FFE">
        <w:rPr>
          <w:rFonts w:ascii="DTLProkyonST" w:hAnsi="DTLProkyonST"/>
          <w:b/>
          <w:sz w:val="20"/>
          <w:szCs w:val="20"/>
        </w:rPr>
        <w:t>1</w:t>
      </w:r>
      <w:r w:rsidR="002272CF">
        <w:rPr>
          <w:rFonts w:ascii="DTLProkyonST" w:hAnsi="DTLProkyonST"/>
          <w:b/>
          <w:sz w:val="20"/>
          <w:szCs w:val="20"/>
        </w:rPr>
        <w:t>.926]</w:t>
      </w:r>
      <w:r w:rsidR="00280A9A" w:rsidRPr="00B16FFE">
        <w:rPr>
          <w:rFonts w:ascii="DTLProkyonST" w:hAnsi="DTLProkyonST"/>
          <w:b/>
          <w:sz w:val="20"/>
          <w:szCs w:val="20"/>
        </w:rPr>
        <w:t xml:space="preserve">. </w:t>
      </w:r>
      <w:r w:rsidR="00280A9A" w:rsidRPr="00B16FFE">
        <w:rPr>
          <w:rFonts w:ascii="DTLProkyonST" w:hAnsi="DTLProkyonST"/>
          <w:sz w:val="20"/>
          <w:szCs w:val="20"/>
          <w:lang w:bidi="ar-SA"/>
        </w:rPr>
        <w:t xml:space="preserve">ISSN: 0301-634X (print </w:t>
      </w:r>
      <w:proofErr w:type="gramStart"/>
      <w:r w:rsidR="00280A9A" w:rsidRPr="00B16FFE">
        <w:rPr>
          <w:rFonts w:ascii="DTLProkyonST" w:hAnsi="DTLProkyonST"/>
          <w:sz w:val="20"/>
          <w:szCs w:val="20"/>
          <w:lang w:bidi="ar-SA"/>
        </w:rPr>
        <w:t>version)ISSN</w:t>
      </w:r>
      <w:proofErr w:type="gramEnd"/>
      <w:r w:rsidR="00280A9A" w:rsidRPr="00B16FFE">
        <w:rPr>
          <w:rFonts w:ascii="DTLProkyonST" w:hAnsi="DTLProkyonST"/>
          <w:sz w:val="20"/>
          <w:szCs w:val="20"/>
          <w:lang w:bidi="ar-SA"/>
        </w:rPr>
        <w:t>: 1432-2099 (electronic version)</w:t>
      </w:r>
      <w:r w:rsidR="00586D0C">
        <w:rPr>
          <w:rFonts w:ascii="DTLProkyonST" w:hAnsi="DTLProkyonST"/>
          <w:sz w:val="20"/>
          <w:szCs w:val="20"/>
          <w:lang w:bidi="ar-SA"/>
        </w:rPr>
        <w:t xml:space="preserve">. </w:t>
      </w:r>
      <w:bookmarkStart w:id="3" w:name="_Hlk98576306"/>
      <w:r w:rsidR="00586D0C" w:rsidRPr="00586D0C">
        <w:rPr>
          <w:rFonts w:ascii="DTLProkyonST" w:hAnsi="DTLProkyonST"/>
          <w:b/>
          <w:sz w:val="20"/>
          <w:szCs w:val="20"/>
        </w:rPr>
        <w:t>(Scopus indexed)</w:t>
      </w:r>
      <w:bookmarkEnd w:id="3"/>
    </w:p>
    <w:p w14:paraId="27A34820" w14:textId="77777777" w:rsidR="00280A9A" w:rsidRPr="00B059F7" w:rsidRDefault="00280A9A" w:rsidP="00280A9A">
      <w:pPr>
        <w:pStyle w:val="ListParagraph"/>
        <w:rPr>
          <w:rFonts w:ascii="DTLProkyonST" w:hAnsi="DTLProkyonST"/>
          <w:i/>
          <w:sz w:val="20"/>
          <w:szCs w:val="20"/>
          <w:u w:val="single"/>
        </w:rPr>
      </w:pPr>
    </w:p>
    <w:p w14:paraId="70AC338F" w14:textId="13491DE0" w:rsidR="00280A9A" w:rsidRPr="008855FB" w:rsidRDefault="00B16FFE" w:rsidP="00B16FFE">
      <w:pPr>
        <w:pStyle w:val="ListParagraph"/>
        <w:autoSpaceDE w:val="0"/>
        <w:autoSpaceDN w:val="0"/>
        <w:adjustRightInd w:val="0"/>
        <w:spacing w:after="0" w:line="240" w:lineRule="auto"/>
        <w:ind w:left="360"/>
        <w:jc w:val="both"/>
        <w:rPr>
          <w:rFonts w:ascii="DTLProkyonST" w:hAnsi="DTLProkyonST"/>
          <w:i/>
          <w:iCs/>
          <w:sz w:val="20"/>
          <w:szCs w:val="20"/>
        </w:rPr>
      </w:pPr>
      <w:r>
        <w:rPr>
          <w:rFonts w:ascii="DTLProkyonST" w:hAnsi="DTLProkyonST"/>
          <w:b/>
          <w:sz w:val="20"/>
          <w:szCs w:val="20"/>
        </w:rPr>
        <w:lastRenderedPageBreak/>
        <w:t xml:space="preserve">3. </w:t>
      </w:r>
      <w:r w:rsidR="00280A9A" w:rsidRPr="00B16FFE">
        <w:rPr>
          <w:rFonts w:ascii="DTLProkyonST" w:hAnsi="DTLProkyonST"/>
          <w:b/>
          <w:sz w:val="20"/>
          <w:szCs w:val="20"/>
        </w:rPr>
        <w:t>Bose (Girigoswami) K.</w:t>
      </w:r>
      <w:r w:rsidR="00280A9A" w:rsidRPr="00B16FFE">
        <w:rPr>
          <w:rFonts w:ascii="DTLProkyonST" w:hAnsi="DTLProkyonST"/>
          <w:sz w:val="20"/>
          <w:szCs w:val="20"/>
        </w:rPr>
        <w:t xml:space="preserve">, </w:t>
      </w:r>
      <w:proofErr w:type="spellStart"/>
      <w:r w:rsidR="00280A9A" w:rsidRPr="00B16FFE">
        <w:rPr>
          <w:rFonts w:ascii="DTLProkyonST" w:hAnsi="DTLProkyonST"/>
          <w:sz w:val="20"/>
          <w:szCs w:val="20"/>
        </w:rPr>
        <w:t>Bhaumik</w:t>
      </w:r>
      <w:proofErr w:type="spellEnd"/>
      <w:r w:rsidR="00280A9A" w:rsidRPr="00B16FFE">
        <w:rPr>
          <w:rFonts w:ascii="DTLProkyonST" w:hAnsi="DTLProkyonST"/>
          <w:sz w:val="20"/>
          <w:szCs w:val="20"/>
        </w:rPr>
        <w:t xml:space="preserve"> G. &amp; Ghosh R., Induced resistance in cells exposed to repeated low doses of H</w:t>
      </w:r>
      <w:r w:rsidR="00280A9A" w:rsidRPr="00B16FFE">
        <w:rPr>
          <w:rFonts w:ascii="DTLProkyonST" w:hAnsi="DTLProkyonST"/>
          <w:sz w:val="20"/>
          <w:szCs w:val="20"/>
          <w:vertAlign w:val="subscript"/>
        </w:rPr>
        <w:t>2</w:t>
      </w:r>
      <w:r w:rsidR="00280A9A" w:rsidRPr="00B16FFE">
        <w:rPr>
          <w:rFonts w:ascii="DTLProkyonST" w:hAnsi="DTLProkyonST"/>
          <w:sz w:val="20"/>
          <w:szCs w:val="20"/>
        </w:rPr>
        <w:t>O</w:t>
      </w:r>
      <w:r w:rsidR="00280A9A" w:rsidRPr="00B16FFE">
        <w:rPr>
          <w:rFonts w:ascii="DTLProkyonST" w:hAnsi="DTLProkyonST"/>
          <w:sz w:val="20"/>
          <w:szCs w:val="20"/>
          <w:vertAlign w:val="subscript"/>
        </w:rPr>
        <w:t>2</w:t>
      </w:r>
      <w:r w:rsidR="00280A9A" w:rsidRPr="00B16FFE">
        <w:rPr>
          <w:rFonts w:ascii="DTLProkyonST" w:hAnsi="DTLProkyonST"/>
          <w:sz w:val="20"/>
          <w:szCs w:val="20"/>
        </w:rPr>
        <w:t xml:space="preserve"> involves enhanced activity of antioxidant enzymes; </w:t>
      </w:r>
      <w:r w:rsidR="00280A9A" w:rsidRPr="00B16FFE">
        <w:rPr>
          <w:rFonts w:ascii="DTLProkyonST" w:hAnsi="DTLProkyonST"/>
          <w:b/>
          <w:sz w:val="20"/>
          <w:szCs w:val="20"/>
        </w:rPr>
        <w:t>Cell Biol. Int.</w:t>
      </w:r>
      <w:r w:rsidR="00280A9A" w:rsidRPr="00B16FFE">
        <w:rPr>
          <w:rFonts w:ascii="DTLProkyonST" w:hAnsi="DTLProkyonST"/>
          <w:sz w:val="20"/>
          <w:szCs w:val="20"/>
        </w:rPr>
        <w:t>, (</w:t>
      </w:r>
      <w:r w:rsidR="00280A9A" w:rsidRPr="00B16FFE">
        <w:rPr>
          <w:rFonts w:ascii="DTLProkyonST" w:hAnsi="DTLProkyonST"/>
          <w:b/>
          <w:sz w:val="20"/>
          <w:szCs w:val="20"/>
        </w:rPr>
        <w:t>2005</w:t>
      </w:r>
      <w:r w:rsidR="00280A9A" w:rsidRPr="00B16FFE">
        <w:rPr>
          <w:rFonts w:ascii="DTLProkyonST" w:hAnsi="DTLProkyonST"/>
          <w:sz w:val="20"/>
          <w:szCs w:val="20"/>
        </w:rPr>
        <w:t>) 29: 761-767. [</w:t>
      </w:r>
      <w:r w:rsidR="00280A9A" w:rsidRPr="00B16FFE">
        <w:rPr>
          <w:rFonts w:ascii="DTLProkyonST" w:hAnsi="DTLProkyonST"/>
          <w:b/>
          <w:sz w:val="20"/>
          <w:szCs w:val="20"/>
        </w:rPr>
        <w:t>I.F</w:t>
      </w:r>
      <w:r w:rsidR="00280A9A" w:rsidRPr="00B16FFE">
        <w:rPr>
          <w:rFonts w:ascii="DTLProkyonST" w:hAnsi="DTLProkyonST"/>
          <w:sz w:val="20"/>
          <w:szCs w:val="20"/>
        </w:rPr>
        <w:t>. =</w:t>
      </w:r>
      <w:r w:rsidR="00A129D5">
        <w:rPr>
          <w:rFonts w:ascii="DTLProkyonST" w:hAnsi="DTLProkyonST"/>
          <w:b/>
          <w:sz w:val="20"/>
          <w:szCs w:val="20"/>
        </w:rPr>
        <w:t>3.612</w:t>
      </w:r>
      <w:r w:rsidR="00280A9A" w:rsidRPr="00B16FFE">
        <w:rPr>
          <w:rFonts w:ascii="DTLProkyonST" w:hAnsi="DTLProkyonST"/>
          <w:sz w:val="20"/>
          <w:szCs w:val="20"/>
        </w:rPr>
        <w:t>]</w:t>
      </w:r>
      <w:r w:rsidR="00280A9A" w:rsidRPr="00B16FFE">
        <w:rPr>
          <w:rFonts w:ascii="DTLProkyonST" w:hAnsi="DTLProkyonST" w:cs="Arial"/>
          <w:sz w:val="20"/>
          <w:szCs w:val="20"/>
        </w:rPr>
        <w:t xml:space="preserve"> </w:t>
      </w:r>
      <w:r w:rsidR="00280A9A" w:rsidRPr="00B16FFE">
        <w:rPr>
          <w:rFonts w:ascii="DTLProkyonST" w:hAnsi="DTLProkyonST"/>
          <w:sz w:val="20"/>
          <w:szCs w:val="20"/>
        </w:rPr>
        <w:t>ISSN: 1065-6995</w:t>
      </w:r>
      <w:r w:rsidRPr="00B16FFE">
        <w:rPr>
          <w:rFonts w:ascii="DTLProkyonST" w:hAnsi="DTLProkyonST"/>
          <w:sz w:val="20"/>
          <w:szCs w:val="20"/>
        </w:rPr>
        <w:t>.</w:t>
      </w:r>
      <w:r w:rsidR="00586D0C" w:rsidRPr="00586D0C">
        <w:rPr>
          <w:rFonts w:ascii="DTLProkyonST" w:hAnsi="DTLProkyonST"/>
          <w:b/>
          <w:sz w:val="20"/>
          <w:szCs w:val="20"/>
        </w:rPr>
        <w:t xml:space="preserve"> </w:t>
      </w:r>
      <w:r w:rsidR="00586D0C" w:rsidRPr="00586D0C">
        <w:rPr>
          <w:rFonts w:ascii="DTLProkyonST" w:hAnsi="DTLProkyonST"/>
          <w:b/>
          <w:sz w:val="20"/>
          <w:szCs w:val="20"/>
        </w:rPr>
        <w:t>(Scopus indexed)</w:t>
      </w:r>
    </w:p>
    <w:p w14:paraId="02480890" w14:textId="77777777" w:rsidR="008855FB" w:rsidRPr="00B16FFE" w:rsidRDefault="008855FB" w:rsidP="00B16FFE">
      <w:pPr>
        <w:pStyle w:val="ListParagraph"/>
        <w:autoSpaceDE w:val="0"/>
        <w:autoSpaceDN w:val="0"/>
        <w:adjustRightInd w:val="0"/>
        <w:spacing w:after="0" w:line="240" w:lineRule="auto"/>
        <w:ind w:left="360"/>
        <w:jc w:val="both"/>
        <w:rPr>
          <w:rFonts w:ascii="DTLProkyonST" w:hAnsi="DTLProkyonST"/>
          <w:i/>
          <w:sz w:val="20"/>
          <w:szCs w:val="20"/>
          <w:u w:val="single"/>
        </w:rPr>
      </w:pPr>
    </w:p>
    <w:p w14:paraId="34D5982E" w14:textId="58EA0377" w:rsidR="00280A9A" w:rsidRDefault="00CE77AD" w:rsidP="00B16FFE">
      <w:pPr>
        <w:autoSpaceDE w:val="0"/>
        <w:autoSpaceDN w:val="0"/>
        <w:adjustRightInd w:val="0"/>
        <w:spacing w:after="0" w:line="240" w:lineRule="auto"/>
        <w:ind w:left="363"/>
        <w:jc w:val="both"/>
        <w:rPr>
          <w:rFonts w:ascii="DTLProkyonST" w:hAnsi="DTLProkyonST"/>
          <w:bCs/>
          <w:sz w:val="20"/>
          <w:szCs w:val="20"/>
        </w:rPr>
      </w:pPr>
      <w:r>
        <w:rPr>
          <w:rFonts w:ascii="DTLProkyonST" w:hAnsi="DTLProkyonST"/>
          <w:b/>
          <w:sz w:val="20"/>
          <w:szCs w:val="20"/>
        </w:rPr>
        <w:t xml:space="preserve">2. </w:t>
      </w:r>
      <w:r w:rsidR="00280A9A" w:rsidRPr="00CE77AD">
        <w:rPr>
          <w:rFonts w:ascii="DTLProkyonST" w:hAnsi="DTLProkyonST"/>
          <w:b/>
          <w:sz w:val="20"/>
          <w:szCs w:val="20"/>
        </w:rPr>
        <w:t>Bose (Girigoswami) K.</w:t>
      </w:r>
      <w:r w:rsidR="00280A9A" w:rsidRPr="00CE77AD">
        <w:rPr>
          <w:rFonts w:ascii="DTLProkyonST" w:hAnsi="DTLProkyonST"/>
          <w:sz w:val="20"/>
          <w:szCs w:val="20"/>
        </w:rPr>
        <w:t xml:space="preserve">, </w:t>
      </w:r>
      <w:proofErr w:type="spellStart"/>
      <w:r w:rsidR="00280A9A" w:rsidRPr="00CE77AD">
        <w:rPr>
          <w:rFonts w:ascii="DTLProkyonST" w:hAnsi="DTLProkyonST"/>
          <w:sz w:val="20"/>
          <w:szCs w:val="20"/>
        </w:rPr>
        <w:t>Bhaumik</w:t>
      </w:r>
      <w:proofErr w:type="spellEnd"/>
      <w:r w:rsidR="00280A9A" w:rsidRPr="00CE77AD">
        <w:rPr>
          <w:rFonts w:ascii="DTLProkyonST" w:hAnsi="DTLProkyonST"/>
          <w:sz w:val="20"/>
          <w:szCs w:val="20"/>
        </w:rPr>
        <w:t xml:space="preserve"> G. &amp; Ghosh R., Chronic low dose exposure to hydrogen peroxide changes sensitivity of V79 cells to different damaging agents; </w:t>
      </w:r>
      <w:r w:rsidR="00280A9A" w:rsidRPr="00CE77AD">
        <w:rPr>
          <w:rFonts w:ascii="DTLProkyonST" w:hAnsi="DTLProkyonST"/>
          <w:b/>
          <w:sz w:val="20"/>
          <w:szCs w:val="20"/>
        </w:rPr>
        <w:t>Ind. J Exp. Biol.</w:t>
      </w:r>
      <w:r w:rsidR="00280A9A" w:rsidRPr="00CE77AD">
        <w:rPr>
          <w:rFonts w:ascii="DTLProkyonST" w:hAnsi="DTLProkyonST"/>
          <w:sz w:val="20"/>
          <w:szCs w:val="20"/>
        </w:rPr>
        <w:t>, (</w:t>
      </w:r>
      <w:r w:rsidR="00280A9A" w:rsidRPr="00CE77AD">
        <w:rPr>
          <w:rFonts w:ascii="DTLProkyonST" w:hAnsi="DTLProkyonST"/>
          <w:b/>
          <w:sz w:val="20"/>
          <w:szCs w:val="20"/>
        </w:rPr>
        <w:t>2003</w:t>
      </w:r>
      <w:r w:rsidR="00280A9A" w:rsidRPr="00CE77AD">
        <w:rPr>
          <w:rFonts w:ascii="DTLProkyonST" w:hAnsi="DTLProkyonST"/>
          <w:sz w:val="20"/>
          <w:szCs w:val="20"/>
        </w:rPr>
        <w:t>) 41: 832-836. [</w:t>
      </w:r>
      <w:r w:rsidR="00280A9A" w:rsidRPr="00CE77AD">
        <w:rPr>
          <w:rFonts w:ascii="DTLProkyonST" w:hAnsi="DTLProkyonST"/>
          <w:b/>
          <w:sz w:val="20"/>
          <w:szCs w:val="20"/>
        </w:rPr>
        <w:t>I.F</w:t>
      </w:r>
      <w:r w:rsidR="00280A9A" w:rsidRPr="00CE77AD">
        <w:rPr>
          <w:rFonts w:ascii="DTLProkyonST" w:hAnsi="DTLProkyonST"/>
          <w:sz w:val="20"/>
          <w:szCs w:val="20"/>
        </w:rPr>
        <w:t xml:space="preserve">.= </w:t>
      </w:r>
      <w:r w:rsidR="00280A9A" w:rsidRPr="00CE77AD">
        <w:rPr>
          <w:rFonts w:ascii="DTLProkyonST" w:hAnsi="DTLProkyonST"/>
          <w:b/>
          <w:sz w:val="20"/>
          <w:szCs w:val="20"/>
        </w:rPr>
        <w:t>0.</w:t>
      </w:r>
      <w:r w:rsidR="00586D0C">
        <w:rPr>
          <w:rFonts w:ascii="DTLProkyonST" w:hAnsi="DTLProkyonST"/>
          <w:b/>
          <w:sz w:val="20"/>
          <w:szCs w:val="20"/>
        </w:rPr>
        <w:t>818</w:t>
      </w:r>
      <w:r w:rsidR="00280A9A" w:rsidRPr="00CE77AD">
        <w:rPr>
          <w:rFonts w:ascii="DTLProkyonST" w:hAnsi="DTLProkyonST"/>
          <w:sz w:val="20"/>
          <w:szCs w:val="20"/>
        </w:rPr>
        <w:t>]</w:t>
      </w:r>
      <w:r w:rsidR="00280A9A" w:rsidRPr="00CE77AD">
        <w:rPr>
          <w:rFonts w:ascii="DTLProkyonST" w:hAnsi="DTLProkyonST" w:cs="Arial"/>
          <w:b/>
          <w:bCs/>
          <w:color w:val="000000"/>
          <w:sz w:val="20"/>
          <w:szCs w:val="20"/>
        </w:rPr>
        <w:t xml:space="preserve"> </w:t>
      </w:r>
      <w:r w:rsidR="00280A9A" w:rsidRPr="00CE77AD">
        <w:rPr>
          <w:rFonts w:ascii="DTLProkyonST" w:hAnsi="DTLProkyonST"/>
          <w:bCs/>
          <w:color w:val="000000"/>
          <w:sz w:val="20"/>
          <w:szCs w:val="20"/>
        </w:rPr>
        <w:t xml:space="preserve">ISSN: 0975-1009 (Online); 0019-5189 </w:t>
      </w:r>
      <w:r w:rsidR="00280A9A" w:rsidRPr="00CE77AD">
        <w:rPr>
          <w:rFonts w:ascii="DTLProkyonST" w:hAnsi="DTLProkyonST"/>
          <w:bCs/>
          <w:sz w:val="20"/>
          <w:szCs w:val="20"/>
        </w:rPr>
        <w:t>(Print)</w:t>
      </w:r>
      <w:r w:rsidR="00586D0C">
        <w:rPr>
          <w:rFonts w:ascii="DTLProkyonST" w:hAnsi="DTLProkyonST"/>
          <w:bCs/>
          <w:sz w:val="20"/>
          <w:szCs w:val="20"/>
        </w:rPr>
        <w:t xml:space="preserve"> </w:t>
      </w:r>
      <w:bookmarkStart w:id="4" w:name="_Hlk98576055"/>
      <w:r w:rsidR="00586D0C" w:rsidRPr="00586D0C">
        <w:rPr>
          <w:rFonts w:ascii="DTLProkyonST" w:hAnsi="DTLProkyonST"/>
          <w:b/>
          <w:sz w:val="20"/>
          <w:szCs w:val="20"/>
        </w:rPr>
        <w:t>(Scopus indexed)</w:t>
      </w:r>
      <w:bookmarkEnd w:id="4"/>
    </w:p>
    <w:p w14:paraId="27DCAA5D" w14:textId="77777777" w:rsidR="008855FB" w:rsidRPr="008855FB" w:rsidRDefault="008855FB" w:rsidP="00B16FFE">
      <w:pPr>
        <w:autoSpaceDE w:val="0"/>
        <w:autoSpaceDN w:val="0"/>
        <w:adjustRightInd w:val="0"/>
        <w:spacing w:after="0" w:line="240" w:lineRule="auto"/>
        <w:ind w:left="363"/>
        <w:jc w:val="both"/>
        <w:rPr>
          <w:rFonts w:ascii="DTLProkyonST" w:hAnsi="DTLProkyonST"/>
          <w:iCs/>
          <w:sz w:val="20"/>
          <w:szCs w:val="20"/>
          <w:u w:val="single"/>
        </w:rPr>
      </w:pPr>
    </w:p>
    <w:p w14:paraId="013BEDA3" w14:textId="1BA516FD" w:rsidR="00280A9A" w:rsidRPr="00CE77AD" w:rsidRDefault="00B16FFE" w:rsidP="00B16FFE">
      <w:pPr>
        <w:pStyle w:val="ListParagraph"/>
        <w:autoSpaceDE w:val="0"/>
        <w:autoSpaceDN w:val="0"/>
        <w:adjustRightInd w:val="0"/>
        <w:spacing w:after="0" w:line="240" w:lineRule="auto"/>
        <w:ind w:left="360"/>
        <w:jc w:val="both"/>
        <w:rPr>
          <w:rFonts w:ascii="DTLProkyonST" w:eastAsiaTheme="minorHAnsi" w:hAnsi="DTLProkyonST"/>
          <w:i/>
          <w:iCs/>
          <w:sz w:val="20"/>
          <w:szCs w:val="20"/>
          <w:lang w:bidi="ar-SA"/>
        </w:rPr>
      </w:pPr>
      <w:r>
        <w:rPr>
          <w:rFonts w:ascii="DTLProkyonST" w:hAnsi="DTLProkyonST"/>
          <w:b/>
          <w:sz w:val="20"/>
          <w:szCs w:val="20"/>
        </w:rPr>
        <w:t xml:space="preserve">1. </w:t>
      </w:r>
      <w:r w:rsidR="00280A9A" w:rsidRPr="00CE77AD">
        <w:rPr>
          <w:rFonts w:ascii="DTLProkyonST" w:hAnsi="DTLProkyonST"/>
          <w:b/>
          <w:sz w:val="20"/>
          <w:szCs w:val="20"/>
        </w:rPr>
        <w:t>Bose (Girigoswami) K.</w:t>
      </w:r>
      <w:r w:rsidR="00280A9A" w:rsidRPr="00CE77AD">
        <w:rPr>
          <w:rFonts w:ascii="DTLProkyonST" w:hAnsi="DTLProkyonST"/>
          <w:sz w:val="20"/>
          <w:szCs w:val="20"/>
        </w:rPr>
        <w:t xml:space="preserve">, </w:t>
      </w:r>
      <w:proofErr w:type="spellStart"/>
      <w:r w:rsidR="00280A9A" w:rsidRPr="00CE77AD">
        <w:rPr>
          <w:rFonts w:ascii="DTLProkyonST" w:hAnsi="DTLProkyonST"/>
          <w:sz w:val="20"/>
          <w:szCs w:val="20"/>
        </w:rPr>
        <w:t>Bhaumik</w:t>
      </w:r>
      <w:proofErr w:type="spellEnd"/>
      <w:r w:rsidR="00280A9A" w:rsidRPr="00CE77AD">
        <w:rPr>
          <w:rFonts w:ascii="DTLProkyonST" w:hAnsi="DTLProkyonST"/>
          <w:sz w:val="20"/>
          <w:szCs w:val="20"/>
        </w:rPr>
        <w:t xml:space="preserve"> G. &amp; Ghosh R., Low dose chronic exposure to oxidative stress changes sensitivity of V79 cells to different damaging agents by inhibiting apoptosis, in Proceedings of National Seminar on Recent Advances in Molecular Physiology, (Eds. N. </w:t>
      </w:r>
      <w:proofErr w:type="spellStart"/>
      <w:r w:rsidR="00280A9A" w:rsidRPr="00CE77AD">
        <w:rPr>
          <w:rFonts w:ascii="DTLProkyonST" w:hAnsi="DTLProkyonST"/>
          <w:sz w:val="20"/>
          <w:szCs w:val="20"/>
        </w:rPr>
        <w:t>Saha</w:t>
      </w:r>
      <w:proofErr w:type="spellEnd"/>
      <w:r w:rsidR="00280A9A" w:rsidRPr="00CE77AD">
        <w:rPr>
          <w:rFonts w:ascii="DTLProkyonST" w:hAnsi="DTLProkyonST"/>
          <w:sz w:val="20"/>
          <w:szCs w:val="20"/>
        </w:rPr>
        <w:t xml:space="preserve"> et al), published at </w:t>
      </w:r>
      <w:r w:rsidR="00280A9A" w:rsidRPr="00CE77AD">
        <w:rPr>
          <w:rFonts w:ascii="DTLProkyonST" w:hAnsi="DTLProkyonST"/>
          <w:b/>
          <w:sz w:val="20"/>
          <w:szCs w:val="20"/>
        </w:rPr>
        <w:t>Kalyani University Press</w:t>
      </w:r>
      <w:r w:rsidR="00280A9A" w:rsidRPr="00CE77AD">
        <w:rPr>
          <w:rFonts w:ascii="DTLProkyonST" w:hAnsi="DTLProkyonST"/>
          <w:sz w:val="20"/>
          <w:szCs w:val="20"/>
        </w:rPr>
        <w:t>, Kalyani, (</w:t>
      </w:r>
      <w:r w:rsidR="00280A9A" w:rsidRPr="00CE77AD">
        <w:rPr>
          <w:rFonts w:ascii="DTLProkyonST" w:hAnsi="DTLProkyonST"/>
          <w:b/>
          <w:sz w:val="20"/>
          <w:szCs w:val="20"/>
        </w:rPr>
        <w:t>2002</w:t>
      </w:r>
      <w:r w:rsidR="00280A9A" w:rsidRPr="00CE77AD">
        <w:rPr>
          <w:rFonts w:ascii="DTLProkyonST" w:hAnsi="DTLProkyonST"/>
          <w:sz w:val="20"/>
          <w:szCs w:val="20"/>
        </w:rPr>
        <w:t>) pp.144-150.</w:t>
      </w:r>
    </w:p>
    <w:p w14:paraId="73184048" w14:textId="77777777" w:rsidR="00280A9A" w:rsidRPr="00B059F7" w:rsidRDefault="00280A9A" w:rsidP="00280A9A">
      <w:pPr>
        <w:pStyle w:val="ListParagraph"/>
        <w:rPr>
          <w:rFonts w:ascii="DTLProkyonST" w:hAnsi="DTLProkyonST"/>
          <w:b/>
          <w:i/>
          <w:sz w:val="20"/>
          <w:szCs w:val="20"/>
        </w:rPr>
      </w:pPr>
    </w:p>
    <w:p w14:paraId="04670199" w14:textId="77777777" w:rsidR="00280A9A" w:rsidRPr="00B059F7" w:rsidRDefault="00280A9A" w:rsidP="00280A9A">
      <w:pPr>
        <w:pStyle w:val="ListParagraph"/>
        <w:jc w:val="center"/>
        <w:rPr>
          <w:rFonts w:ascii="DTLProkyonST" w:hAnsi="DTLProkyonST"/>
          <w:b/>
          <w:sz w:val="20"/>
          <w:szCs w:val="20"/>
        </w:rPr>
      </w:pPr>
    </w:p>
    <w:p w14:paraId="7EB4F7C3" w14:textId="77777777" w:rsidR="00280A9A" w:rsidRDefault="00280A9A" w:rsidP="00280A9A">
      <w:pPr>
        <w:pStyle w:val="ListParagraph"/>
        <w:jc w:val="center"/>
        <w:rPr>
          <w:rFonts w:ascii="DTLProkyonST" w:hAnsi="DTLProkyonST"/>
          <w:b/>
          <w:sz w:val="20"/>
          <w:szCs w:val="20"/>
        </w:rPr>
      </w:pPr>
      <w:r w:rsidRPr="00B059F7">
        <w:rPr>
          <w:rFonts w:ascii="DTLProkyonST" w:hAnsi="DTLProkyonST"/>
          <w:b/>
          <w:sz w:val="20"/>
          <w:szCs w:val="20"/>
        </w:rPr>
        <w:t>Book Chapter</w:t>
      </w:r>
      <w:r w:rsidR="008312A7">
        <w:rPr>
          <w:rFonts w:ascii="DTLProkyonST" w:hAnsi="DTLProkyonST"/>
          <w:b/>
          <w:sz w:val="20"/>
          <w:szCs w:val="20"/>
        </w:rPr>
        <w:t>s</w:t>
      </w:r>
    </w:p>
    <w:p w14:paraId="7F91E1FB" w14:textId="77777777" w:rsidR="001B5658" w:rsidRPr="001B5658" w:rsidRDefault="001B5658" w:rsidP="001845FD">
      <w:pPr>
        <w:pStyle w:val="ListParagraph"/>
        <w:autoSpaceDE w:val="0"/>
        <w:autoSpaceDN w:val="0"/>
        <w:adjustRightInd w:val="0"/>
        <w:spacing w:after="0" w:line="240" w:lineRule="auto"/>
        <w:jc w:val="both"/>
        <w:rPr>
          <w:rFonts w:ascii="DTLProkyonST" w:eastAsiaTheme="minorHAnsi" w:hAnsi="DTLProkyonST"/>
          <w:i/>
          <w:sz w:val="20"/>
          <w:szCs w:val="20"/>
          <w:lang w:bidi="ar-SA"/>
        </w:rPr>
      </w:pPr>
    </w:p>
    <w:p w14:paraId="6D83D641" w14:textId="77777777" w:rsidR="00C549A2" w:rsidRPr="004229CE" w:rsidRDefault="00C549A2" w:rsidP="00C549A2">
      <w:pPr>
        <w:pStyle w:val="ListParagraph"/>
        <w:autoSpaceDE w:val="0"/>
        <w:autoSpaceDN w:val="0"/>
        <w:adjustRightInd w:val="0"/>
        <w:spacing w:after="0" w:line="240" w:lineRule="auto"/>
        <w:jc w:val="both"/>
        <w:rPr>
          <w:rFonts w:ascii="Times New Roman" w:eastAsiaTheme="minorHAnsi" w:hAnsi="Times New Roman"/>
          <w:i/>
          <w:sz w:val="24"/>
          <w:szCs w:val="24"/>
          <w:lang w:bidi="ar-SA"/>
        </w:rPr>
      </w:pPr>
    </w:p>
    <w:p w14:paraId="75BF7B96" w14:textId="77777777" w:rsidR="00C549A2" w:rsidRPr="00C549A2" w:rsidRDefault="00C549A2" w:rsidP="00C549A2">
      <w:pPr>
        <w:autoSpaceDE w:val="0"/>
        <w:autoSpaceDN w:val="0"/>
        <w:adjustRightInd w:val="0"/>
        <w:spacing w:after="0" w:line="240" w:lineRule="auto"/>
        <w:jc w:val="both"/>
        <w:rPr>
          <w:rFonts w:ascii="Times New Roman" w:eastAsiaTheme="minorHAnsi" w:hAnsi="Times New Roman"/>
          <w:b/>
          <w:i/>
          <w:iCs/>
          <w:sz w:val="20"/>
          <w:szCs w:val="20"/>
          <w:lang w:bidi="ar-SA"/>
        </w:rPr>
      </w:pPr>
      <w:r w:rsidRPr="00C549A2">
        <w:rPr>
          <w:rFonts w:ascii="Times New Roman" w:eastAsiaTheme="minorHAnsi" w:hAnsi="Times New Roman"/>
          <w:b/>
          <w:sz w:val="20"/>
          <w:szCs w:val="20"/>
          <w:lang w:bidi="ar-SA"/>
        </w:rPr>
        <w:t xml:space="preserve">15. </w:t>
      </w:r>
      <w:r w:rsidRPr="00C549A2">
        <w:rPr>
          <w:rFonts w:ascii="Times New Roman" w:eastAsiaTheme="minorHAnsi" w:hAnsi="Times New Roman"/>
          <w:bCs/>
          <w:sz w:val="20"/>
          <w:szCs w:val="20"/>
          <w:lang w:bidi="ar-SA"/>
        </w:rPr>
        <w:t xml:space="preserve">Pragya Pallavi, Agnishwar Girigoswami, Koyeli Girigoswami, </w:t>
      </w:r>
      <w:proofErr w:type="spellStart"/>
      <w:r w:rsidRPr="00C549A2">
        <w:rPr>
          <w:rFonts w:ascii="Times New Roman" w:eastAsiaTheme="minorHAnsi" w:hAnsi="Times New Roman"/>
          <w:bCs/>
          <w:sz w:val="20"/>
          <w:szCs w:val="20"/>
          <w:lang w:bidi="ar-SA"/>
        </w:rPr>
        <w:t>Surajit</w:t>
      </w:r>
      <w:proofErr w:type="spellEnd"/>
      <w:r w:rsidRPr="00C549A2">
        <w:rPr>
          <w:rFonts w:ascii="Times New Roman" w:eastAsiaTheme="minorHAnsi" w:hAnsi="Times New Roman"/>
          <w:bCs/>
          <w:sz w:val="20"/>
          <w:szCs w:val="20"/>
          <w:lang w:bidi="ar-SA"/>
        </w:rPr>
        <w:t xml:space="preserve"> </w:t>
      </w:r>
      <w:proofErr w:type="spellStart"/>
      <w:r w:rsidRPr="00C549A2">
        <w:rPr>
          <w:rFonts w:ascii="Times New Roman" w:eastAsiaTheme="minorHAnsi" w:hAnsi="Times New Roman"/>
          <w:bCs/>
          <w:sz w:val="20"/>
          <w:szCs w:val="20"/>
          <w:lang w:bidi="ar-SA"/>
        </w:rPr>
        <w:t>Hansda</w:t>
      </w:r>
      <w:proofErr w:type="spellEnd"/>
      <w:r w:rsidRPr="00C549A2">
        <w:rPr>
          <w:rFonts w:ascii="Times New Roman" w:eastAsiaTheme="minorHAnsi" w:hAnsi="Times New Roman"/>
          <w:bCs/>
          <w:sz w:val="20"/>
          <w:szCs w:val="20"/>
          <w:lang w:bidi="ar-SA"/>
        </w:rPr>
        <w:t>, Rita Ghosh. (</w:t>
      </w:r>
      <w:r w:rsidRPr="00C549A2">
        <w:rPr>
          <w:rFonts w:ascii="Times New Roman" w:eastAsiaTheme="minorHAnsi" w:hAnsi="Times New Roman"/>
          <w:b/>
          <w:sz w:val="20"/>
          <w:szCs w:val="20"/>
          <w:lang w:bidi="ar-SA"/>
        </w:rPr>
        <w:t>2022</w:t>
      </w:r>
      <w:r w:rsidRPr="00C549A2">
        <w:rPr>
          <w:rFonts w:ascii="Times New Roman" w:eastAsiaTheme="minorHAnsi" w:hAnsi="Times New Roman"/>
          <w:bCs/>
          <w:sz w:val="20"/>
          <w:szCs w:val="20"/>
          <w:lang w:bidi="ar-SA"/>
        </w:rPr>
        <w:t>). Photodynamic therapy in Cancer- An Overview. In “</w:t>
      </w:r>
      <w:r w:rsidRPr="00C549A2">
        <w:rPr>
          <w:rFonts w:ascii="Times New Roman" w:eastAsiaTheme="minorHAnsi" w:hAnsi="Times New Roman"/>
          <w:sz w:val="20"/>
          <w:szCs w:val="20"/>
          <w:lang w:val="en-IN" w:bidi="ar-SA"/>
        </w:rPr>
        <w:t xml:space="preserve">Handbook of Oxidative Stress in Cancer: Therapeutic Aspects” Eds. </w:t>
      </w:r>
      <w:proofErr w:type="spellStart"/>
      <w:r w:rsidRPr="00C549A2">
        <w:rPr>
          <w:rFonts w:ascii="Times New Roman" w:eastAsiaTheme="minorHAnsi" w:hAnsi="Times New Roman"/>
          <w:sz w:val="20"/>
          <w:szCs w:val="20"/>
          <w:lang w:val="en-IN" w:bidi="ar-SA"/>
        </w:rPr>
        <w:t>Sajal</w:t>
      </w:r>
      <w:proofErr w:type="spellEnd"/>
      <w:r w:rsidRPr="00C549A2">
        <w:rPr>
          <w:rFonts w:ascii="Times New Roman" w:eastAsiaTheme="minorHAnsi" w:hAnsi="Times New Roman"/>
          <w:sz w:val="20"/>
          <w:szCs w:val="20"/>
          <w:lang w:val="en-IN" w:bidi="ar-SA"/>
        </w:rPr>
        <w:t xml:space="preserve"> </w:t>
      </w:r>
      <w:proofErr w:type="spellStart"/>
      <w:r w:rsidRPr="00C549A2">
        <w:rPr>
          <w:rFonts w:ascii="Times New Roman" w:eastAsiaTheme="minorHAnsi" w:hAnsi="Times New Roman"/>
          <w:sz w:val="20"/>
          <w:szCs w:val="20"/>
          <w:lang w:val="en-IN" w:bidi="ar-SA"/>
        </w:rPr>
        <w:t>Chakraborti</w:t>
      </w:r>
      <w:proofErr w:type="spellEnd"/>
      <w:r w:rsidRPr="00C549A2">
        <w:rPr>
          <w:rFonts w:ascii="Times New Roman" w:eastAsiaTheme="minorHAnsi" w:hAnsi="Times New Roman"/>
          <w:sz w:val="20"/>
          <w:szCs w:val="20"/>
          <w:lang w:val="en-IN" w:bidi="ar-SA"/>
        </w:rPr>
        <w:t xml:space="preserve">. Springer Nature Singapore Pte Ltd. pp. 1-22. </w:t>
      </w:r>
      <w:r w:rsidRPr="00C549A2">
        <w:rPr>
          <w:rFonts w:ascii="Times New Roman" w:eastAsiaTheme="minorHAnsi" w:hAnsi="Times New Roman"/>
          <w:color w:val="0000FF"/>
          <w:sz w:val="20"/>
          <w:szCs w:val="20"/>
          <w:lang w:val="en-IN" w:bidi="ar-SA"/>
        </w:rPr>
        <w:t>https://doi.org/10.1007/978-981-16-1247-3_232-1</w:t>
      </w:r>
    </w:p>
    <w:p w14:paraId="4DF532FC" w14:textId="77777777" w:rsidR="00C549A2" w:rsidRPr="00C549A2" w:rsidRDefault="00C549A2" w:rsidP="00C549A2">
      <w:pPr>
        <w:pStyle w:val="ListParagraph"/>
        <w:autoSpaceDE w:val="0"/>
        <w:autoSpaceDN w:val="0"/>
        <w:adjustRightInd w:val="0"/>
        <w:spacing w:after="0" w:line="240" w:lineRule="auto"/>
        <w:ind w:left="360" w:hanging="360"/>
        <w:jc w:val="both"/>
        <w:rPr>
          <w:rFonts w:ascii="Times New Roman" w:eastAsiaTheme="minorHAnsi" w:hAnsi="Times New Roman"/>
          <w:i/>
          <w:iCs/>
          <w:sz w:val="20"/>
          <w:szCs w:val="20"/>
          <w:lang w:bidi="ar-SA"/>
        </w:rPr>
      </w:pPr>
      <w:r w:rsidRPr="00C549A2">
        <w:rPr>
          <w:rFonts w:ascii="Times New Roman" w:eastAsiaTheme="minorHAnsi" w:hAnsi="Times New Roman"/>
          <w:b/>
          <w:sz w:val="20"/>
          <w:szCs w:val="20"/>
          <w:lang w:bidi="ar-SA"/>
        </w:rPr>
        <w:t xml:space="preserve">14. </w:t>
      </w:r>
      <w:r w:rsidRPr="00C549A2">
        <w:rPr>
          <w:rFonts w:ascii="Times New Roman" w:eastAsiaTheme="minorHAnsi" w:hAnsi="Times New Roman"/>
          <w:bCs/>
          <w:sz w:val="20"/>
          <w:szCs w:val="20"/>
          <w:lang w:bidi="ar-SA"/>
        </w:rPr>
        <w:t xml:space="preserve">Sanjay K </w:t>
      </w:r>
      <w:proofErr w:type="spellStart"/>
      <w:r w:rsidRPr="00C549A2">
        <w:rPr>
          <w:rFonts w:ascii="Times New Roman" w:eastAsiaTheme="minorHAnsi" w:hAnsi="Times New Roman"/>
          <w:bCs/>
          <w:sz w:val="20"/>
          <w:szCs w:val="20"/>
          <w:lang w:bidi="ar-SA"/>
        </w:rPr>
        <w:t>Metkar</w:t>
      </w:r>
      <w:proofErr w:type="spellEnd"/>
      <w:r w:rsidRPr="00C549A2">
        <w:rPr>
          <w:rFonts w:ascii="Times New Roman" w:eastAsiaTheme="minorHAnsi" w:hAnsi="Times New Roman"/>
          <w:bCs/>
          <w:sz w:val="20"/>
          <w:szCs w:val="20"/>
          <w:lang w:bidi="ar-SA"/>
        </w:rPr>
        <w:t xml:space="preserve">, Agnishwar Girigoswami, </w:t>
      </w:r>
      <w:r w:rsidRPr="00C549A2">
        <w:rPr>
          <w:rFonts w:ascii="Times New Roman" w:eastAsiaTheme="minorHAnsi" w:hAnsi="Times New Roman"/>
          <w:b/>
          <w:sz w:val="20"/>
          <w:szCs w:val="20"/>
          <w:lang w:bidi="ar-SA"/>
        </w:rPr>
        <w:t>Koyeli Girigoswami</w:t>
      </w:r>
      <w:r w:rsidRPr="00C549A2">
        <w:rPr>
          <w:rFonts w:ascii="Times New Roman" w:eastAsiaTheme="minorHAnsi" w:hAnsi="Times New Roman"/>
          <w:bCs/>
          <w:sz w:val="20"/>
          <w:szCs w:val="20"/>
          <w:lang w:bidi="ar-SA"/>
        </w:rPr>
        <w:t xml:space="preserve">. </w:t>
      </w:r>
      <w:r w:rsidRPr="00C549A2">
        <w:rPr>
          <w:rFonts w:ascii="Times New Roman" w:eastAsiaTheme="minorHAnsi" w:hAnsi="Times New Roman"/>
          <w:b/>
          <w:sz w:val="20"/>
          <w:szCs w:val="20"/>
          <w:lang w:bidi="ar-SA"/>
        </w:rPr>
        <w:t xml:space="preserve">(2021) </w:t>
      </w:r>
      <w:r w:rsidRPr="00C549A2">
        <w:rPr>
          <w:rFonts w:ascii="Times New Roman" w:eastAsiaTheme="minorHAnsi" w:hAnsi="Times New Roman"/>
          <w:bCs/>
          <w:sz w:val="20"/>
          <w:szCs w:val="20"/>
          <w:lang w:bidi="ar-SA"/>
        </w:rPr>
        <w:t xml:space="preserve">Stem Cell- based Therapeutic Strategy in delaying </w:t>
      </w:r>
      <w:proofErr w:type="gramStart"/>
      <w:r w:rsidRPr="00C549A2">
        <w:rPr>
          <w:rFonts w:ascii="Times New Roman" w:eastAsiaTheme="minorHAnsi" w:hAnsi="Times New Roman"/>
          <w:bCs/>
          <w:sz w:val="20"/>
          <w:szCs w:val="20"/>
          <w:lang w:bidi="ar-SA"/>
        </w:rPr>
        <w:t>Prion disease</w:t>
      </w:r>
      <w:proofErr w:type="gramEnd"/>
      <w:r w:rsidRPr="00C549A2">
        <w:rPr>
          <w:rFonts w:ascii="Times New Roman" w:eastAsiaTheme="minorHAnsi" w:hAnsi="Times New Roman"/>
          <w:bCs/>
          <w:sz w:val="20"/>
          <w:szCs w:val="20"/>
          <w:lang w:bidi="ar-SA"/>
        </w:rPr>
        <w:t>. In “Stem Cells and Aging”</w:t>
      </w:r>
      <w:r w:rsidRPr="00C549A2">
        <w:rPr>
          <w:rFonts w:ascii="Times New Roman" w:hAnsi="Times New Roman"/>
          <w:bCs/>
          <w:sz w:val="20"/>
          <w:szCs w:val="20"/>
        </w:rPr>
        <w:t xml:space="preserve"> Eds. Patha</w:t>
      </w:r>
      <w:r w:rsidRPr="00C549A2">
        <w:rPr>
          <w:rFonts w:ascii="Times New Roman" w:hAnsi="Times New Roman"/>
          <w:sz w:val="20"/>
          <w:szCs w:val="20"/>
        </w:rPr>
        <w:t>k S and Banerjee A.  </w:t>
      </w:r>
      <w:r w:rsidRPr="00C549A2">
        <w:rPr>
          <w:rStyle w:val="Strong"/>
          <w:rFonts w:ascii="Times New Roman" w:hAnsi="Times New Roman"/>
          <w:sz w:val="20"/>
          <w:szCs w:val="20"/>
        </w:rPr>
        <w:t>Elsevier Publications</w:t>
      </w:r>
      <w:r w:rsidRPr="00C549A2">
        <w:rPr>
          <w:rFonts w:ascii="Times New Roman" w:hAnsi="Times New Roman"/>
          <w:sz w:val="20"/>
          <w:szCs w:val="20"/>
        </w:rPr>
        <w:t>. pp. 271-280.</w:t>
      </w:r>
      <w:r w:rsidRPr="00C549A2">
        <w:rPr>
          <w:rFonts w:ascii="Times New Roman" w:eastAsiaTheme="minorHAnsi" w:hAnsi="Times New Roman"/>
          <w:b/>
          <w:bCs/>
          <w:sz w:val="20"/>
          <w:szCs w:val="20"/>
          <w:lang w:val="en-IN" w:bidi="ar-SA"/>
        </w:rPr>
        <w:t xml:space="preserve"> https://doi.org/10.1016/B978-0-12-820071-1.00014-1</w:t>
      </w:r>
    </w:p>
    <w:p w14:paraId="52B1D360" w14:textId="77777777" w:rsidR="00C549A2" w:rsidRPr="00C549A2" w:rsidRDefault="00C549A2" w:rsidP="00C549A2">
      <w:pPr>
        <w:pStyle w:val="ListParagraph"/>
        <w:autoSpaceDE w:val="0"/>
        <w:autoSpaceDN w:val="0"/>
        <w:adjustRightInd w:val="0"/>
        <w:spacing w:after="0" w:line="240" w:lineRule="auto"/>
        <w:ind w:left="360" w:hanging="360"/>
        <w:jc w:val="both"/>
        <w:rPr>
          <w:rFonts w:ascii="Times New Roman" w:eastAsiaTheme="minorHAnsi" w:hAnsi="Times New Roman"/>
          <w:b/>
          <w:i/>
          <w:iCs/>
          <w:sz w:val="20"/>
          <w:szCs w:val="20"/>
          <w:lang w:bidi="ar-SA"/>
        </w:rPr>
      </w:pPr>
    </w:p>
    <w:p w14:paraId="0B06DDF3" w14:textId="77777777" w:rsidR="00C549A2" w:rsidRPr="00C549A2" w:rsidRDefault="00C549A2" w:rsidP="00C549A2">
      <w:pPr>
        <w:pStyle w:val="ListParagraph"/>
        <w:autoSpaceDE w:val="0"/>
        <w:autoSpaceDN w:val="0"/>
        <w:adjustRightInd w:val="0"/>
        <w:spacing w:after="0" w:line="240" w:lineRule="auto"/>
        <w:ind w:left="360" w:hanging="360"/>
        <w:jc w:val="both"/>
        <w:rPr>
          <w:rFonts w:ascii="Times New Roman" w:hAnsi="Times New Roman"/>
          <w:i/>
          <w:sz w:val="20"/>
          <w:szCs w:val="20"/>
        </w:rPr>
      </w:pPr>
      <w:r w:rsidRPr="00C549A2">
        <w:rPr>
          <w:rFonts w:ascii="Times New Roman" w:eastAsiaTheme="minorHAnsi" w:hAnsi="Times New Roman"/>
          <w:b/>
          <w:sz w:val="20"/>
          <w:szCs w:val="20"/>
          <w:lang w:bidi="ar-SA"/>
        </w:rPr>
        <w:t>13.</w:t>
      </w:r>
      <w:r w:rsidRPr="00C549A2">
        <w:rPr>
          <w:rFonts w:ascii="Times New Roman" w:hAnsi="Times New Roman"/>
          <w:b/>
          <w:sz w:val="20"/>
          <w:szCs w:val="20"/>
        </w:rPr>
        <w:t>Girigoswami K</w:t>
      </w:r>
      <w:r w:rsidRPr="00C549A2">
        <w:rPr>
          <w:rFonts w:ascii="Times New Roman" w:hAnsi="Times New Roman"/>
          <w:sz w:val="20"/>
          <w:szCs w:val="20"/>
        </w:rPr>
        <w:t>, Pallavi P, Girigoswami</w:t>
      </w:r>
      <w:r w:rsidRPr="00C549A2">
        <w:rPr>
          <w:rFonts w:ascii="Times New Roman" w:hAnsi="Times New Roman"/>
          <w:b/>
          <w:sz w:val="20"/>
          <w:szCs w:val="20"/>
        </w:rPr>
        <w:t xml:space="preserve"> A. (2020)</w:t>
      </w:r>
      <w:r w:rsidRPr="00C549A2">
        <w:rPr>
          <w:rFonts w:ascii="Times New Roman" w:hAnsi="Times New Roman"/>
          <w:sz w:val="20"/>
          <w:szCs w:val="20"/>
        </w:rPr>
        <w:t>, Targeting Cancer stem cells by nano enabled drug delivery. In “Cancer Stem Cells: New Horizons in Cancer Therapies”, Eds. Pathak S and Banerjee A.  </w:t>
      </w:r>
      <w:r w:rsidRPr="00C549A2">
        <w:rPr>
          <w:rStyle w:val="Strong"/>
          <w:rFonts w:ascii="Times New Roman" w:hAnsi="Times New Roman"/>
          <w:sz w:val="20"/>
          <w:szCs w:val="20"/>
        </w:rPr>
        <w:t>Springer</w:t>
      </w:r>
      <w:r w:rsidRPr="00C549A2">
        <w:rPr>
          <w:rFonts w:ascii="Times New Roman" w:hAnsi="Times New Roman"/>
          <w:sz w:val="20"/>
          <w:szCs w:val="20"/>
        </w:rPr>
        <w:t xml:space="preserve"> </w:t>
      </w:r>
      <w:r w:rsidRPr="00C549A2">
        <w:rPr>
          <w:rFonts w:ascii="Times New Roman" w:hAnsi="Times New Roman"/>
          <w:b/>
          <w:sz w:val="20"/>
          <w:szCs w:val="20"/>
        </w:rPr>
        <w:t>Nature</w:t>
      </w:r>
      <w:r w:rsidRPr="00C549A2">
        <w:rPr>
          <w:rFonts w:ascii="Times New Roman" w:hAnsi="Times New Roman"/>
          <w:sz w:val="20"/>
          <w:szCs w:val="20"/>
        </w:rPr>
        <w:t>. pp. 313-</w:t>
      </w:r>
      <w:proofErr w:type="gramStart"/>
      <w:r w:rsidRPr="00C549A2">
        <w:rPr>
          <w:rFonts w:ascii="Times New Roman" w:hAnsi="Times New Roman"/>
          <w:sz w:val="20"/>
          <w:szCs w:val="20"/>
        </w:rPr>
        <w:t>337.(</w:t>
      </w:r>
      <w:proofErr w:type="gramEnd"/>
      <w:r w:rsidRPr="00C549A2">
        <w:rPr>
          <w:rFonts w:ascii="Times New Roman" w:hAnsi="Times New Roman"/>
          <w:color w:val="333333"/>
          <w:spacing w:val="4"/>
          <w:sz w:val="20"/>
          <w:szCs w:val="20"/>
          <w:shd w:val="clear" w:color="auto" w:fill="FCFCFC"/>
        </w:rPr>
        <w:t xml:space="preserve"> https://doi.org/10.1007/978-981-15-5120-8_17)</w:t>
      </w:r>
    </w:p>
    <w:p w14:paraId="217D5F1D" w14:textId="77777777" w:rsidR="00C549A2" w:rsidRPr="00C549A2" w:rsidRDefault="00C549A2" w:rsidP="00C549A2">
      <w:pPr>
        <w:pStyle w:val="ListParagraph"/>
        <w:autoSpaceDE w:val="0"/>
        <w:autoSpaceDN w:val="0"/>
        <w:adjustRightInd w:val="0"/>
        <w:spacing w:after="0" w:line="240" w:lineRule="auto"/>
        <w:ind w:left="360" w:hanging="360"/>
        <w:jc w:val="both"/>
        <w:rPr>
          <w:rFonts w:ascii="Times New Roman" w:eastAsiaTheme="minorHAnsi" w:hAnsi="Times New Roman"/>
          <w:i/>
          <w:iCs/>
          <w:sz w:val="20"/>
          <w:szCs w:val="20"/>
          <w:lang w:bidi="ar-SA"/>
        </w:rPr>
      </w:pPr>
    </w:p>
    <w:p w14:paraId="61B698FA" w14:textId="77777777" w:rsidR="00C549A2" w:rsidRPr="00C549A2" w:rsidRDefault="00C549A2" w:rsidP="00C549A2">
      <w:pPr>
        <w:autoSpaceDE w:val="0"/>
        <w:autoSpaceDN w:val="0"/>
        <w:adjustRightInd w:val="0"/>
        <w:spacing w:after="0" w:line="240" w:lineRule="auto"/>
        <w:jc w:val="both"/>
        <w:rPr>
          <w:rFonts w:ascii="Times New Roman" w:eastAsiaTheme="minorHAnsi" w:hAnsi="Times New Roman"/>
          <w:i/>
          <w:iCs/>
          <w:sz w:val="20"/>
          <w:szCs w:val="20"/>
          <w:lang w:bidi="ar-SA"/>
        </w:rPr>
      </w:pPr>
      <w:r w:rsidRPr="00C549A2">
        <w:rPr>
          <w:rFonts w:ascii="Times New Roman" w:eastAsiaTheme="minorHAnsi" w:hAnsi="Times New Roman"/>
          <w:b/>
          <w:sz w:val="20"/>
          <w:szCs w:val="20"/>
          <w:lang w:bidi="ar-SA"/>
        </w:rPr>
        <w:t>12. Girigoswami K. (2018),</w:t>
      </w:r>
      <w:r w:rsidRPr="00C549A2">
        <w:rPr>
          <w:rFonts w:ascii="Times New Roman" w:eastAsiaTheme="minorHAnsi" w:hAnsi="Times New Roman"/>
          <w:sz w:val="20"/>
          <w:szCs w:val="20"/>
          <w:lang w:bidi="ar-SA"/>
        </w:rPr>
        <w:t xml:space="preserve"> Toxicity of Metal Oxide Nanoparticles in Cellular and Molecular Toxicology of Nanoparticles, Advances in Experimental Medicine and Biology, Vol. 1048, pp.99-122, Q. </w:t>
      </w:r>
      <w:proofErr w:type="spellStart"/>
      <w:r w:rsidRPr="00C549A2">
        <w:rPr>
          <w:rFonts w:ascii="Times New Roman" w:eastAsiaTheme="minorHAnsi" w:hAnsi="Times New Roman"/>
          <w:sz w:val="20"/>
          <w:szCs w:val="20"/>
          <w:lang w:bidi="ar-SA"/>
        </w:rPr>
        <w:t>Saquib</w:t>
      </w:r>
      <w:proofErr w:type="spellEnd"/>
      <w:r w:rsidRPr="00C549A2">
        <w:rPr>
          <w:rFonts w:ascii="Times New Roman" w:eastAsiaTheme="minorHAnsi" w:hAnsi="Times New Roman"/>
          <w:sz w:val="20"/>
          <w:szCs w:val="20"/>
          <w:lang w:bidi="ar-SA"/>
        </w:rPr>
        <w:t xml:space="preserve"> et al. (eds.), </w:t>
      </w:r>
      <w:r w:rsidRPr="00C549A2">
        <w:rPr>
          <w:rFonts w:ascii="Times New Roman" w:eastAsiaTheme="minorHAnsi" w:hAnsi="Times New Roman"/>
          <w:b/>
          <w:sz w:val="20"/>
          <w:szCs w:val="20"/>
          <w:lang w:bidi="ar-SA"/>
        </w:rPr>
        <w:t>Springer Cham</w:t>
      </w:r>
      <w:r w:rsidRPr="00C549A2">
        <w:rPr>
          <w:rFonts w:ascii="Times New Roman" w:eastAsiaTheme="minorHAnsi" w:hAnsi="Times New Roman"/>
          <w:sz w:val="20"/>
          <w:szCs w:val="20"/>
          <w:lang w:bidi="ar-SA"/>
        </w:rPr>
        <w:t xml:space="preserve">, </w:t>
      </w:r>
      <w:proofErr w:type="spellStart"/>
      <w:r w:rsidRPr="00C549A2">
        <w:rPr>
          <w:rFonts w:ascii="Times New Roman" w:eastAsiaTheme="minorHAnsi" w:hAnsi="Times New Roman"/>
          <w:sz w:val="20"/>
          <w:szCs w:val="20"/>
          <w:lang w:bidi="ar-SA"/>
        </w:rPr>
        <w:t>doi</w:t>
      </w:r>
      <w:proofErr w:type="spellEnd"/>
      <w:r w:rsidRPr="00C549A2">
        <w:rPr>
          <w:rFonts w:ascii="Times New Roman" w:eastAsiaTheme="minorHAnsi" w:hAnsi="Times New Roman"/>
          <w:sz w:val="20"/>
          <w:szCs w:val="20"/>
          <w:lang w:bidi="ar-SA"/>
        </w:rPr>
        <w:t>:  https://doi.org/10.1007/978-3-319-72041-8_7. ISBN: 978-3-319-72040-1 (print); 978-3-319-72041-8 (online).</w:t>
      </w:r>
    </w:p>
    <w:p w14:paraId="35178690" w14:textId="77777777" w:rsidR="00C549A2" w:rsidRPr="00C549A2" w:rsidRDefault="00C549A2" w:rsidP="00C549A2">
      <w:pPr>
        <w:pStyle w:val="cdt4ke"/>
        <w:spacing w:before="225" w:beforeAutospacing="0" w:after="0" w:afterAutospacing="0"/>
        <w:jc w:val="both"/>
        <w:rPr>
          <w:color w:val="212121"/>
          <w:sz w:val="20"/>
          <w:szCs w:val="20"/>
        </w:rPr>
      </w:pPr>
      <w:r w:rsidRPr="00C549A2">
        <w:rPr>
          <w:b/>
          <w:color w:val="212121"/>
          <w:sz w:val="20"/>
          <w:szCs w:val="20"/>
        </w:rPr>
        <w:t>11. K. Girigoswami</w:t>
      </w:r>
      <w:r w:rsidRPr="00C549A2">
        <w:rPr>
          <w:color w:val="212121"/>
          <w:sz w:val="20"/>
          <w:szCs w:val="20"/>
        </w:rPr>
        <w:t xml:space="preserve">, W. </w:t>
      </w:r>
      <w:proofErr w:type="spellStart"/>
      <w:r w:rsidRPr="00C549A2">
        <w:rPr>
          <w:color w:val="212121"/>
          <w:sz w:val="20"/>
          <w:szCs w:val="20"/>
        </w:rPr>
        <w:t>Yasine</w:t>
      </w:r>
      <w:proofErr w:type="spellEnd"/>
      <w:r w:rsidRPr="00C549A2">
        <w:rPr>
          <w:color w:val="212121"/>
          <w:sz w:val="20"/>
          <w:szCs w:val="20"/>
        </w:rPr>
        <w:t>, Agnishwar Girigoswami, Silver Nanoparticles’ Toxicity: towards the Future for Cancer Therapy, Book Chapter in </w:t>
      </w:r>
      <w:r w:rsidRPr="00C549A2">
        <w:rPr>
          <w:rStyle w:val="Strong"/>
          <w:color w:val="212121"/>
          <w:sz w:val="20"/>
          <w:szCs w:val="20"/>
        </w:rPr>
        <w:t xml:space="preserve">Recent Progress in </w:t>
      </w:r>
      <w:proofErr w:type="spellStart"/>
      <w:r w:rsidRPr="00C549A2">
        <w:rPr>
          <w:rStyle w:val="Strong"/>
          <w:color w:val="212121"/>
          <w:sz w:val="20"/>
          <w:szCs w:val="20"/>
        </w:rPr>
        <w:t>NanoBioMedicine</w:t>
      </w:r>
      <w:proofErr w:type="spellEnd"/>
      <w:r w:rsidRPr="00C549A2">
        <w:rPr>
          <w:color w:val="212121"/>
          <w:sz w:val="20"/>
          <w:szCs w:val="20"/>
        </w:rPr>
        <w:t xml:space="preserve">, </w:t>
      </w:r>
      <w:r w:rsidRPr="00C549A2">
        <w:rPr>
          <w:sz w:val="20"/>
          <w:szCs w:val="20"/>
        </w:rPr>
        <w:t>Unique Media Integrators</w:t>
      </w:r>
      <w:r w:rsidRPr="00C549A2">
        <w:rPr>
          <w:color w:val="212121"/>
          <w:sz w:val="20"/>
          <w:szCs w:val="20"/>
        </w:rPr>
        <w:t>, Chennai, India, </w:t>
      </w:r>
      <w:r w:rsidRPr="00C549A2">
        <w:rPr>
          <w:rStyle w:val="Strong"/>
          <w:color w:val="212121"/>
          <w:sz w:val="20"/>
          <w:szCs w:val="20"/>
        </w:rPr>
        <w:t>2018</w:t>
      </w:r>
      <w:r w:rsidRPr="00C549A2">
        <w:rPr>
          <w:color w:val="212121"/>
          <w:sz w:val="20"/>
          <w:szCs w:val="20"/>
        </w:rPr>
        <w:t xml:space="preserve">, pp. 186-192. </w:t>
      </w:r>
      <w:proofErr w:type="gramStart"/>
      <w:r w:rsidRPr="00C549A2">
        <w:rPr>
          <w:color w:val="212121"/>
          <w:sz w:val="20"/>
          <w:szCs w:val="20"/>
        </w:rPr>
        <w:t>ISBN :</w:t>
      </w:r>
      <w:proofErr w:type="gramEnd"/>
      <w:r w:rsidRPr="00C549A2">
        <w:rPr>
          <w:color w:val="212121"/>
          <w:sz w:val="20"/>
          <w:szCs w:val="20"/>
        </w:rPr>
        <w:t xml:space="preserve"> 978-93-86755-20-9.</w:t>
      </w:r>
    </w:p>
    <w:p w14:paraId="629210B0" w14:textId="77777777" w:rsidR="00C549A2" w:rsidRPr="00C549A2" w:rsidRDefault="00C549A2" w:rsidP="00C549A2">
      <w:pPr>
        <w:pStyle w:val="cdt4ke"/>
        <w:spacing w:before="225" w:beforeAutospacing="0" w:after="0" w:afterAutospacing="0"/>
        <w:rPr>
          <w:color w:val="212121"/>
          <w:sz w:val="20"/>
          <w:szCs w:val="20"/>
        </w:rPr>
      </w:pPr>
      <w:r w:rsidRPr="00C549A2">
        <w:rPr>
          <w:b/>
          <w:color w:val="212121"/>
          <w:sz w:val="20"/>
          <w:szCs w:val="20"/>
        </w:rPr>
        <w:t>10</w:t>
      </w:r>
      <w:r w:rsidRPr="00C549A2">
        <w:rPr>
          <w:color w:val="212121"/>
          <w:sz w:val="20"/>
          <w:szCs w:val="20"/>
        </w:rPr>
        <w:t xml:space="preserve"> A. </w:t>
      </w:r>
      <w:proofErr w:type="spellStart"/>
      <w:r w:rsidRPr="00C549A2">
        <w:rPr>
          <w:color w:val="212121"/>
          <w:sz w:val="20"/>
          <w:szCs w:val="20"/>
        </w:rPr>
        <w:t>Gopikrishna</w:t>
      </w:r>
      <w:proofErr w:type="spellEnd"/>
      <w:r w:rsidRPr="00C549A2">
        <w:rPr>
          <w:color w:val="212121"/>
          <w:sz w:val="20"/>
          <w:szCs w:val="20"/>
        </w:rPr>
        <w:t xml:space="preserve">, Agnishwar Girigoswami, R. </w:t>
      </w:r>
      <w:proofErr w:type="spellStart"/>
      <w:r w:rsidRPr="00C549A2">
        <w:rPr>
          <w:color w:val="212121"/>
          <w:sz w:val="20"/>
          <w:szCs w:val="20"/>
        </w:rPr>
        <w:t>Arunkumar</w:t>
      </w:r>
      <w:proofErr w:type="spellEnd"/>
      <w:r w:rsidRPr="00C549A2">
        <w:rPr>
          <w:color w:val="212121"/>
          <w:sz w:val="20"/>
          <w:szCs w:val="20"/>
        </w:rPr>
        <w:t xml:space="preserve">, </w:t>
      </w:r>
      <w:r w:rsidRPr="00C549A2">
        <w:rPr>
          <w:b/>
          <w:color w:val="212121"/>
          <w:sz w:val="20"/>
          <w:szCs w:val="20"/>
        </w:rPr>
        <w:t>K. Girigoswami</w:t>
      </w:r>
      <w:r w:rsidRPr="00C549A2">
        <w:rPr>
          <w:color w:val="212121"/>
          <w:sz w:val="20"/>
          <w:szCs w:val="20"/>
        </w:rPr>
        <w:t xml:space="preserve">, Different Types of </w:t>
      </w:r>
      <w:proofErr w:type="gramStart"/>
      <w:r w:rsidRPr="00C549A2">
        <w:rPr>
          <w:color w:val="212121"/>
          <w:sz w:val="20"/>
          <w:szCs w:val="20"/>
        </w:rPr>
        <w:t>Cell</w:t>
      </w:r>
      <w:proofErr w:type="gramEnd"/>
      <w:r w:rsidRPr="00C549A2">
        <w:rPr>
          <w:color w:val="212121"/>
          <w:sz w:val="20"/>
          <w:szCs w:val="20"/>
        </w:rPr>
        <w:t xml:space="preserve"> Death after Exposure to Oxidative Stress, Book Chapter in </w:t>
      </w:r>
      <w:r w:rsidRPr="00C549A2">
        <w:rPr>
          <w:rStyle w:val="Strong"/>
          <w:color w:val="212121"/>
          <w:sz w:val="20"/>
          <w:szCs w:val="20"/>
        </w:rPr>
        <w:t xml:space="preserve">Recent Progress in </w:t>
      </w:r>
      <w:proofErr w:type="spellStart"/>
      <w:r w:rsidRPr="00C549A2">
        <w:rPr>
          <w:rStyle w:val="Strong"/>
          <w:color w:val="212121"/>
          <w:sz w:val="20"/>
          <w:szCs w:val="20"/>
        </w:rPr>
        <w:t>NanoBioMedicine</w:t>
      </w:r>
      <w:proofErr w:type="spellEnd"/>
      <w:r w:rsidRPr="00C549A2">
        <w:rPr>
          <w:color w:val="212121"/>
          <w:sz w:val="20"/>
          <w:szCs w:val="20"/>
        </w:rPr>
        <w:t xml:space="preserve">, </w:t>
      </w:r>
      <w:r w:rsidRPr="00C549A2">
        <w:rPr>
          <w:sz w:val="20"/>
          <w:szCs w:val="20"/>
        </w:rPr>
        <w:t>Unique Media Integrators</w:t>
      </w:r>
      <w:r w:rsidRPr="00C549A2">
        <w:rPr>
          <w:color w:val="212121"/>
          <w:sz w:val="20"/>
          <w:szCs w:val="20"/>
        </w:rPr>
        <w:t xml:space="preserve">, Chennai, India, </w:t>
      </w:r>
      <w:r w:rsidRPr="00C549A2">
        <w:rPr>
          <w:rStyle w:val="Strong"/>
          <w:color w:val="212121"/>
          <w:sz w:val="20"/>
          <w:szCs w:val="20"/>
        </w:rPr>
        <w:t>2018</w:t>
      </w:r>
      <w:r w:rsidRPr="00C549A2">
        <w:rPr>
          <w:color w:val="212121"/>
          <w:sz w:val="20"/>
          <w:szCs w:val="20"/>
        </w:rPr>
        <w:t xml:space="preserve">, pp. 169-180. </w:t>
      </w:r>
      <w:proofErr w:type="gramStart"/>
      <w:r w:rsidRPr="00C549A2">
        <w:rPr>
          <w:color w:val="212121"/>
          <w:sz w:val="20"/>
          <w:szCs w:val="20"/>
        </w:rPr>
        <w:t>ISBN :</w:t>
      </w:r>
      <w:proofErr w:type="gramEnd"/>
      <w:r w:rsidRPr="00C549A2">
        <w:rPr>
          <w:color w:val="212121"/>
          <w:sz w:val="20"/>
          <w:szCs w:val="20"/>
        </w:rPr>
        <w:t xml:space="preserve"> 978-93-86755-20-9.</w:t>
      </w:r>
    </w:p>
    <w:p w14:paraId="189709A1" w14:textId="77777777" w:rsidR="00C549A2" w:rsidRPr="00C549A2" w:rsidRDefault="00C549A2" w:rsidP="00C549A2">
      <w:pPr>
        <w:pStyle w:val="cdt4ke"/>
        <w:spacing w:before="225" w:beforeAutospacing="0" w:after="0" w:afterAutospacing="0"/>
        <w:rPr>
          <w:color w:val="212121"/>
          <w:sz w:val="20"/>
          <w:szCs w:val="20"/>
        </w:rPr>
      </w:pPr>
      <w:r w:rsidRPr="00C549A2">
        <w:rPr>
          <w:b/>
          <w:color w:val="212121"/>
          <w:sz w:val="20"/>
          <w:szCs w:val="20"/>
        </w:rPr>
        <w:t>9.</w:t>
      </w:r>
      <w:r w:rsidRPr="00C549A2">
        <w:rPr>
          <w:color w:val="212121"/>
          <w:sz w:val="20"/>
          <w:szCs w:val="20"/>
        </w:rPr>
        <w:t xml:space="preserve"> R. Ghosh, RM Kumar, Agnishwar Girigoswami, </w:t>
      </w:r>
      <w:r w:rsidRPr="00C549A2">
        <w:rPr>
          <w:b/>
          <w:color w:val="212121"/>
          <w:sz w:val="20"/>
          <w:szCs w:val="20"/>
        </w:rPr>
        <w:t>K. Girigoswami</w:t>
      </w:r>
      <w:r w:rsidRPr="00C549A2">
        <w:rPr>
          <w:color w:val="212121"/>
          <w:sz w:val="20"/>
          <w:szCs w:val="20"/>
        </w:rPr>
        <w:t xml:space="preserve">, Repair Mechanisms against Oxidative Stress Induced by Damaging Agents, Book Chapter in </w:t>
      </w:r>
      <w:r w:rsidRPr="00C549A2">
        <w:rPr>
          <w:rStyle w:val="Strong"/>
          <w:color w:val="212121"/>
          <w:sz w:val="20"/>
          <w:szCs w:val="20"/>
        </w:rPr>
        <w:t xml:space="preserve">Recent Progress in </w:t>
      </w:r>
      <w:proofErr w:type="spellStart"/>
      <w:r w:rsidRPr="00C549A2">
        <w:rPr>
          <w:rStyle w:val="Strong"/>
          <w:color w:val="212121"/>
          <w:sz w:val="20"/>
          <w:szCs w:val="20"/>
        </w:rPr>
        <w:t>NanoBioMedicine</w:t>
      </w:r>
      <w:proofErr w:type="spellEnd"/>
      <w:r w:rsidRPr="00C549A2">
        <w:rPr>
          <w:color w:val="212121"/>
          <w:sz w:val="20"/>
          <w:szCs w:val="20"/>
        </w:rPr>
        <w:t xml:space="preserve">, </w:t>
      </w:r>
      <w:r w:rsidRPr="00C549A2">
        <w:rPr>
          <w:sz w:val="20"/>
          <w:szCs w:val="20"/>
        </w:rPr>
        <w:t>Unique Media Integrators</w:t>
      </w:r>
      <w:r w:rsidRPr="00C549A2">
        <w:rPr>
          <w:color w:val="212121"/>
          <w:sz w:val="20"/>
          <w:szCs w:val="20"/>
        </w:rPr>
        <w:t xml:space="preserve">, Chennai, India, </w:t>
      </w:r>
      <w:r w:rsidRPr="00C549A2">
        <w:rPr>
          <w:rStyle w:val="Strong"/>
          <w:color w:val="212121"/>
          <w:sz w:val="20"/>
          <w:szCs w:val="20"/>
        </w:rPr>
        <w:t>2018</w:t>
      </w:r>
      <w:r w:rsidRPr="00C549A2">
        <w:rPr>
          <w:color w:val="212121"/>
          <w:sz w:val="20"/>
          <w:szCs w:val="20"/>
        </w:rPr>
        <w:t xml:space="preserve">, pp. 157-168. </w:t>
      </w:r>
      <w:proofErr w:type="gramStart"/>
      <w:r w:rsidRPr="00C549A2">
        <w:rPr>
          <w:color w:val="212121"/>
          <w:sz w:val="20"/>
          <w:szCs w:val="20"/>
        </w:rPr>
        <w:t>ISBN :</w:t>
      </w:r>
      <w:proofErr w:type="gramEnd"/>
      <w:r w:rsidRPr="00C549A2">
        <w:rPr>
          <w:color w:val="212121"/>
          <w:sz w:val="20"/>
          <w:szCs w:val="20"/>
        </w:rPr>
        <w:t xml:space="preserve"> 978-93-86755-20-9.</w:t>
      </w:r>
    </w:p>
    <w:p w14:paraId="75592938" w14:textId="77777777" w:rsidR="00C549A2" w:rsidRPr="00C549A2" w:rsidRDefault="00C549A2" w:rsidP="00C549A2">
      <w:pPr>
        <w:pStyle w:val="cdt4ke"/>
        <w:spacing w:before="225" w:beforeAutospacing="0" w:after="0" w:afterAutospacing="0"/>
        <w:jc w:val="both"/>
        <w:rPr>
          <w:color w:val="212121"/>
          <w:sz w:val="20"/>
          <w:szCs w:val="20"/>
        </w:rPr>
      </w:pPr>
      <w:r w:rsidRPr="00C549A2">
        <w:rPr>
          <w:color w:val="212121"/>
          <w:sz w:val="20"/>
          <w:szCs w:val="20"/>
        </w:rPr>
        <w:t xml:space="preserve">8. </w:t>
      </w:r>
      <w:r w:rsidRPr="00C549A2">
        <w:rPr>
          <w:b/>
          <w:color w:val="212121"/>
          <w:sz w:val="20"/>
          <w:szCs w:val="20"/>
        </w:rPr>
        <w:t>K. Girigoswami</w:t>
      </w:r>
      <w:r w:rsidRPr="00C549A2">
        <w:rPr>
          <w:color w:val="212121"/>
          <w:sz w:val="20"/>
          <w:szCs w:val="20"/>
        </w:rPr>
        <w:t xml:space="preserve">, S. Priyadarshini, R. Ghosh, A. </w:t>
      </w:r>
      <w:proofErr w:type="spellStart"/>
      <w:r w:rsidRPr="00C549A2">
        <w:rPr>
          <w:color w:val="212121"/>
          <w:sz w:val="20"/>
          <w:szCs w:val="20"/>
        </w:rPr>
        <w:t>Gopikrishna</w:t>
      </w:r>
      <w:proofErr w:type="spellEnd"/>
      <w:r w:rsidRPr="00C549A2">
        <w:rPr>
          <w:color w:val="212121"/>
          <w:sz w:val="20"/>
          <w:szCs w:val="20"/>
        </w:rPr>
        <w:t>, Agnishwar Girigoswami, Oxidants, Oxidative Stress and its Effect on Biological Macromolecules, Book Chapter in </w:t>
      </w:r>
      <w:r w:rsidRPr="00C549A2">
        <w:rPr>
          <w:rStyle w:val="Strong"/>
          <w:color w:val="212121"/>
          <w:sz w:val="20"/>
          <w:szCs w:val="20"/>
        </w:rPr>
        <w:t xml:space="preserve">Recent Progress in </w:t>
      </w:r>
      <w:proofErr w:type="spellStart"/>
      <w:r w:rsidRPr="00C549A2">
        <w:rPr>
          <w:rStyle w:val="Strong"/>
          <w:color w:val="212121"/>
          <w:sz w:val="20"/>
          <w:szCs w:val="20"/>
        </w:rPr>
        <w:t>NanoBioMedicine</w:t>
      </w:r>
      <w:proofErr w:type="spellEnd"/>
      <w:r w:rsidRPr="00C549A2">
        <w:rPr>
          <w:color w:val="212121"/>
          <w:sz w:val="20"/>
          <w:szCs w:val="20"/>
        </w:rPr>
        <w:t xml:space="preserve">, </w:t>
      </w:r>
      <w:r w:rsidRPr="00C549A2">
        <w:rPr>
          <w:sz w:val="20"/>
          <w:szCs w:val="20"/>
        </w:rPr>
        <w:t>Unique Media Integrators</w:t>
      </w:r>
      <w:r w:rsidRPr="00C549A2">
        <w:rPr>
          <w:color w:val="212121"/>
          <w:sz w:val="20"/>
          <w:szCs w:val="20"/>
        </w:rPr>
        <w:t>, Chennai, India, </w:t>
      </w:r>
      <w:r w:rsidRPr="00C549A2">
        <w:rPr>
          <w:rStyle w:val="Strong"/>
          <w:color w:val="212121"/>
          <w:sz w:val="20"/>
          <w:szCs w:val="20"/>
        </w:rPr>
        <w:t>2018</w:t>
      </w:r>
      <w:r w:rsidRPr="00C549A2">
        <w:rPr>
          <w:color w:val="212121"/>
          <w:sz w:val="20"/>
          <w:szCs w:val="20"/>
        </w:rPr>
        <w:t xml:space="preserve">, pp. 143-156. </w:t>
      </w:r>
      <w:proofErr w:type="gramStart"/>
      <w:r w:rsidRPr="00C549A2">
        <w:rPr>
          <w:color w:val="212121"/>
          <w:sz w:val="20"/>
          <w:szCs w:val="20"/>
        </w:rPr>
        <w:t>ISBN :</w:t>
      </w:r>
      <w:proofErr w:type="gramEnd"/>
      <w:r w:rsidRPr="00C549A2">
        <w:rPr>
          <w:color w:val="212121"/>
          <w:sz w:val="20"/>
          <w:szCs w:val="20"/>
        </w:rPr>
        <w:t xml:space="preserve"> 978-93-86755-20-9.</w:t>
      </w:r>
    </w:p>
    <w:p w14:paraId="788F5156" w14:textId="77777777" w:rsidR="00C549A2" w:rsidRPr="00C549A2" w:rsidRDefault="00C549A2" w:rsidP="00C549A2">
      <w:pPr>
        <w:pStyle w:val="cdt4ke"/>
        <w:spacing w:before="225" w:beforeAutospacing="0" w:after="0" w:afterAutospacing="0"/>
        <w:jc w:val="both"/>
        <w:rPr>
          <w:color w:val="212121"/>
          <w:sz w:val="20"/>
          <w:szCs w:val="20"/>
        </w:rPr>
      </w:pPr>
      <w:r w:rsidRPr="00C549A2">
        <w:rPr>
          <w:b/>
          <w:color w:val="212121"/>
          <w:sz w:val="20"/>
          <w:szCs w:val="20"/>
        </w:rPr>
        <w:t>7.</w:t>
      </w:r>
      <w:r w:rsidRPr="00C549A2">
        <w:rPr>
          <w:color w:val="212121"/>
          <w:sz w:val="20"/>
          <w:szCs w:val="20"/>
        </w:rPr>
        <w:t xml:space="preserve"> SK </w:t>
      </w:r>
      <w:proofErr w:type="spellStart"/>
      <w:r w:rsidRPr="00C549A2">
        <w:rPr>
          <w:color w:val="212121"/>
          <w:sz w:val="20"/>
          <w:szCs w:val="20"/>
        </w:rPr>
        <w:t>Metkar</w:t>
      </w:r>
      <w:proofErr w:type="spellEnd"/>
      <w:r w:rsidRPr="00C549A2">
        <w:rPr>
          <w:color w:val="212121"/>
          <w:sz w:val="20"/>
          <w:szCs w:val="20"/>
        </w:rPr>
        <w:t xml:space="preserve">, K. </w:t>
      </w:r>
      <w:proofErr w:type="spellStart"/>
      <w:r w:rsidRPr="00C549A2">
        <w:rPr>
          <w:color w:val="212121"/>
          <w:sz w:val="20"/>
          <w:szCs w:val="20"/>
        </w:rPr>
        <w:t>Subramaniyan</w:t>
      </w:r>
      <w:proofErr w:type="spellEnd"/>
      <w:r w:rsidRPr="00C549A2">
        <w:rPr>
          <w:color w:val="212121"/>
          <w:sz w:val="20"/>
          <w:szCs w:val="20"/>
        </w:rPr>
        <w:t xml:space="preserve">, A. Girigoswami, </w:t>
      </w:r>
      <w:r w:rsidRPr="00C549A2">
        <w:rPr>
          <w:b/>
          <w:color w:val="212121"/>
          <w:sz w:val="20"/>
          <w:szCs w:val="20"/>
        </w:rPr>
        <w:t>K. Girigoswami</w:t>
      </w:r>
      <w:r w:rsidRPr="00C549A2">
        <w:rPr>
          <w:color w:val="212121"/>
          <w:sz w:val="20"/>
          <w:szCs w:val="20"/>
        </w:rPr>
        <w:t xml:space="preserve">, The Role of Amyloid β Protein and a Glimpse on Application of Nanomaterials in Managing Alzheimer’s Disease, Book Chapter in </w:t>
      </w:r>
      <w:r w:rsidRPr="00C549A2">
        <w:rPr>
          <w:rStyle w:val="Strong"/>
          <w:color w:val="212121"/>
          <w:sz w:val="20"/>
          <w:szCs w:val="20"/>
        </w:rPr>
        <w:t xml:space="preserve">Recent Progress in </w:t>
      </w:r>
      <w:proofErr w:type="spellStart"/>
      <w:r w:rsidRPr="00C549A2">
        <w:rPr>
          <w:rStyle w:val="Strong"/>
          <w:color w:val="212121"/>
          <w:sz w:val="20"/>
          <w:szCs w:val="20"/>
        </w:rPr>
        <w:t>NanoBioMedicine</w:t>
      </w:r>
      <w:proofErr w:type="spellEnd"/>
      <w:r w:rsidRPr="00C549A2">
        <w:rPr>
          <w:color w:val="212121"/>
          <w:sz w:val="20"/>
          <w:szCs w:val="20"/>
        </w:rPr>
        <w:t xml:space="preserve">, </w:t>
      </w:r>
      <w:r w:rsidRPr="00C549A2">
        <w:rPr>
          <w:sz w:val="20"/>
          <w:szCs w:val="20"/>
        </w:rPr>
        <w:t>Unique Media Integrators</w:t>
      </w:r>
      <w:r w:rsidRPr="00C549A2">
        <w:rPr>
          <w:color w:val="212121"/>
          <w:sz w:val="20"/>
          <w:szCs w:val="20"/>
        </w:rPr>
        <w:t xml:space="preserve">, Chennai, India, </w:t>
      </w:r>
      <w:r w:rsidRPr="00C549A2">
        <w:rPr>
          <w:rStyle w:val="Strong"/>
          <w:color w:val="212121"/>
          <w:sz w:val="20"/>
          <w:szCs w:val="20"/>
        </w:rPr>
        <w:t>2018</w:t>
      </w:r>
      <w:r w:rsidRPr="00C549A2">
        <w:rPr>
          <w:color w:val="212121"/>
          <w:sz w:val="20"/>
          <w:szCs w:val="20"/>
        </w:rPr>
        <w:t xml:space="preserve">, pp. 128-137. </w:t>
      </w:r>
      <w:proofErr w:type="gramStart"/>
      <w:r w:rsidRPr="00C549A2">
        <w:rPr>
          <w:color w:val="212121"/>
          <w:sz w:val="20"/>
          <w:szCs w:val="20"/>
        </w:rPr>
        <w:t>ISBN :</w:t>
      </w:r>
      <w:proofErr w:type="gramEnd"/>
      <w:r w:rsidRPr="00C549A2">
        <w:rPr>
          <w:color w:val="212121"/>
          <w:sz w:val="20"/>
          <w:szCs w:val="20"/>
        </w:rPr>
        <w:t xml:space="preserve"> 978-93-86755-20-9.</w:t>
      </w:r>
    </w:p>
    <w:p w14:paraId="2D304428" w14:textId="77777777" w:rsidR="00C549A2" w:rsidRPr="00C549A2" w:rsidRDefault="00C549A2" w:rsidP="00C549A2">
      <w:pPr>
        <w:pStyle w:val="cdt4ke"/>
        <w:spacing w:before="225" w:beforeAutospacing="0" w:after="0" w:afterAutospacing="0"/>
        <w:rPr>
          <w:color w:val="212121"/>
          <w:sz w:val="20"/>
          <w:szCs w:val="20"/>
        </w:rPr>
      </w:pPr>
      <w:r w:rsidRPr="00C549A2">
        <w:rPr>
          <w:b/>
          <w:color w:val="212121"/>
          <w:sz w:val="20"/>
          <w:szCs w:val="20"/>
        </w:rPr>
        <w:t>6.</w:t>
      </w:r>
      <w:r w:rsidRPr="00C549A2">
        <w:rPr>
          <w:color w:val="212121"/>
          <w:sz w:val="20"/>
          <w:szCs w:val="20"/>
        </w:rPr>
        <w:t xml:space="preserve"> Agnishwar Girigoswami, S. </w:t>
      </w:r>
      <w:proofErr w:type="spellStart"/>
      <w:r w:rsidRPr="00C549A2">
        <w:rPr>
          <w:color w:val="212121"/>
          <w:sz w:val="20"/>
          <w:szCs w:val="20"/>
        </w:rPr>
        <w:t>Nishakavya</w:t>
      </w:r>
      <w:proofErr w:type="spellEnd"/>
      <w:r w:rsidRPr="00C549A2">
        <w:rPr>
          <w:color w:val="212121"/>
          <w:sz w:val="20"/>
          <w:szCs w:val="20"/>
        </w:rPr>
        <w:t xml:space="preserve">, V. </w:t>
      </w:r>
      <w:proofErr w:type="spellStart"/>
      <w:r w:rsidRPr="00C549A2">
        <w:rPr>
          <w:color w:val="212121"/>
          <w:sz w:val="20"/>
          <w:szCs w:val="20"/>
        </w:rPr>
        <w:t>Anitha</w:t>
      </w:r>
      <w:proofErr w:type="spellEnd"/>
      <w:r w:rsidRPr="00C549A2">
        <w:rPr>
          <w:color w:val="212121"/>
          <w:sz w:val="20"/>
          <w:szCs w:val="20"/>
        </w:rPr>
        <w:t xml:space="preserve">, </w:t>
      </w:r>
      <w:r w:rsidRPr="00C549A2">
        <w:rPr>
          <w:b/>
          <w:color w:val="212121"/>
          <w:sz w:val="20"/>
          <w:szCs w:val="20"/>
        </w:rPr>
        <w:t>K. Girigoswami</w:t>
      </w:r>
      <w:r w:rsidRPr="00C549A2">
        <w:rPr>
          <w:color w:val="212121"/>
          <w:sz w:val="20"/>
          <w:szCs w:val="20"/>
        </w:rPr>
        <w:t>, Nanoparticles Used in Dental Applications, Book Chapter in </w:t>
      </w:r>
      <w:r w:rsidRPr="00C549A2">
        <w:rPr>
          <w:rStyle w:val="Strong"/>
          <w:color w:val="212121"/>
          <w:sz w:val="20"/>
          <w:szCs w:val="20"/>
        </w:rPr>
        <w:t xml:space="preserve">Recent Progress in </w:t>
      </w:r>
      <w:proofErr w:type="spellStart"/>
      <w:r w:rsidRPr="00C549A2">
        <w:rPr>
          <w:rStyle w:val="Strong"/>
          <w:color w:val="212121"/>
          <w:sz w:val="20"/>
          <w:szCs w:val="20"/>
        </w:rPr>
        <w:t>NanoBioMedicine</w:t>
      </w:r>
      <w:proofErr w:type="spellEnd"/>
      <w:r w:rsidRPr="00C549A2">
        <w:rPr>
          <w:color w:val="212121"/>
          <w:sz w:val="20"/>
          <w:szCs w:val="20"/>
        </w:rPr>
        <w:t xml:space="preserve">, </w:t>
      </w:r>
      <w:r w:rsidRPr="00C549A2">
        <w:rPr>
          <w:sz w:val="20"/>
          <w:szCs w:val="20"/>
        </w:rPr>
        <w:t>Unique Media Integrators</w:t>
      </w:r>
      <w:r w:rsidRPr="00C549A2">
        <w:rPr>
          <w:color w:val="212121"/>
          <w:sz w:val="20"/>
          <w:szCs w:val="20"/>
        </w:rPr>
        <w:t>, Chennai, India, </w:t>
      </w:r>
      <w:r w:rsidRPr="00C549A2">
        <w:rPr>
          <w:rStyle w:val="Strong"/>
          <w:color w:val="212121"/>
          <w:sz w:val="20"/>
          <w:szCs w:val="20"/>
        </w:rPr>
        <w:t>2018</w:t>
      </w:r>
      <w:r w:rsidRPr="00C549A2">
        <w:rPr>
          <w:color w:val="212121"/>
          <w:sz w:val="20"/>
          <w:szCs w:val="20"/>
        </w:rPr>
        <w:t xml:space="preserve">, pp. 108-114. </w:t>
      </w:r>
      <w:proofErr w:type="gramStart"/>
      <w:r w:rsidRPr="00C549A2">
        <w:rPr>
          <w:color w:val="212121"/>
          <w:sz w:val="20"/>
          <w:szCs w:val="20"/>
        </w:rPr>
        <w:t>ISBN :</w:t>
      </w:r>
      <w:proofErr w:type="gramEnd"/>
      <w:r w:rsidRPr="00C549A2">
        <w:rPr>
          <w:color w:val="212121"/>
          <w:sz w:val="20"/>
          <w:szCs w:val="20"/>
        </w:rPr>
        <w:t xml:space="preserve"> 978-93-86755-20-9.</w:t>
      </w:r>
    </w:p>
    <w:p w14:paraId="2FB38C5F" w14:textId="77777777" w:rsidR="00C549A2" w:rsidRPr="00C549A2" w:rsidRDefault="00C549A2" w:rsidP="00C549A2">
      <w:pPr>
        <w:pStyle w:val="cdt4ke"/>
        <w:spacing w:before="225" w:beforeAutospacing="0" w:after="0" w:afterAutospacing="0"/>
        <w:jc w:val="both"/>
        <w:rPr>
          <w:color w:val="212121"/>
          <w:sz w:val="20"/>
          <w:szCs w:val="20"/>
        </w:rPr>
      </w:pPr>
      <w:r w:rsidRPr="00C549A2">
        <w:rPr>
          <w:b/>
          <w:color w:val="212121"/>
          <w:sz w:val="20"/>
          <w:szCs w:val="20"/>
        </w:rPr>
        <w:t>5.</w:t>
      </w:r>
      <w:r w:rsidRPr="00C549A2">
        <w:rPr>
          <w:color w:val="212121"/>
          <w:sz w:val="20"/>
          <w:szCs w:val="20"/>
        </w:rPr>
        <w:t xml:space="preserve">  P. </w:t>
      </w:r>
      <w:proofErr w:type="spellStart"/>
      <w:r w:rsidRPr="00C549A2">
        <w:rPr>
          <w:color w:val="212121"/>
          <w:sz w:val="20"/>
          <w:szCs w:val="20"/>
        </w:rPr>
        <w:t>Sharmiladevi</w:t>
      </w:r>
      <w:proofErr w:type="spellEnd"/>
      <w:r w:rsidRPr="00C549A2">
        <w:rPr>
          <w:color w:val="212121"/>
          <w:sz w:val="20"/>
          <w:szCs w:val="20"/>
        </w:rPr>
        <w:t xml:space="preserve">, R. </w:t>
      </w:r>
      <w:proofErr w:type="spellStart"/>
      <w:r w:rsidRPr="00C549A2">
        <w:rPr>
          <w:color w:val="212121"/>
          <w:sz w:val="20"/>
          <w:szCs w:val="20"/>
        </w:rPr>
        <w:t>Arunkumar</w:t>
      </w:r>
      <w:proofErr w:type="spellEnd"/>
      <w:r w:rsidRPr="00C549A2">
        <w:rPr>
          <w:color w:val="212121"/>
          <w:sz w:val="20"/>
          <w:szCs w:val="20"/>
        </w:rPr>
        <w:t xml:space="preserve">, G. Poornima, </w:t>
      </w:r>
      <w:r w:rsidRPr="00C549A2">
        <w:rPr>
          <w:b/>
          <w:color w:val="212121"/>
          <w:sz w:val="20"/>
          <w:szCs w:val="20"/>
        </w:rPr>
        <w:t>K. Girigoswami</w:t>
      </w:r>
      <w:r w:rsidRPr="00C549A2">
        <w:rPr>
          <w:color w:val="212121"/>
          <w:sz w:val="20"/>
          <w:szCs w:val="20"/>
        </w:rPr>
        <w:t xml:space="preserve">, Agnishwar Girigoswami, </w:t>
      </w:r>
      <w:proofErr w:type="spellStart"/>
      <w:r w:rsidRPr="00C549A2">
        <w:rPr>
          <w:color w:val="212121"/>
          <w:sz w:val="20"/>
          <w:szCs w:val="20"/>
        </w:rPr>
        <w:t>Nanoformulated</w:t>
      </w:r>
      <w:proofErr w:type="spellEnd"/>
      <w:r w:rsidRPr="00C549A2">
        <w:rPr>
          <w:color w:val="212121"/>
          <w:sz w:val="20"/>
          <w:szCs w:val="20"/>
        </w:rPr>
        <w:t xml:space="preserve"> Naringenin to Enhance the </w:t>
      </w:r>
      <w:proofErr w:type="spellStart"/>
      <w:r w:rsidRPr="00C549A2">
        <w:rPr>
          <w:color w:val="212121"/>
          <w:sz w:val="20"/>
          <w:szCs w:val="20"/>
        </w:rPr>
        <w:t>Bioavailabilty</w:t>
      </w:r>
      <w:proofErr w:type="spellEnd"/>
      <w:r w:rsidRPr="00C549A2">
        <w:rPr>
          <w:color w:val="212121"/>
          <w:sz w:val="20"/>
          <w:szCs w:val="20"/>
        </w:rPr>
        <w:t xml:space="preserve"> and Therapeutic Potential,</w:t>
      </w:r>
      <w:r w:rsidRPr="00C549A2">
        <w:rPr>
          <w:rStyle w:val="Strong"/>
          <w:color w:val="212121"/>
          <w:sz w:val="20"/>
          <w:szCs w:val="20"/>
        </w:rPr>
        <w:t> </w:t>
      </w:r>
      <w:r w:rsidRPr="00C549A2">
        <w:rPr>
          <w:color w:val="212121"/>
          <w:sz w:val="20"/>
          <w:szCs w:val="20"/>
        </w:rPr>
        <w:t>Book Chapter in </w:t>
      </w:r>
      <w:r w:rsidRPr="00C549A2">
        <w:rPr>
          <w:rStyle w:val="Strong"/>
          <w:color w:val="212121"/>
          <w:sz w:val="20"/>
          <w:szCs w:val="20"/>
        </w:rPr>
        <w:t xml:space="preserve">Recent Progress in </w:t>
      </w:r>
      <w:proofErr w:type="spellStart"/>
      <w:r w:rsidRPr="00C549A2">
        <w:rPr>
          <w:rStyle w:val="Strong"/>
          <w:color w:val="212121"/>
          <w:sz w:val="20"/>
          <w:szCs w:val="20"/>
        </w:rPr>
        <w:t>NanoBioMedicine</w:t>
      </w:r>
      <w:proofErr w:type="spellEnd"/>
      <w:r w:rsidRPr="00C549A2">
        <w:rPr>
          <w:rStyle w:val="Strong"/>
          <w:color w:val="212121"/>
          <w:sz w:val="20"/>
          <w:szCs w:val="20"/>
        </w:rPr>
        <w:t>, </w:t>
      </w:r>
      <w:r w:rsidRPr="00C549A2">
        <w:rPr>
          <w:sz w:val="20"/>
          <w:szCs w:val="20"/>
        </w:rPr>
        <w:t>Unique Media Integrators</w:t>
      </w:r>
      <w:r w:rsidRPr="00C549A2">
        <w:rPr>
          <w:color w:val="212121"/>
          <w:sz w:val="20"/>
          <w:szCs w:val="20"/>
        </w:rPr>
        <w:t xml:space="preserve">, Chennai, India, </w:t>
      </w:r>
      <w:r w:rsidRPr="00C549A2">
        <w:rPr>
          <w:rStyle w:val="Strong"/>
          <w:color w:val="212121"/>
          <w:sz w:val="20"/>
          <w:szCs w:val="20"/>
        </w:rPr>
        <w:t>2018</w:t>
      </w:r>
      <w:r w:rsidRPr="00C549A2">
        <w:rPr>
          <w:color w:val="212121"/>
          <w:sz w:val="20"/>
          <w:szCs w:val="20"/>
        </w:rPr>
        <w:t xml:space="preserve">, pp. 86-92. </w:t>
      </w:r>
      <w:proofErr w:type="gramStart"/>
      <w:r w:rsidRPr="00C549A2">
        <w:rPr>
          <w:color w:val="212121"/>
          <w:sz w:val="20"/>
          <w:szCs w:val="20"/>
        </w:rPr>
        <w:t>ISBN :</w:t>
      </w:r>
      <w:proofErr w:type="gramEnd"/>
      <w:r w:rsidRPr="00C549A2">
        <w:rPr>
          <w:color w:val="212121"/>
          <w:sz w:val="20"/>
          <w:szCs w:val="20"/>
        </w:rPr>
        <w:t xml:space="preserve"> 978-93-86755-20-9.</w:t>
      </w:r>
    </w:p>
    <w:p w14:paraId="161CEA30" w14:textId="77777777" w:rsidR="00C549A2" w:rsidRPr="00C549A2" w:rsidRDefault="00C549A2" w:rsidP="00C549A2">
      <w:pPr>
        <w:pStyle w:val="cdt4ke"/>
        <w:spacing w:before="225" w:beforeAutospacing="0" w:after="0" w:afterAutospacing="0"/>
        <w:jc w:val="both"/>
        <w:rPr>
          <w:color w:val="212121"/>
          <w:sz w:val="20"/>
          <w:szCs w:val="20"/>
        </w:rPr>
      </w:pPr>
      <w:r w:rsidRPr="00C549A2">
        <w:rPr>
          <w:b/>
          <w:color w:val="212121"/>
          <w:sz w:val="20"/>
          <w:szCs w:val="20"/>
        </w:rPr>
        <w:lastRenderedPageBreak/>
        <w:t>4</w:t>
      </w:r>
      <w:r w:rsidRPr="00C549A2">
        <w:rPr>
          <w:color w:val="212121"/>
          <w:sz w:val="20"/>
          <w:szCs w:val="20"/>
        </w:rPr>
        <w:t>.  </w:t>
      </w:r>
      <w:r w:rsidRPr="00C549A2">
        <w:rPr>
          <w:b/>
          <w:color w:val="212121"/>
          <w:sz w:val="20"/>
          <w:szCs w:val="20"/>
        </w:rPr>
        <w:t>K. Girigoswami</w:t>
      </w:r>
      <w:r w:rsidRPr="00C549A2">
        <w:rPr>
          <w:color w:val="212121"/>
          <w:sz w:val="20"/>
          <w:szCs w:val="20"/>
        </w:rPr>
        <w:t xml:space="preserve">, W. </w:t>
      </w:r>
      <w:proofErr w:type="spellStart"/>
      <w:r w:rsidRPr="00C549A2">
        <w:rPr>
          <w:color w:val="212121"/>
          <w:sz w:val="20"/>
          <w:szCs w:val="20"/>
        </w:rPr>
        <w:t>Yasine</w:t>
      </w:r>
      <w:proofErr w:type="spellEnd"/>
      <w:r w:rsidRPr="00C549A2">
        <w:rPr>
          <w:color w:val="212121"/>
          <w:sz w:val="20"/>
          <w:szCs w:val="20"/>
        </w:rPr>
        <w:t xml:space="preserve">, R. Murugesan, Agnishwar Girigoswami, Biomedical Applications of </w:t>
      </w:r>
      <w:proofErr w:type="spellStart"/>
      <w:r w:rsidRPr="00C549A2">
        <w:rPr>
          <w:color w:val="212121"/>
          <w:sz w:val="20"/>
          <w:szCs w:val="20"/>
        </w:rPr>
        <w:t>Nanosilver</w:t>
      </w:r>
      <w:proofErr w:type="spellEnd"/>
      <w:r w:rsidRPr="00C549A2">
        <w:rPr>
          <w:color w:val="212121"/>
          <w:sz w:val="20"/>
          <w:szCs w:val="20"/>
        </w:rPr>
        <w:t xml:space="preserve"> in the form of Clusters and Particles, Book Chapter in </w:t>
      </w:r>
      <w:r w:rsidRPr="00C549A2">
        <w:rPr>
          <w:rStyle w:val="Strong"/>
          <w:color w:val="212121"/>
          <w:sz w:val="20"/>
          <w:szCs w:val="20"/>
        </w:rPr>
        <w:t xml:space="preserve">Recent Progress in </w:t>
      </w:r>
      <w:proofErr w:type="spellStart"/>
      <w:r w:rsidRPr="00C549A2">
        <w:rPr>
          <w:rStyle w:val="Strong"/>
          <w:color w:val="212121"/>
          <w:sz w:val="20"/>
          <w:szCs w:val="20"/>
        </w:rPr>
        <w:t>NanoBioMedicine</w:t>
      </w:r>
      <w:proofErr w:type="spellEnd"/>
      <w:r w:rsidRPr="00C549A2">
        <w:rPr>
          <w:rStyle w:val="Strong"/>
          <w:color w:val="212121"/>
          <w:sz w:val="20"/>
          <w:szCs w:val="20"/>
        </w:rPr>
        <w:t>,</w:t>
      </w:r>
      <w:r w:rsidRPr="00C549A2">
        <w:rPr>
          <w:color w:val="212121"/>
          <w:sz w:val="20"/>
          <w:szCs w:val="20"/>
        </w:rPr>
        <w:t> </w:t>
      </w:r>
      <w:r w:rsidRPr="00C549A2">
        <w:rPr>
          <w:sz w:val="20"/>
          <w:szCs w:val="20"/>
        </w:rPr>
        <w:t>Unique Media Integrators</w:t>
      </w:r>
      <w:r w:rsidRPr="00C549A2">
        <w:rPr>
          <w:color w:val="212121"/>
          <w:sz w:val="20"/>
          <w:szCs w:val="20"/>
        </w:rPr>
        <w:t xml:space="preserve">, Chennai, India, 2018, pp. 55-62. </w:t>
      </w:r>
      <w:proofErr w:type="gramStart"/>
      <w:r w:rsidRPr="00C549A2">
        <w:rPr>
          <w:color w:val="212121"/>
          <w:sz w:val="20"/>
          <w:szCs w:val="20"/>
        </w:rPr>
        <w:t>ISBN :</w:t>
      </w:r>
      <w:proofErr w:type="gramEnd"/>
      <w:r w:rsidRPr="00C549A2">
        <w:rPr>
          <w:color w:val="212121"/>
          <w:sz w:val="20"/>
          <w:szCs w:val="20"/>
        </w:rPr>
        <w:t xml:space="preserve"> 978-93-86755-20-9.</w:t>
      </w:r>
    </w:p>
    <w:p w14:paraId="6E50E676" w14:textId="77777777" w:rsidR="00C549A2" w:rsidRPr="00C549A2" w:rsidRDefault="00C549A2" w:rsidP="00C549A2">
      <w:pPr>
        <w:pStyle w:val="cdt4ke"/>
        <w:spacing w:before="225" w:beforeAutospacing="0" w:after="0" w:afterAutospacing="0"/>
        <w:jc w:val="both"/>
        <w:rPr>
          <w:color w:val="212121"/>
          <w:sz w:val="20"/>
          <w:szCs w:val="20"/>
        </w:rPr>
      </w:pPr>
      <w:r w:rsidRPr="00C549A2">
        <w:rPr>
          <w:b/>
          <w:color w:val="212121"/>
          <w:sz w:val="20"/>
          <w:szCs w:val="20"/>
        </w:rPr>
        <w:t>3.</w:t>
      </w:r>
      <w:r w:rsidRPr="00C549A2">
        <w:rPr>
          <w:color w:val="212121"/>
          <w:sz w:val="20"/>
          <w:szCs w:val="20"/>
        </w:rPr>
        <w:t xml:space="preserve">  V. </w:t>
      </w:r>
      <w:proofErr w:type="spellStart"/>
      <w:r w:rsidRPr="00C549A2">
        <w:rPr>
          <w:color w:val="212121"/>
          <w:sz w:val="20"/>
          <w:szCs w:val="20"/>
        </w:rPr>
        <w:t>Haribabu</w:t>
      </w:r>
      <w:proofErr w:type="spellEnd"/>
      <w:r w:rsidRPr="00C549A2">
        <w:rPr>
          <w:color w:val="212121"/>
          <w:sz w:val="20"/>
          <w:szCs w:val="20"/>
        </w:rPr>
        <w:t xml:space="preserve">, </w:t>
      </w:r>
      <w:r w:rsidRPr="00C549A2">
        <w:rPr>
          <w:b/>
          <w:color w:val="212121"/>
          <w:sz w:val="20"/>
          <w:szCs w:val="20"/>
        </w:rPr>
        <w:t>K. Girigoswami</w:t>
      </w:r>
      <w:r w:rsidRPr="00C549A2">
        <w:rPr>
          <w:color w:val="212121"/>
          <w:sz w:val="20"/>
          <w:szCs w:val="20"/>
        </w:rPr>
        <w:t>, Alex D. Prabhu, R. Murugesan, Agnishwar Girigoswami, Dendrimer-Based Magnetic Nanoparticles for Improved Theragnosis, Book Chapter in </w:t>
      </w:r>
      <w:r w:rsidRPr="00C549A2">
        <w:rPr>
          <w:rStyle w:val="Strong"/>
          <w:color w:val="212121"/>
          <w:sz w:val="20"/>
          <w:szCs w:val="20"/>
        </w:rPr>
        <w:t xml:space="preserve">Recent Progress in </w:t>
      </w:r>
      <w:proofErr w:type="spellStart"/>
      <w:r w:rsidRPr="00C549A2">
        <w:rPr>
          <w:rStyle w:val="Strong"/>
          <w:color w:val="212121"/>
          <w:sz w:val="20"/>
          <w:szCs w:val="20"/>
        </w:rPr>
        <w:t>NanoBioMedicine</w:t>
      </w:r>
      <w:proofErr w:type="spellEnd"/>
      <w:r w:rsidRPr="00C549A2">
        <w:rPr>
          <w:rStyle w:val="Strong"/>
          <w:color w:val="212121"/>
          <w:sz w:val="20"/>
          <w:szCs w:val="20"/>
        </w:rPr>
        <w:t>,</w:t>
      </w:r>
      <w:r w:rsidRPr="00C549A2">
        <w:rPr>
          <w:color w:val="212121"/>
          <w:sz w:val="20"/>
          <w:szCs w:val="20"/>
        </w:rPr>
        <w:t> </w:t>
      </w:r>
      <w:r w:rsidRPr="00C549A2">
        <w:rPr>
          <w:sz w:val="20"/>
          <w:szCs w:val="20"/>
        </w:rPr>
        <w:t>Unique Media Integrators</w:t>
      </w:r>
      <w:r w:rsidRPr="00C549A2">
        <w:rPr>
          <w:color w:val="212121"/>
          <w:sz w:val="20"/>
          <w:szCs w:val="20"/>
        </w:rPr>
        <w:t>, Chennai, India,</w:t>
      </w:r>
      <w:r w:rsidRPr="00C549A2">
        <w:rPr>
          <w:rStyle w:val="Strong"/>
          <w:color w:val="212121"/>
          <w:sz w:val="20"/>
          <w:szCs w:val="20"/>
        </w:rPr>
        <w:t> 2018, </w:t>
      </w:r>
      <w:r w:rsidRPr="00C549A2">
        <w:rPr>
          <w:color w:val="212121"/>
          <w:sz w:val="20"/>
          <w:szCs w:val="20"/>
        </w:rPr>
        <w:t xml:space="preserve">pp. 32-40. </w:t>
      </w:r>
      <w:proofErr w:type="gramStart"/>
      <w:r w:rsidRPr="00C549A2">
        <w:rPr>
          <w:color w:val="212121"/>
          <w:sz w:val="20"/>
          <w:szCs w:val="20"/>
        </w:rPr>
        <w:t>ISBN :</w:t>
      </w:r>
      <w:proofErr w:type="gramEnd"/>
      <w:r w:rsidRPr="00C549A2">
        <w:rPr>
          <w:color w:val="212121"/>
          <w:sz w:val="20"/>
          <w:szCs w:val="20"/>
        </w:rPr>
        <w:t xml:space="preserve"> 978-93-86755-20-9.</w:t>
      </w:r>
    </w:p>
    <w:p w14:paraId="30A63175" w14:textId="77777777" w:rsidR="00C549A2" w:rsidRPr="004C470F" w:rsidRDefault="00C549A2" w:rsidP="00C549A2">
      <w:pPr>
        <w:pStyle w:val="cdt4ke"/>
        <w:numPr>
          <w:ilvl w:val="0"/>
          <w:numId w:val="33"/>
        </w:numPr>
        <w:spacing w:before="225" w:beforeAutospacing="0" w:after="0" w:afterAutospacing="0"/>
        <w:ind w:left="360"/>
        <w:jc w:val="both"/>
        <w:rPr>
          <w:color w:val="212121"/>
          <w:sz w:val="20"/>
          <w:szCs w:val="20"/>
        </w:rPr>
      </w:pPr>
      <w:r w:rsidRPr="00C549A2">
        <w:rPr>
          <w:color w:val="212121"/>
          <w:sz w:val="20"/>
          <w:szCs w:val="20"/>
        </w:rPr>
        <w:t xml:space="preserve">Agnishwar Girigoswami, Alex D. Prabhu, </w:t>
      </w:r>
      <w:r w:rsidRPr="004C470F">
        <w:rPr>
          <w:color w:val="212121"/>
          <w:sz w:val="20"/>
          <w:szCs w:val="20"/>
        </w:rPr>
        <w:t xml:space="preserve">P. </w:t>
      </w:r>
      <w:proofErr w:type="spellStart"/>
      <w:r w:rsidRPr="004C470F">
        <w:rPr>
          <w:color w:val="212121"/>
          <w:sz w:val="20"/>
          <w:szCs w:val="20"/>
        </w:rPr>
        <w:t>Sharmiladevi</w:t>
      </w:r>
      <w:proofErr w:type="spellEnd"/>
      <w:r w:rsidRPr="004C470F">
        <w:rPr>
          <w:color w:val="212121"/>
          <w:sz w:val="20"/>
          <w:szCs w:val="20"/>
        </w:rPr>
        <w:t xml:space="preserve">, V. </w:t>
      </w:r>
      <w:proofErr w:type="spellStart"/>
      <w:r w:rsidRPr="004C470F">
        <w:rPr>
          <w:color w:val="212121"/>
          <w:sz w:val="20"/>
          <w:szCs w:val="20"/>
        </w:rPr>
        <w:t>Haribabu</w:t>
      </w:r>
      <w:proofErr w:type="spellEnd"/>
      <w:r w:rsidRPr="004C470F">
        <w:rPr>
          <w:color w:val="212121"/>
          <w:sz w:val="20"/>
          <w:szCs w:val="20"/>
        </w:rPr>
        <w:t xml:space="preserve">, </w:t>
      </w:r>
      <w:r w:rsidRPr="004C470F">
        <w:rPr>
          <w:b/>
          <w:color w:val="212121"/>
          <w:sz w:val="20"/>
          <w:szCs w:val="20"/>
        </w:rPr>
        <w:t>K. Girigoswami</w:t>
      </w:r>
      <w:r w:rsidRPr="004C470F">
        <w:rPr>
          <w:color w:val="212121"/>
          <w:sz w:val="20"/>
          <w:szCs w:val="20"/>
        </w:rPr>
        <w:t>, Manganese Ferrite Magnetic Nanoparticles: Synthesis and MR imaging Applications, Book Chapter in </w:t>
      </w:r>
      <w:r w:rsidRPr="004C470F">
        <w:rPr>
          <w:rStyle w:val="Strong"/>
          <w:color w:val="212121"/>
          <w:sz w:val="20"/>
          <w:szCs w:val="20"/>
        </w:rPr>
        <w:t xml:space="preserve">Recent Progress in </w:t>
      </w:r>
      <w:proofErr w:type="spellStart"/>
      <w:r w:rsidRPr="004C470F">
        <w:rPr>
          <w:rStyle w:val="Strong"/>
          <w:color w:val="212121"/>
          <w:sz w:val="20"/>
          <w:szCs w:val="20"/>
        </w:rPr>
        <w:t>NanoBioMedicine</w:t>
      </w:r>
      <w:proofErr w:type="spellEnd"/>
      <w:r w:rsidRPr="004C470F">
        <w:rPr>
          <w:rStyle w:val="Strong"/>
          <w:color w:val="212121"/>
          <w:sz w:val="20"/>
          <w:szCs w:val="20"/>
        </w:rPr>
        <w:t>,</w:t>
      </w:r>
      <w:r w:rsidRPr="004C470F">
        <w:rPr>
          <w:color w:val="212121"/>
          <w:sz w:val="20"/>
          <w:szCs w:val="20"/>
        </w:rPr>
        <w:t> </w:t>
      </w:r>
      <w:r w:rsidRPr="004C470F">
        <w:rPr>
          <w:sz w:val="20"/>
          <w:szCs w:val="20"/>
        </w:rPr>
        <w:t>Unique Media Integrators</w:t>
      </w:r>
      <w:r w:rsidRPr="004C470F">
        <w:rPr>
          <w:color w:val="212121"/>
          <w:sz w:val="20"/>
          <w:szCs w:val="20"/>
        </w:rPr>
        <w:t xml:space="preserve">, Chennai, India, </w:t>
      </w:r>
      <w:r w:rsidRPr="004C470F">
        <w:rPr>
          <w:rStyle w:val="Strong"/>
          <w:color w:val="212121"/>
          <w:sz w:val="20"/>
          <w:szCs w:val="20"/>
        </w:rPr>
        <w:t>2018, </w:t>
      </w:r>
      <w:r w:rsidRPr="004C470F">
        <w:rPr>
          <w:color w:val="212121"/>
          <w:sz w:val="20"/>
          <w:szCs w:val="20"/>
        </w:rPr>
        <w:t xml:space="preserve">pp. 21-31. </w:t>
      </w:r>
      <w:proofErr w:type="gramStart"/>
      <w:r w:rsidRPr="004C470F">
        <w:rPr>
          <w:color w:val="212121"/>
          <w:sz w:val="20"/>
          <w:szCs w:val="20"/>
        </w:rPr>
        <w:t>ISBN :</w:t>
      </w:r>
      <w:proofErr w:type="gramEnd"/>
      <w:r w:rsidRPr="004C470F">
        <w:rPr>
          <w:color w:val="212121"/>
          <w:sz w:val="20"/>
          <w:szCs w:val="20"/>
        </w:rPr>
        <w:t xml:space="preserve"> 978-93-86755-20-9.</w:t>
      </w:r>
    </w:p>
    <w:p w14:paraId="72C42141" w14:textId="77777777" w:rsidR="00C549A2" w:rsidRPr="004C470F" w:rsidRDefault="00C549A2" w:rsidP="00C549A2">
      <w:pPr>
        <w:pStyle w:val="ListParagraph"/>
        <w:jc w:val="center"/>
        <w:rPr>
          <w:rFonts w:ascii="Times New Roman" w:hAnsi="Times New Roman"/>
          <w:b/>
          <w:sz w:val="20"/>
          <w:szCs w:val="20"/>
          <w:u w:val="single"/>
        </w:rPr>
      </w:pPr>
    </w:p>
    <w:p w14:paraId="693CACF4" w14:textId="77777777" w:rsidR="00C549A2" w:rsidRPr="004C470F" w:rsidRDefault="00C549A2" w:rsidP="00C549A2">
      <w:pPr>
        <w:pStyle w:val="ListParagraph"/>
        <w:numPr>
          <w:ilvl w:val="0"/>
          <w:numId w:val="32"/>
        </w:numPr>
        <w:autoSpaceDE w:val="0"/>
        <w:autoSpaceDN w:val="0"/>
        <w:adjustRightInd w:val="0"/>
        <w:spacing w:after="0" w:line="240" w:lineRule="auto"/>
        <w:ind w:left="360"/>
        <w:jc w:val="both"/>
        <w:rPr>
          <w:rFonts w:ascii="Times New Roman" w:eastAsiaTheme="minorHAnsi" w:hAnsi="Times New Roman"/>
          <w:i/>
          <w:iCs/>
          <w:sz w:val="20"/>
          <w:szCs w:val="20"/>
          <w:lang w:bidi="ar-SA"/>
        </w:rPr>
      </w:pPr>
      <w:r w:rsidRPr="004C470F">
        <w:rPr>
          <w:rFonts w:ascii="Times New Roman" w:hAnsi="Times New Roman"/>
          <w:b/>
          <w:sz w:val="20"/>
          <w:szCs w:val="20"/>
        </w:rPr>
        <w:t xml:space="preserve"> Bose (Girigoswami) K</w:t>
      </w:r>
      <w:r w:rsidRPr="004C470F">
        <w:rPr>
          <w:rFonts w:ascii="Times New Roman" w:hAnsi="Times New Roman"/>
          <w:sz w:val="20"/>
          <w:szCs w:val="20"/>
        </w:rPr>
        <w:t xml:space="preserve">, </w:t>
      </w:r>
      <w:proofErr w:type="spellStart"/>
      <w:r w:rsidRPr="004C470F">
        <w:rPr>
          <w:rFonts w:ascii="Times New Roman" w:hAnsi="Times New Roman"/>
          <w:sz w:val="20"/>
          <w:szCs w:val="20"/>
        </w:rPr>
        <w:t>Bhaumik</w:t>
      </w:r>
      <w:proofErr w:type="spellEnd"/>
      <w:r w:rsidRPr="004C470F">
        <w:rPr>
          <w:rFonts w:ascii="Times New Roman" w:hAnsi="Times New Roman"/>
          <w:sz w:val="20"/>
          <w:szCs w:val="20"/>
        </w:rPr>
        <w:t xml:space="preserve"> G, Ghosh R. (</w:t>
      </w:r>
      <w:r w:rsidRPr="004C470F">
        <w:rPr>
          <w:rFonts w:ascii="Times New Roman" w:hAnsi="Times New Roman"/>
          <w:b/>
          <w:sz w:val="20"/>
          <w:szCs w:val="20"/>
        </w:rPr>
        <w:t>2003</w:t>
      </w:r>
      <w:r w:rsidRPr="004C470F">
        <w:rPr>
          <w:rFonts w:ascii="Times New Roman" w:hAnsi="Times New Roman"/>
          <w:sz w:val="20"/>
          <w:szCs w:val="20"/>
        </w:rPr>
        <w:t>); Chronic low doses of H</w:t>
      </w:r>
      <w:r w:rsidRPr="004C470F">
        <w:rPr>
          <w:rFonts w:ascii="Times New Roman" w:hAnsi="Times New Roman"/>
          <w:sz w:val="20"/>
          <w:szCs w:val="20"/>
          <w:vertAlign w:val="subscript"/>
        </w:rPr>
        <w:t>2</w:t>
      </w:r>
      <w:r w:rsidRPr="004C470F">
        <w:rPr>
          <w:rFonts w:ascii="Times New Roman" w:hAnsi="Times New Roman"/>
          <w:sz w:val="20"/>
          <w:szCs w:val="20"/>
        </w:rPr>
        <w:t>O</w:t>
      </w:r>
      <w:r w:rsidRPr="004C470F">
        <w:rPr>
          <w:rFonts w:ascii="Times New Roman" w:hAnsi="Times New Roman"/>
          <w:sz w:val="20"/>
          <w:szCs w:val="20"/>
          <w:vertAlign w:val="subscript"/>
        </w:rPr>
        <w:t>2</w:t>
      </w:r>
      <w:r w:rsidRPr="004C470F">
        <w:rPr>
          <w:rFonts w:ascii="Times New Roman" w:hAnsi="Times New Roman"/>
          <w:sz w:val="20"/>
          <w:szCs w:val="20"/>
        </w:rPr>
        <w:t xml:space="preserve"> affect sensitivity of mammalian cells to different damaging agents through changes in their antioxidant enzyme status; in Recent Environmental Changes- Its Impact on Health, Agriculture and Ecosystem, (Ed. S.C </w:t>
      </w:r>
      <w:proofErr w:type="spellStart"/>
      <w:r w:rsidRPr="004C470F">
        <w:rPr>
          <w:rFonts w:ascii="Times New Roman" w:hAnsi="Times New Roman"/>
          <w:sz w:val="20"/>
          <w:szCs w:val="20"/>
        </w:rPr>
        <w:t>Santra</w:t>
      </w:r>
      <w:proofErr w:type="spellEnd"/>
      <w:r w:rsidRPr="004C470F">
        <w:rPr>
          <w:rFonts w:ascii="Times New Roman" w:hAnsi="Times New Roman"/>
          <w:sz w:val="20"/>
          <w:szCs w:val="20"/>
        </w:rPr>
        <w:t xml:space="preserve">), </w:t>
      </w:r>
      <w:r w:rsidRPr="004C470F">
        <w:rPr>
          <w:rFonts w:ascii="Times New Roman" w:hAnsi="Times New Roman"/>
          <w:b/>
          <w:sz w:val="20"/>
          <w:szCs w:val="20"/>
        </w:rPr>
        <w:t>published by World View</w:t>
      </w:r>
      <w:r w:rsidRPr="004C470F">
        <w:rPr>
          <w:rFonts w:ascii="Times New Roman" w:hAnsi="Times New Roman"/>
          <w:sz w:val="20"/>
          <w:szCs w:val="20"/>
        </w:rPr>
        <w:t>, Kolkata on behalf of University of Kalyani, W.B., India, pp.201-210.</w:t>
      </w:r>
    </w:p>
    <w:p w14:paraId="57C3EDAC" w14:textId="77777777" w:rsidR="00C549A2" w:rsidRPr="004C470F" w:rsidRDefault="00C549A2" w:rsidP="00C549A2">
      <w:pPr>
        <w:autoSpaceDE w:val="0"/>
        <w:autoSpaceDN w:val="0"/>
        <w:adjustRightInd w:val="0"/>
        <w:spacing w:after="0" w:line="240" w:lineRule="auto"/>
        <w:jc w:val="center"/>
        <w:rPr>
          <w:rFonts w:ascii="Times New Roman" w:eastAsiaTheme="minorHAnsi" w:hAnsi="Times New Roman"/>
          <w:b/>
          <w:bCs/>
          <w:i/>
          <w:iCs/>
          <w:sz w:val="20"/>
          <w:szCs w:val="20"/>
          <w:lang w:bidi="ar-SA"/>
        </w:rPr>
      </w:pPr>
    </w:p>
    <w:p w14:paraId="1281C1F1" w14:textId="77777777" w:rsidR="00C549A2" w:rsidRPr="004C470F" w:rsidRDefault="00C549A2" w:rsidP="00C549A2">
      <w:pPr>
        <w:autoSpaceDE w:val="0"/>
        <w:autoSpaceDN w:val="0"/>
        <w:adjustRightInd w:val="0"/>
        <w:spacing w:after="0" w:line="240" w:lineRule="auto"/>
        <w:jc w:val="center"/>
        <w:rPr>
          <w:rFonts w:ascii="Times New Roman" w:eastAsiaTheme="minorHAnsi" w:hAnsi="Times New Roman"/>
          <w:b/>
          <w:bCs/>
          <w:i/>
          <w:iCs/>
          <w:sz w:val="20"/>
          <w:szCs w:val="20"/>
          <w:lang w:bidi="ar-SA"/>
        </w:rPr>
      </w:pPr>
      <w:r w:rsidRPr="004C470F">
        <w:rPr>
          <w:rFonts w:ascii="Times New Roman" w:eastAsiaTheme="minorHAnsi" w:hAnsi="Times New Roman"/>
          <w:b/>
          <w:bCs/>
          <w:sz w:val="20"/>
          <w:szCs w:val="20"/>
          <w:lang w:bidi="ar-SA"/>
        </w:rPr>
        <w:t>Abstracts/Proceedings in Scopus indexed Journals</w:t>
      </w:r>
    </w:p>
    <w:p w14:paraId="16FA07F4" w14:textId="50D0CBE1" w:rsidR="00C549A2" w:rsidRPr="004C470F" w:rsidRDefault="00C549A2" w:rsidP="00C549A2">
      <w:pPr>
        <w:autoSpaceDE w:val="0"/>
        <w:autoSpaceDN w:val="0"/>
        <w:adjustRightInd w:val="0"/>
        <w:spacing w:after="0" w:line="240" w:lineRule="auto"/>
        <w:jc w:val="both"/>
        <w:rPr>
          <w:rFonts w:ascii="Times New Roman" w:hAnsi="Times New Roman"/>
          <w:sz w:val="20"/>
          <w:szCs w:val="20"/>
          <w:lang w:val="en-IN"/>
        </w:rPr>
      </w:pPr>
      <w:r w:rsidRPr="004C470F">
        <w:rPr>
          <w:rFonts w:ascii="Times New Roman" w:eastAsiaTheme="minorHAnsi" w:hAnsi="Times New Roman"/>
          <w:sz w:val="20"/>
          <w:szCs w:val="20"/>
          <w:lang w:bidi="ar-SA"/>
        </w:rPr>
        <w:t xml:space="preserve">10. </w:t>
      </w:r>
      <w:proofErr w:type="spellStart"/>
      <w:r w:rsidRPr="004C470F">
        <w:rPr>
          <w:rFonts w:ascii="Times New Roman" w:eastAsiaTheme="minorHAnsi" w:hAnsi="Times New Roman"/>
          <w:sz w:val="20"/>
          <w:szCs w:val="20"/>
          <w:lang w:bidi="ar-SA"/>
        </w:rPr>
        <w:t>Atchaya</w:t>
      </w:r>
      <w:proofErr w:type="spellEnd"/>
      <w:r w:rsidRPr="004C470F">
        <w:rPr>
          <w:rFonts w:ascii="Times New Roman" w:eastAsiaTheme="minorHAnsi" w:hAnsi="Times New Roman"/>
          <w:sz w:val="20"/>
          <w:szCs w:val="20"/>
          <w:lang w:bidi="ar-SA"/>
        </w:rPr>
        <w:t xml:space="preserve"> J, Koyeli Girigoswami. </w:t>
      </w:r>
      <w:r w:rsidRPr="004C470F">
        <w:rPr>
          <w:rFonts w:ascii="Times New Roman" w:eastAsiaTheme="minorHAnsi" w:hAnsi="Times New Roman"/>
          <w:sz w:val="20"/>
          <w:szCs w:val="20"/>
          <w:lang w:val="en-IN" w:bidi="ar-SA"/>
        </w:rPr>
        <w:t xml:space="preserve">Nano Sponges as Key for Drug Delivery. </w:t>
      </w:r>
      <w:r w:rsidRPr="004C470F">
        <w:rPr>
          <w:rFonts w:ascii="Times New Roman" w:eastAsiaTheme="minorHAnsi" w:hAnsi="Times New Roman"/>
          <w:bCs/>
          <w:sz w:val="20"/>
          <w:szCs w:val="20"/>
          <w:lang w:val="en-IN" w:bidi="ar-SA"/>
        </w:rPr>
        <w:t>Proceedings of ICN3IC-21, Virtual, 11 June 12 June 2021.ISBN: 978-81-950236-5-</w:t>
      </w:r>
      <w:proofErr w:type="gramStart"/>
      <w:r w:rsidRPr="004C470F">
        <w:rPr>
          <w:rFonts w:ascii="Times New Roman" w:eastAsiaTheme="minorHAnsi" w:hAnsi="Times New Roman"/>
          <w:sz w:val="20"/>
          <w:szCs w:val="20"/>
          <w:lang w:val="en-IN" w:bidi="ar-SA"/>
        </w:rPr>
        <w:t>3</w:t>
      </w:r>
      <w:r w:rsidRPr="004C470F">
        <w:rPr>
          <w:rFonts w:ascii="Times New Roman" w:hAnsi="Times New Roman"/>
          <w:sz w:val="20"/>
          <w:szCs w:val="20"/>
          <w:lang w:val="en-IN"/>
        </w:rPr>
        <w:t>.pp.</w:t>
      </w:r>
      <w:proofErr w:type="gramEnd"/>
      <w:r w:rsidRPr="004C470F">
        <w:rPr>
          <w:rFonts w:ascii="Times New Roman" w:hAnsi="Times New Roman"/>
          <w:sz w:val="20"/>
          <w:szCs w:val="20"/>
          <w:lang w:val="en-IN"/>
        </w:rPr>
        <w:t>113.</w:t>
      </w:r>
    </w:p>
    <w:p w14:paraId="752A6927" w14:textId="77777777" w:rsidR="00263C08" w:rsidRPr="004C470F" w:rsidRDefault="00263C08" w:rsidP="00C549A2">
      <w:pPr>
        <w:autoSpaceDE w:val="0"/>
        <w:autoSpaceDN w:val="0"/>
        <w:adjustRightInd w:val="0"/>
        <w:spacing w:after="0" w:line="240" w:lineRule="auto"/>
        <w:jc w:val="both"/>
        <w:rPr>
          <w:rFonts w:ascii="Times New Roman" w:eastAsiaTheme="minorHAnsi" w:hAnsi="Times New Roman"/>
          <w:sz w:val="20"/>
          <w:szCs w:val="20"/>
          <w:lang w:bidi="ar-SA"/>
        </w:rPr>
      </w:pPr>
    </w:p>
    <w:p w14:paraId="110FE779" w14:textId="7710E504" w:rsidR="00C549A2" w:rsidRPr="004C470F" w:rsidRDefault="00C549A2" w:rsidP="00C549A2">
      <w:pPr>
        <w:autoSpaceDE w:val="0"/>
        <w:autoSpaceDN w:val="0"/>
        <w:adjustRightInd w:val="0"/>
        <w:spacing w:after="0" w:line="240" w:lineRule="auto"/>
        <w:jc w:val="both"/>
        <w:rPr>
          <w:rFonts w:ascii="Times New Roman" w:hAnsi="Times New Roman"/>
          <w:sz w:val="20"/>
          <w:szCs w:val="20"/>
          <w:lang w:val="en-IN"/>
        </w:rPr>
      </w:pPr>
      <w:r w:rsidRPr="004C470F">
        <w:rPr>
          <w:rFonts w:ascii="Times New Roman" w:eastAsiaTheme="minorHAnsi" w:hAnsi="Times New Roman"/>
          <w:sz w:val="20"/>
          <w:szCs w:val="20"/>
          <w:lang w:bidi="ar-SA"/>
        </w:rPr>
        <w:t xml:space="preserve">9.M. Nilofer Banu, Koyeli Girigoswami. </w:t>
      </w:r>
      <w:r w:rsidRPr="004C470F">
        <w:rPr>
          <w:rFonts w:ascii="Times New Roman" w:eastAsiaTheme="minorHAnsi" w:hAnsi="Times New Roman"/>
          <w:sz w:val="20"/>
          <w:szCs w:val="20"/>
          <w:lang w:val="en-IN" w:bidi="ar-SA"/>
        </w:rPr>
        <w:t xml:space="preserve">Nano Scaffolds used for Tissue Engineering. </w:t>
      </w:r>
      <w:r w:rsidRPr="004C470F">
        <w:rPr>
          <w:rFonts w:ascii="Times New Roman" w:eastAsiaTheme="minorHAnsi" w:hAnsi="Times New Roman"/>
          <w:bCs/>
          <w:sz w:val="20"/>
          <w:szCs w:val="20"/>
          <w:lang w:val="en-IN" w:bidi="ar-SA"/>
        </w:rPr>
        <w:t>Proceedings of ICN3IC-21, Virtual, 11 June 12 June 2021.ISBN: 978-81-950236-5-</w:t>
      </w:r>
      <w:proofErr w:type="gramStart"/>
      <w:r w:rsidRPr="004C470F">
        <w:rPr>
          <w:rFonts w:ascii="Times New Roman" w:eastAsiaTheme="minorHAnsi" w:hAnsi="Times New Roman"/>
          <w:sz w:val="20"/>
          <w:szCs w:val="20"/>
          <w:lang w:val="en-IN" w:bidi="ar-SA"/>
        </w:rPr>
        <w:t>3</w:t>
      </w:r>
      <w:r w:rsidRPr="004C470F">
        <w:rPr>
          <w:rFonts w:ascii="Times New Roman" w:hAnsi="Times New Roman"/>
          <w:sz w:val="20"/>
          <w:szCs w:val="20"/>
          <w:lang w:val="en-IN"/>
        </w:rPr>
        <w:t>.pp.</w:t>
      </w:r>
      <w:proofErr w:type="gramEnd"/>
      <w:r w:rsidRPr="004C470F">
        <w:rPr>
          <w:rFonts w:ascii="Times New Roman" w:hAnsi="Times New Roman"/>
          <w:sz w:val="20"/>
          <w:szCs w:val="20"/>
          <w:lang w:val="en-IN"/>
        </w:rPr>
        <w:t>111.</w:t>
      </w:r>
    </w:p>
    <w:p w14:paraId="5E2EC15D" w14:textId="77777777" w:rsidR="00263C08" w:rsidRPr="004C470F" w:rsidRDefault="00263C08" w:rsidP="00C549A2">
      <w:pPr>
        <w:autoSpaceDE w:val="0"/>
        <w:autoSpaceDN w:val="0"/>
        <w:adjustRightInd w:val="0"/>
        <w:spacing w:after="0" w:line="240" w:lineRule="auto"/>
        <w:jc w:val="both"/>
        <w:rPr>
          <w:rFonts w:ascii="Times New Roman" w:eastAsiaTheme="minorHAnsi" w:hAnsi="Times New Roman"/>
          <w:sz w:val="20"/>
          <w:szCs w:val="20"/>
          <w:lang w:bidi="ar-SA"/>
        </w:rPr>
      </w:pPr>
    </w:p>
    <w:p w14:paraId="2A2FB98B" w14:textId="42BCF0D1" w:rsidR="00C549A2" w:rsidRPr="004C470F" w:rsidRDefault="00C549A2" w:rsidP="00C549A2">
      <w:pPr>
        <w:autoSpaceDE w:val="0"/>
        <w:autoSpaceDN w:val="0"/>
        <w:adjustRightInd w:val="0"/>
        <w:spacing w:after="0" w:line="240" w:lineRule="auto"/>
        <w:jc w:val="both"/>
        <w:rPr>
          <w:rFonts w:ascii="Times New Roman" w:hAnsi="Times New Roman"/>
          <w:sz w:val="20"/>
          <w:szCs w:val="20"/>
          <w:lang w:val="en-IN"/>
        </w:rPr>
      </w:pPr>
      <w:r w:rsidRPr="004C470F">
        <w:rPr>
          <w:rFonts w:ascii="Times New Roman" w:eastAsiaTheme="minorHAnsi" w:hAnsi="Times New Roman"/>
          <w:sz w:val="20"/>
          <w:szCs w:val="20"/>
          <w:lang w:bidi="ar-SA"/>
        </w:rPr>
        <w:t xml:space="preserve">8. </w:t>
      </w:r>
      <w:r w:rsidRPr="004C470F">
        <w:rPr>
          <w:rFonts w:ascii="Times New Roman" w:eastAsiaTheme="minorHAnsi" w:hAnsi="Times New Roman"/>
          <w:bCs/>
          <w:sz w:val="20"/>
          <w:szCs w:val="20"/>
          <w:lang w:val="en-IN" w:bidi="ar-SA"/>
        </w:rPr>
        <w:t xml:space="preserve">Joy R, Koyeli Girigoswami. </w:t>
      </w:r>
      <w:r w:rsidRPr="004C470F">
        <w:rPr>
          <w:rFonts w:ascii="Times New Roman" w:eastAsiaTheme="minorHAnsi" w:hAnsi="Times New Roman"/>
          <w:sz w:val="20"/>
          <w:szCs w:val="20"/>
          <w:lang w:val="en-IN" w:bidi="ar-SA"/>
        </w:rPr>
        <w:t xml:space="preserve">Nanorobotics for Diabetes Management. </w:t>
      </w:r>
      <w:r w:rsidRPr="004C470F">
        <w:rPr>
          <w:rFonts w:ascii="Times New Roman" w:eastAsiaTheme="minorHAnsi" w:hAnsi="Times New Roman"/>
          <w:bCs/>
          <w:sz w:val="20"/>
          <w:szCs w:val="20"/>
          <w:lang w:val="en-IN" w:bidi="ar-SA"/>
        </w:rPr>
        <w:t>Proceedings of ICN3IC-21, Virtual, 11 June 12 June 2021.ISBN: 978-81-950236-5-</w:t>
      </w:r>
      <w:proofErr w:type="gramStart"/>
      <w:r w:rsidRPr="004C470F">
        <w:rPr>
          <w:rFonts w:ascii="Times New Roman" w:eastAsiaTheme="minorHAnsi" w:hAnsi="Times New Roman"/>
          <w:sz w:val="20"/>
          <w:szCs w:val="20"/>
          <w:lang w:val="en-IN" w:bidi="ar-SA"/>
        </w:rPr>
        <w:t>3</w:t>
      </w:r>
      <w:r w:rsidRPr="004C470F">
        <w:rPr>
          <w:rFonts w:ascii="Times New Roman" w:hAnsi="Times New Roman"/>
          <w:sz w:val="20"/>
          <w:szCs w:val="20"/>
          <w:lang w:val="en-IN"/>
        </w:rPr>
        <w:t>.pp.</w:t>
      </w:r>
      <w:proofErr w:type="gramEnd"/>
      <w:r w:rsidRPr="004C470F">
        <w:rPr>
          <w:rFonts w:ascii="Times New Roman" w:hAnsi="Times New Roman"/>
          <w:sz w:val="20"/>
          <w:szCs w:val="20"/>
          <w:lang w:val="en-IN"/>
        </w:rPr>
        <w:t>109.</w:t>
      </w:r>
    </w:p>
    <w:p w14:paraId="656F4835" w14:textId="77777777" w:rsidR="00263C08" w:rsidRPr="004C470F" w:rsidRDefault="00263C08" w:rsidP="00C549A2">
      <w:pPr>
        <w:autoSpaceDE w:val="0"/>
        <w:autoSpaceDN w:val="0"/>
        <w:adjustRightInd w:val="0"/>
        <w:spacing w:after="0" w:line="240" w:lineRule="auto"/>
        <w:jc w:val="both"/>
        <w:rPr>
          <w:rFonts w:ascii="Times New Roman" w:eastAsiaTheme="minorHAnsi" w:hAnsi="Times New Roman"/>
          <w:sz w:val="20"/>
          <w:szCs w:val="20"/>
          <w:lang w:bidi="ar-SA"/>
        </w:rPr>
      </w:pPr>
    </w:p>
    <w:p w14:paraId="03EDBFE6" w14:textId="793201A0" w:rsidR="00C549A2" w:rsidRPr="004C470F" w:rsidRDefault="00C549A2" w:rsidP="00C549A2">
      <w:pPr>
        <w:autoSpaceDE w:val="0"/>
        <w:autoSpaceDN w:val="0"/>
        <w:adjustRightInd w:val="0"/>
        <w:spacing w:after="0" w:line="240" w:lineRule="auto"/>
        <w:jc w:val="both"/>
        <w:rPr>
          <w:rFonts w:ascii="Times New Roman" w:hAnsi="Times New Roman"/>
          <w:sz w:val="20"/>
          <w:szCs w:val="20"/>
          <w:lang w:val="en-IN"/>
        </w:rPr>
      </w:pPr>
      <w:r w:rsidRPr="004C470F">
        <w:rPr>
          <w:rFonts w:ascii="Times New Roman" w:hAnsi="Times New Roman"/>
          <w:bCs/>
          <w:sz w:val="20"/>
          <w:szCs w:val="20"/>
          <w:lang w:val="en-IN" w:eastAsia="en-IN"/>
        </w:rPr>
        <w:t>7.</w:t>
      </w:r>
      <w:r w:rsidRPr="004C470F">
        <w:rPr>
          <w:rFonts w:ascii="Times New Roman" w:eastAsiaTheme="minorHAnsi" w:hAnsi="Times New Roman"/>
          <w:bCs/>
          <w:sz w:val="20"/>
          <w:szCs w:val="20"/>
          <w:lang w:val="en-IN" w:bidi="ar-SA"/>
        </w:rPr>
        <w:t xml:space="preserve"> </w:t>
      </w:r>
      <w:proofErr w:type="spellStart"/>
      <w:r w:rsidRPr="004C470F">
        <w:rPr>
          <w:rFonts w:ascii="Times New Roman" w:eastAsiaTheme="minorHAnsi" w:hAnsi="Times New Roman"/>
          <w:bCs/>
          <w:sz w:val="20"/>
          <w:szCs w:val="20"/>
          <w:lang w:val="en-IN" w:bidi="ar-SA"/>
        </w:rPr>
        <w:t>Thanujashree</w:t>
      </w:r>
      <w:proofErr w:type="spellEnd"/>
      <w:r w:rsidRPr="004C470F">
        <w:rPr>
          <w:rFonts w:ascii="Times New Roman" w:eastAsiaTheme="minorHAnsi" w:hAnsi="Times New Roman"/>
          <w:bCs/>
          <w:sz w:val="20"/>
          <w:szCs w:val="20"/>
          <w:lang w:val="en-IN" w:bidi="ar-SA"/>
        </w:rPr>
        <w:t xml:space="preserve"> J, Koyeli Girigoswami. </w:t>
      </w:r>
      <w:proofErr w:type="spellStart"/>
      <w:r w:rsidRPr="004C470F">
        <w:rPr>
          <w:rFonts w:ascii="Times New Roman" w:eastAsiaTheme="minorHAnsi" w:hAnsi="Times New Roman"/>
          <w:sz w:val="20"/>
          <w:szCs w:val="20"/>
          <w:lang w:val="en-IN" w:bidi="ar-SA"/>
        </w:rPr>
        <w:t>Nanobiosensors</w:t>
      </w:r>
      <w:proofErr w:type="spellEnd"/>
      <w:r w:rsidRPr="004C470F">
        <w:rPr>
          <w:rFonts w:ascii="Times New Roman" w:eastAsiaTheme="minorHAnsi" w:hAnsi="Times New Roman"/>
          <w:sz w:val="20"/>
          <w:szCs w:val="20"/>
          <w:lang w:val="en-IN" w:bidi="ar-SA"/>
        </w:rPr>
        <w:t xml:space="preserve"> for HIV detection. </w:t>
      </w:r>
      <w:r w:rsidRPr="004C470F">
        <w:rPr>
          <w:rFonts w:ascii="Times New Roman" w:eastAsiaTheme="minorHAnsi" w:hAnsi="Times New Roman"/>
          <w:bCs/>
          <w:sz w:val="20"/>
          <w:szCs w:val="20"/>
          <w:lang w:val="en-IN" w:bidi="ar-SA"/>
        </w:rPr>
        <w:t>Proceedings of ICN3IC-21, Virtual, 11 June 12 June 2021.ISBN: 978-81-950236-5-</w:t>
      </w:r>
      <w:proofErr w:type="gramStart"/>
      <w:r w:rsidRPr="004C470F">
        <w:rPr>
          <w:rFonts w:ascii="Times New Roman" w:eastAsiaTheme="minorHAnsi" w:hAnsi="Times New Roman"/>
          <w:sz w:val="20"/>
          <w:szCs w:val="20"/>
          <w:lang w:val="en-IN" w:bidi="ar-SA"/>
        </w:rPr>
        <w:t>3</w:t>
      </w:r>
      <w:r w:rsidRPr="004C470F">
        <w:rPr>
          <w:rFonts w:ascii="Times New Roman" w:hAnsi="Times New Roman"/>
          <w:sz w:val="20"/>
          <w:szCs w:val="20"/>
          <w:lang w:val="en-IN"/>
        </w:rPr>
        <w:t>.pp.</w:t>
      </w:r>
      <w:proofErr w:type="gramEnd"/>
      <w:r w:rsidRPr="004C470F">
        <w:rPr>
          <w:rFonts w:ascii="Times New Roman" w:hAnsi="Times New Roman"/>
          <w:sz w:val="20"/>
          <w:szCs w:val="20"/>
          <w:lang w:val="en-IN"/>
        </w:rPr>
        <w:t>114.</w:t>
      </w:r>
    </w:p>
    <w:p w14:paraId="0E75584E" w14:textId="77777777" w:rsidR="00263C08" w:rsidRPr="004C470F" w:rsidRDefault="00263C08" w:rsidP="00C549A2">
      <w:pPr>
        <w:autoSpaceDE w:val="0"/>
        <w:autoSpaceDN w:val="0"/>
        <w:adjustRightInd w:val="0"/>
        <w:spacing w:after="0" w:line="240" w:lineRule="auto"/>
        <w:jc w:val="both"/>
        <w:rPr>
          <w:rFonts w:ascii="Times New Roman" w:hAnsi="Times New Roman"/>
          <w:bCs/>
          <w:sz w:val="20"/>
          <w:szCs w:val="20"/>
          <w:lang w:val="en-IN" w:eastAsia="en-IN"/>
        </w:rPr>
      </w:pPr>
    </w:p>
    <w:p w14:paraId="52E78916" w14:textId="0B65F68F" w:rsidR="00C549A2" w:rsidRPr="004C470F" w:rsidRDefault="00C549A2" w:rsidP="00C549A2">
      <w:pPr>
        <w:autoSpaceDE w:val="0"/>
        <w:autoSpaceDN w:val="0"/>
        <w:adjustRightInd w:val="0"/>
        <w:spacing w:after="0" w:line="240" w:lineRule="auto"/>
        <w:jc w:val="both"/>
        <w:rPr>
          <w:rFonts w:ascii="Times New Roman" w:hAnsi="Times New Roman"/>
          <w:sz w:val="20"/>
          <w:szCs w:val="20"/>
          <w:lang w:val="en-IN"/>
        </w:rPr>
      </w:pPr>
      <w:r w:rsidRPr="004C470F">
        <w:rPr>
          <w:rFonts w:ascii="Times New Roman" w:hAnsi="Times New Roman"/>
          <w:bCs/>
          <w:sz w:val="20"/>
          <w:szCs w:val="20"/>
          <w:lang w:val="en-IN" w:eastAsia="en-IN"/>
        </w:rPr>
        <w:t>6.</w:t>
      </w:r>
      <w:r w:rsidRPr="004C470F">
        <w:rPr>
          <w:rFonts w:ascii="Times New Roman" w:eastAsiaTheme="minorHAnsi" w:hAnsi="Times New Roman"/>
          <w:bCs/>
          <w:sz w:val="20"/>
          <w:szCs w:val="20"/>
          <w:lang w:val="en-IN" w:bidi="ar-SA"/>
        </w:rPr>
        <w:t xml:space="preserve"> Shwetha M, Koyeli Girigoswami. </w:t>
      </w:r>
      <w:r w:rsidRPr="004C470F">
        <w:rPr>
          <w:rFonts w:ascii="Times New Roman" w:eastAsiaTheme="minorHAnsi" w:hAnsi="Times New Roman"/>
          <w:sz w:val="20"/>
          <w:szCs w:val="20"/>
          <w:lang w:val="en-IN" w:bidi="ar-SA"/>
        </w:rPr>
        <w:t xml:space="preserve">Electronic Nose and its Applications in Biomedical Nanotechnology. </w:t>
      </w:r>
      <w:r w:rsidRPr="004C470F">
        <w:rPr>
          <w:rFonts w:ascii="Times New Roman" w:eastAsiaTheme="minorHAnsi" w:hAnsi="Times New Roman"/>
          <w:bCs/>
          <w:sz w:val="20"/>
          <w:szCs w:val="20"/>
          <w:lang w:val="en-IN" w:bidi="ar-SA"/>
        </w:rPr>
        <w:t>Proceedings of ICN3IC-21, Virtual, 11 June 12 June 2021.ISBN: 978-81-950236-5-</w:t>
      </w:r>
      <w:r w:rsidRPr="004C470F">
        <w:rPr>
          <w:rFonts w:ascii="Times New Roman" w:eastAsiaTheme="minorHAnsi" w:hAnsi="Times New Roman"/>
          <w:sz w:val="20"/>
          <w:szCs w:val="20"/>
          <w:lang w:val="en-IN" w:bidi="ar-SA"/>
        </w:rPr>
        <w:t>3</w:t>
      </w:r>
      <w:r w:rsidRPr="004C470F">
        <w:rPr>
          <w:rFonts w:ascii="Times New Roman" w:hAnsi="Times New Roman"/>
          <w:sz w:val="20"/>
          <w:szCs w:val="20"/>
          <w:lang w:val="en-IN"/>
        </w:rPr>
        <w:t>. pp.112.</w:t>
      </w:r>
    </w:p>
    <w:p w14:paraId="61B07289" w14:textId="77777777" w:rsidR="00263C08" w:rsidRPr="004C470F" w:rsidRDefault="00263C08" w:rsidP="00C549A2">
      <w:pPr>
        <w:autoSpaceDE w:val="0"/>
        <w:autoSpaceDN w:val="0"/>
        <w:adjustRightInd w:val="0"/>
        <w:spacing w:after="0" w:line="240" w:lineRule="auto"/>
        <w:jc w:val="both"/>
        <w:rPr>
          <w:rFonts w:ascii="Times New Roman" w:hAnsi="Times New Roman"/>
          <w:bCs/>
          <w:sz w:val="20"/>
          <w:szCs w:val="20"/>
          <w:lang w:val="en-IN" w:eastAsia="en-IN"/>
        </w:rPr>
      </w:pPr>
    </w:p>
    <w:p w14:paraId="1782E31E" w14:textId="77777777" w:rsidR="00C549A2" w:rsidRPr="004C470F" w:rsidRDefault="00C549A2" w:rsidP="00C549A2">
      <w:pPr>
        <w:autoSpaceDE w:val="0"/>
        <w:autoSpaceDN w:val="0"/>
        <w:adjustRightInd w:val="0"/>
        <w:spacing w:after="0" w:line="240" w:lineRule="auto"/>
        <w:jc w:val="both"/>
        <w:rPr>
          <w:rFonts w:ascii="Times New Roman" w:hAnsi="Times New Roman"/>
          <w:bCs/>
          <w:sz w:val="20"/>
          <w:szCs w:val="20"/>
          <w:lang w:val="en-IN" w:eastAsia="en-IN"/>
        </w:rPr>
      </w:pPr>
      <w:r w:rsidRPr="004C470F">
        <w:rPr>
          <w:rFonts w:ascii="Times New Roman" w:hAnsi="Times New Roman"/>
          <w:bCs/>
          <w:sz w:val="20"/>
          <w:szCs w:val="20"/>
          <w:lang w:val="en-IN" w:eastAsia="en-IN"/>
        </w:rPr>
        <w:t>5.</w:t>
      </w:r>
      <w:r w:rsidRPr="004C470F">
        <w:rPr>
          <w:rFonts w:ascii="Times New Roman" w:eastAsiaTheme="minorHAnsi" w:hAnsi="Times New Roman"/>
          <w:bCs/>
          <w:sz w:val="20"/>
          <w:szCs w:val="20"/>
          <w:lang w:val="en-IN" w:bidi="ar-SA"/>
        </w:rPr>
        <w:t xml:space="preserve"> Harini A, Koyeli Girigoswami. </w:t>
      </w:r>
      <w:r w:rsidRPr="004C470F">
        <w:rPr>
          <w:rFonts w:ascii="Times New Roman" w:eastAsiaTheme="minorHAnsi" w:hAnsi="Times New Roman"/>
          <w:sz w:val="20"/>
          <w:szCs w:val="20"/>
          <w:lang w:val="en-IN" w:bidi="ar-SA"/>
        </w:rPr>
        <w:t xml:space="preserve">Advance Remediation of Water Using Nanotechnology. </w:t>
      </w:r>
      <w:r w:rsidRPr="004C470F">
        <w:rPr>
          <w:rFonts w:ascii="Times New Roman" w:eastAsiaTheme="minorHAnsi" w:hAnsi="Times New Roman"/>
          <w:bCs/>
          <w:sz w:val="20"/>
          <w:szCs w:val="20"/>
          <w:lang w:val="en-IN" w:bidi="ar-SA"/>
        </w:rPr>
        <w:t>Proceedings of ICN3IC-21, Virtual, 11 June 12 June 2021.ISBN: 978-81-950236-5-</w:t>
      </w:r>
      <w:proofErr w:type="gramStart"/>
      <w:r w:rsidRPr="004C470F">
        <w:rPr>
          <w:rFonts w:ascii="Times New Roman" w:eastAsiaTheme="minorHAnsi" w:hAnsi="Times New Roman"/>
          <w:sz w:val="20"/>
          <w:szCs w:val="20"/>
          <w:lang w:val="en-IN" w:bidi="ar-SA"/>
        </w:rPr>
        <w:t>3</w:t>
      </w:r>
      <w:r w:rsidRPr="004C470F">
        <w:rPr>
          <w:rFonts w:ascii="Times New Roman" w:hAnsi="Times New Roman"/>
          <w:sz w:val="20"/>
          <w:szCs w:val="20"/>
          <w:lang w:val="en-IN"/>
        </w:rPr>
        <w:t>.pp.</w:t>
      </w:r>
      <w:proofErr w:type="gramEnd"/>
      <w:r w:rsidRPr="004C470F">
        <w:rPr>
          <w:rFonts w:ascii="Times New Roman" w:hAnsi="Times New Roman"/>
          <w:sz w:val="20"/>
          <w:szCs w:val="20"/>
          <w:lang w:val="en-IN"/>
        </w:rPr>
        <w:t>115.</w:t>
      </w:r>
    </w:p>
    <w:p w14:paraId="134FAC60" w14:textId="77777777" w:rsidR="00C549A2" w:rsidRPr="004C470F" w:rsidRDefault="00C549A2" w:rsidP="00C549A2">
      <w:pPr>
        <w:pStyle w:val="Default"/>
        <w:rPr>
          <w:bCs/>
          <w:color w:val="auto"/>
          <w:sz w:val="20"/>
          <w:szCs w:val="20"/>
          <w:lang w:val="en-IN" w:eastAsia="en-IN"/>
        </w:rPr>
      </w:pPr>
    </w:p>
    <w:p w14:paraId="7294945F" w14:textId="77777777" w:rsidR="00C549A2" w:rsidRPr="004C470F" w:rsidRDefault="00C549A2" w:rsidP="00C549A2">
      <w:pPr>
        <w:pStyle w:val="Default"/>
        <w:rPr>
          <w:bCs/>
          <w:color w:val="auto"/>
          <w:sz w:val="20"/>
          <w:szCs w:val="20"/>
        </w:rPr>
      </w:pPr>
      <w:r w:rsidRPr="004C470F">
        <w:rPr>
          <w:bCs/>
          <w:color w:val="auto"/>
          <w:sz w:val="20"/>
          <w:szCs w:val="20"/>
          <w:lang w:val="en-IN" w:eastAsia="en-IN"/>
        </w:rPr>
        <w:t xml:space="preserve">4. MG Ramakrishna, Agnishwar Girigoswami, S Chakraborty, Koyeli Girigoswami, Bisphenol A-an Overview on its Effect on Health and Environment. Proceedings International, 2021, 3(1):23. </w:t>
      </w:r>
      <w:hyperlink r:id="rId16" w:history="1">
        <w:r w:rsidRPr="004C470F">
          <w:rPr>
            <w:rStyle w:val="Hyperlink"/>
            <w:bCs/>
            <w:color w:val="auto"/>
            <w:sz w:val="20"/>
            <w:szCs w:val="20"/>
            <w:lang w:val="en-IN"/>
          </w:rPr>
          <w:t>https://doi.org/10.33263/Proceedings31.023023</w:t>
        </w:r>
      </w:hyperlink>
      <w:r w:rsidRPr="004C470F">
        <w:rPr>
          <w:rStyle w:val="Hyperlink"/>
          <w:bCs/>
          <w:color w:val="auto"/>
          <w:sz w:val="20"/>
          <w:szCs w:val="20"/>
          <w:lang w:val="en-IN"/>
        </w:rPr>
        <w:t>.</w:t>
      </w:r>
      <w:r w:rsidRPr="004C470F">
        <w:rPr>
          <w:b/>
          <w:color w:val="auto"/>
          <w:sz w:val="20"/>
          <w:szCs w:val="20"/>
          <w:lang w:val="en-IN"/>
        </w:rPr>
        <w:t xml:space="preserve"> (Scopus indexed)</w:t>
      </w:r>
    </w:p>
    <w:p w14:paraId="490CF4E0" w14:textId="77777777" w:rsidR="00C549A2" w:rsidRPr="004C470F" w:rsidRDefault="00C549A2" w:rsidP="00C549A2">
      <w:pPr>
        <w:pStyle w:val="Default"/>
        <w:ind w:left="360"/>
        <w:rPr>
          <w:bCs/>
          <w:color w:val="auto"/>
          <w:sz w:val="20"/>
          <w:szCs w:val="20"/>
        </w:rPr>
      </w:pPr>
    </w:p>
    <w:p w14:paraId="111B12AA" w14:textId="77777777" w:rsidR="00C549A2" w:rsidRPr="004C470F" w:rsidRDefault="00C549A2" w:rsidP="00C549A2">
      <w:pPr>
        <w:pStyle w:val="Default"/>
        <w:rPr>
          <w:bCs/>
          <w:color w:val="auto"/>
          <w:sz w:val="20"/>
          <w:szCs w:val="20"/>
          <w:lang w:val="en-IN"/>
        </w:rPr>
      </w:pPr>
      <w:r w:rsidRPr="004C470F">
        <w:rPr>
          <w:bCs/>
          <w:color w:val="auto"/>
          <w:sz w:val="20"/>
          <w:szCs w:val="20"/>
          <w:lang w:val="en-IN" w:eastAsia="en-IN"/>
        </w:rPr>
        <w:t>3. Victor Jeevan Raj, Ghosh R, Girigoswami A, Girigoswami K.</w:t>
      </w:r>
      <w:r w:rsidRPr="004C470F">
        <w:rPr>
          <w:bCs/>
          <w:color w:val="auto"/>
          <w:sz w:val="20"/>
          <w:szCs w:val="20"/>
          <w:lang w:val="en-IN"/>
        </w:rPr>
        <w:t xml:space="preserve"> Biomedical Applications of Zinc Oxide Nanoflowers- An Overview. </w:t>
      </w:r>
      <w:r w:rsidRPr="004C470F">
        <w:rPr>
          <w:bCs/>
          <w:color w:val="auto"/>
          <w:sz w:val="20"/>
          <w:szCs w:val="20"/>
          <w:lang w:val="en-IN" w:eastAsia="en-IN"/>
        </w:rPr>
        <w:t xml:space="preserve">Proceedings International, 2021, 3(1):24. </w:t>
      </w:r>
    </w:p>
    <w:p w14:paraId="56A7BCB4" w14:textId="77777777" w:rsidR="00C549A2" w:rsidRPr="004C470F" w:rsidRDefault="00C549A2" w:rsidP="00C549A2">
      <w:pPr>
        <w:pStyle w:val="Default"/>
        <w:rPr>
          <w:bCs/>
          <w:color w:val="auto"/>
          <w:sz w:val="20"/>
          <w:szCs w:val="20"/>
          <w:lang w:val="en-IN"/>
        </w:rPr>
      </w:pPr>
      <w:r w:rsidRPr="004C470F">
        <w:rPr>
          <w:bCs/>
          <w:color w:val="auto"/>
          <w:sz w:val="20"/>
          <w:szCs w:val="20"/>
          <w:lang w:val="en-IN"/>
        </w:rPr>
        <w:t xml:space="preserve"> </w:t>
      </w:r>
      <w:hyperlink r:id="rId17" w:history="1">
        <w:r w:rsidRPr="004C470F">
          <w:rPr>
            <w:rStyle w:val="Hyperlink"/>
            <w:bCs/>
            <w:color w:val="auto"/>
            <w:sz w:val="20"/>
            <w:szCs w:val="20"/>
            <w:lang w:val="en-IN"/>
          </w:rPr>
          <w:t>https://doi.org/10.33263/Proceedings31.024024</w:t>
        </w:r>
      </w:hyperlink>
      <w:r w:rsidRPr="004C470F">
        <w:rPr>
          <w:rStyle w:val="Hyperlink"/>
          <w:bCs/>
          <w:color w:val="auto"/>
          <w:sz w:val="20"/>
          <w:szCs w:val="20"/>
          <w:lang w:val="en-IN"/>
        </w:rPr>
        <w:t xml:space="preserve">. </w:t>
      </w:r>
      <w:r w:rsidRPr="004C470F">
        <w:rPr>
          <w:b/>
          <w:color w:val="auto"/>
          <w:sz w:val="20"/>
          <w:szCs w:val="20"/>
          <w:lang w:val="en-IN"/>
        </w:rPr>
        <w:t>(Scopus indexed)</w:t>
      </w:r>
    </w:p>
    <w:p w14:paraId="7BFF2106" w14:textId="77777777" w:rsidR="00C549A2" w:rsidRPr="004C470F" w:rsidRDefault="00C549A2" w:rsidP="00C549A2">
      <w:pPr>
        <w:pStyle w:val="Default"/>
        <w:rPr>
          <w:bCs/>
          <w:color w:val="auto"/>
          <w:sz w:val="20"/>
          <w:szCs w:val="20"/>
          <w:lang w:val="en-IN"/>
        </w:rPr>
      </w:pPr>
    </w:p>
    <w:p w14:paraId="05A2E901" w14:textId="77777777" w:rsidR="00C549A2" w:rsidRPr="004C470F" w:rsidRDefault="00C549A2" w:rsidP="00C549A2">
      <w:pPr>
        <w:pStyle w:val="Default"/>
        <w:rPr>
          <w:bCs/>
          <w:color w:val="auto"/>
          <w:sz w:val="20"/>
          <w:szCs w:val="20"/>
          <w:lang w:val="en-IN"/>
        </w:rPr>
      </w:pPr>
      <w:r w:rsidRPr="004C470F">
        <w:rPr>
          <w:bCs/>
          <w:color w:val="auto"/>
          <w:sz w:val="20"/>
          <w:szCs w:val="20"/>
          <w:lang w:val="en-IN"/>
        </w:rPr>
        <w:t xml:space="preserve">2.  Girigoswami A. </w:t>
      </w:r>
      <w:proofErr w:type="spellStart"/>
      <w:r w:rsidRPr="004C470F">
        <w:rPr>
          <w:bCs/>
          <w:color w:val="auto"/>
          <w:sz w:val="20"/>
          <w:szCs w:val="20"/>
          <w:lang w:val="en-IN"/>
        </w:rPr>
        <w:t>Arokiaraj</w:t>
      </w:r>
      <w:proofErr w:type="spellEnd"/>
      <w:r w:rsidRPr="004C470F">
        <w:rPr>
          <w:bCs/>
          <w:color w:val="auto"/>
          <w:sz w:val="20"/>
          <w:szCs w:val="20"/>
          <w:lang w:val="en-IN"/>
        </w:rPr>
        <w:t xml:space="preserve"> V, Sandy M, Monika P, </w:t>
      </w:r>
      <w:proofErr w:type="spellStart"/>
      <w:r w:rsidRPr="004C470F">
        <w:rPr>
          <w:bCs/>
          <w:color w:val="auto"/>
          <w:sz w:val="20"/>
          <w:szCs w:val="20"/>
          <w:lang w:val="en-IN"/>
        </w:rPr>
        <w:t>Monisha</w:t>
      </w:r>
      <w:proofErr w:type="spellEnd"/>
      <w:r w:rsidRPr="004C470F">
        <w:rPr>
          <w:bCs/>
          <w:color w:val="auto"/>
          <w:sz w:val="20"/>
          <w:szCs w:val="20"/>
          <w:lang w:val="en-IN"/>
        </w:rPr>
        <w:t xml:space="preserve"> R, Girigoswami K. </w:t>
      </w:r>
    </w:p>
    <w:p w14:paraId="55D18EB9" w14:textId="77777777" w:rsidR="00C549A2" w:rsidRPr="004C470F" w:rsidRDefault="00C549A2" w:rsidP="00C549A2">
      <w:pPr>
        <w:pStyle w:val="Default"/>
        <w:rPr>
          <w:bCs/>
          <w:color w:val="auto"/>
          <w:sz w:val="20"/>
          <w:szCs w:val="20"/>
          <w:lang w:val="en-IN"/>
        </w:rPr>
      </w:pPr>
      <w:r w:rsidRPr="004C470F">
        <w:rPr>
          <w:bCs/>
          <w:color w:val="auto"/>
          <w:sz w:val="20"/>
          <w:szCs w:val="20"/>
          <w:lang w:val="en-IN"/>
        </w:rPr>
        <w:t xml:space="preserve"> Mixed Polymer Nano-carriers for Improved Antibacterial Efficacy of Beta-Lactam Antibiotics. </w:t>
      </w:r>
      <w:r w:rsidRPr="004C470F">
        <w:rPr>
          <w:bCs/>
          <w:color w:val="auto"/>
          <w:sz w:val="20"/>
          <w:szCs w:val="20"/>
          <w:lang w:val="en-IN" w:eastAsia="en-IN"/>
        </w:rPr>
        <w:t xml:space="preserve">Proceedings International, 2021, 3(1):26. </w:t>
      </w:r>
      <w:r w:rsidRPr="004C470F">
        <w:rPr>
          <w:bCs/>
          <w:color w:val="auto"/>
          <w:sz w:val="20"/>
          <w:szCs w:val="20"/>
          <w:lang w:val="en-IN"/>
        </w:rPr>
        <w:t>https://doi.org/10.33263/Proceedings31.026026.</w:t>
      </w:r>
      <w:r w:rsidRPr="004C470F">
        <w:rPr>
          <w:b/>
          <w:color w:val="auto"/>
          <w:sz w:val="20"/>
          <w:szCs w:val="20"/>
          <w:lang w:val="en-IN"/>
        </w:rPr>
        <w:t xml:space="preserve"> (Scopus indexed)</w:t>
      </w:r>
    </w:p>
    <w:p w14:paraId="635D345C" w14:textId="77777777" w:rsidR="00C549A2" w:rsidRPr="004C470F" w:rsidRDefault="00C549A2" w:rsidP="00C549A2">
      <w:pPr>
        <w:pStyle w:val="Default"/>
        <w:rPr>
          <w:bCs/>
          <w:color w:val="auto"/>
          <w:sz w:val="20"/>
          <w:szCs w:val="20"/>
          <w:lang w:val="en-IN"/>
        </w:rPr>
      </w:pPr>
    </w:p>
    <w:p w14:paraId="09AE8F82" w14:textId="77777777" w:rsidR="00C549A2" w:rsidRPr="004C470F" w:rsidRDefault="00C549A2" w:rsidP="00C549A2">
      <w:pPr>
        <w:pStyle w:val="Default"/>
        <w:rPr>
          <w:bCs/>
          <w:color w:val="auto"/>
          <w:sz w:val="20"/>
          <w:szCs w:val="20"/>
          <w:lang w:val="en-IN"/>
        </w:rPr>
      </w:pPr>
      <w:r w:rsidRPr="004C470F">
        <w:rPr>
          <w:bCs/>
          <w:color w:val="auto"/>
          <w:sz w:val="20"/>
          <w:szCs w:val="20"/>
        </w:rPr>
        <w:t>1. Girigoswami A, Ghosh MM, Pallavi P, Ramesh S, Girigoswami K Nanotechnology in Detection of Food Toxins – Focus on the Dairy Products.</w:t>
      </w:r>
      <w:r w:rsidRPr="004C470F">
        <w:rPr>
          <w:bCs/>
          <w:color w:val="auto"/>
          <w:sz w:val="20"/>
          <w:szCs w:val="20"/>
          <w:lang w:val="en-IN" w:eastAsia="en-IN"/>
        </w:rPr>
        <w:t xml:space="preserve"> Proceedings International, 2021, 3(1):25.</w:t>
      </w:r>
      <w:r w:rsidRPr="004C470F">
        <w:rPr>
          <w:bCs/>
          <w:color w:val="auto"/>
          <w:sz w:val="20"/>
          <w:szCs w:val="20"/>
          <w:lang w:val="en-IN"/>
        </w:rPr>
        <w:t xml:space="preserve"> </w:t>
      </w:r>
      <w:hyperlink r:id="rId18" w:history="1">
        <w:r w:rsidRPr="004C470F">
          <w:rPr>
            <w:rStyle w:val="Hyperlink"/>
            <w:bCs/>
            <w:sz w:val="20"/>
            <w:szCs w:val="20"/>
            <w:lang w:val="en-IN"/>
          </w:rPr>
          <w:t>https://doi.org/10.33263/Proceedings31.025025</w:t>
        </w:r>
      </w:hyperlink>
      <w:r w:rsidRPr="004C470F">
        <w:rPr>
          <w:bCs/>
          <w:color w:val="auto"/>
          <w:sz w:val="20"/>
          <w:szCs w:val="20"/>
          <w:lang w:val="en-IN"/>
        </w:rPr>
        <w:t xml:space="preserve">. </w:t>
      </w:r>
      <w:r w:rsidRPr="004C470F">
        <w:rPr>
          <w:b/>
          <w:color w:val="auto"/>
          <w:sz w:val="20"/>
          <w:szCs w:val="20"/>
          <w:lang w:val="en-IN"/>
        </w:rPr>
        <w:t>(Scopus indexed)</w:t>
      </w:r>
      <w:r w:rsidRPr="004C470F">
        <w:rPr>
          <w:bCs/>
          <w:color w:val="auto"/>
          <w:sz w:val="20"/>
          <w:szCs w:val="20"/>
          <w:lang w:val="en-IN" w:eastAsia="en-IN"/>
        </w:rPr>
        <w:t xml:space="preserve"> </w:t>
      </w:r>
    </w:p>
    <w:p w14:paraId="4578CA9A" w14:textId="77777777" w:rsidR="0021324B" w:rsidRPr="004C470F" w:rsidRDefault="0021324B" w:rsidP="001845FD">
      <w:pPr>
        <w:spacing w:after="0" w:line="360" w:lineRule="auto"/>
        <w:ind w:left="270" w:hanging="270"/>
        <w:jc w:val="both"/>
        <w:rPr>
          <w:rFonts w:ascii="Times New Roman" w:hAnsi="Times New Roman"/>
          <w:sz w:val="20"/>
          <w:szCs w:val="20"/>
        </w:rPr>
      </w:pPr>
    </w:p>
    <w:p w14:paraId="4601430C" w14:textId="77777777" w:rsidR="0021324B" w:rsidRPr="004C470F" w:rsidRDefault="0021324B">
      <w:pPr>
        <w:spacing w:after="0" w:line="360" w:lineRule="auto"/>
        <w:ind w:left="270" w:hanging="270"/>
        <w:jc w:val="both"/>
        <w:rPr>
          <w:rFonts w:ascii="Times New Roman" w:hAnsi="Times New Roman"/>
          <w:b/>
          <w:sz w:val="20"/>
          <w:szCs w:val="20"/>
        </w:rPr>
      </w:pPr>
    </w:p>
    <w:p w14:paraId="3975F9AD" w14:textId="77777777" w:rsidR="0021324B" w:rsidRPr="004C470F" w:rsidRDefault="00EB501A" w:rsidP="004C470F">
      <w:pPr>
        <w:spacing w:after="0" w:line="360" w:lineRule="auto"/>
        <w:ind w:left="270" w:hanging="270"/>
        <w:jc w:val="center"/>
        <w:rPr>
          <w:rFonts w:ascii="Times New Roman" w:hAnsi="Times New Roman"/>
          <w:b/>
          <w:sz w:val="20"/>
          <w:szCs w:val="20"/>
        </w:rPr>
      </w:pPr>
      <w:r w:rsidRPr="004C470F">
        <w:rPr>
          <w:rFonts w:ascii="Times New Roman" w:hAnsi="Times New Roman"/>
          <w:b/>
          <w:sz w:val="20"/>
          <w:szCs w:val="20"/>
        </w:rPr>
        <w:t>Conference / Workshop / Invited Lecture/ Resource person / Seminar/:</w:t>
      </w:r>
    </w:p>
    <w:p w14:paraId="7DF84546" w14:textId="77777777" w:rsidR="007339DF" w:rsidRPr="004C470F" w:rsidRDefault="00A27BAA" w:rsidP="007339DF">
      <w:pPr>
        <w:jc w:val="center"/>
        <w:rPr>
          <w:rFonts w:ascii="Times New Roman" w:hAnsi="Times New Roman"/>
          <w:b/>
          <w:sz w:val="20"/>
          <w:szCs w:val="20"/>
        </w:rPr>
      </w:pPr>
      <w:r w:rsidRPr="004C470F">
        <w:rPr>
          <w:rFonts w:ascii="Times New Roman" w:hAnsi="Times New Roman"/>
          <w:b/>
          <w:color w:val="000000"/>
          <w:sz w:val="20"/>
          <w:szCs w:val="20"/>
        </w:rPr>
        <w:t xml:space="preserve">Papers presented at </w:t>
      </w:r>
      <w:r w:rsidR="007339DF" w:rsidRPr="004C470F">
        <w:rPr>
          <w:rFonts w:ascii="Times New Roman" w:hAnsi="Times New Roman"/>
          <w:b/>
          <w:color w:val="000000"/>
          <w:sz w:val="20"/>
          <w:szCs w:val="20"/>
        </w:rPr>
        <w:t>Conferences</w:t>
      </w:r>
    </w:p>
    <w:p w14:paraId="5E059EF0" w14:textId="77777777" w:rsidR="004C470F" w:rsidRPr="004C470F" w:rsidRDefault="004C470F" w:rsidP="004C470F">
      <w:pPr>
        <w:jc w:val="center"/>
        <w:rPr>
          <w:rFonts w:ascii="Times New Roman" w:hAnsi="Times New Roman"/>
          <w:b/>
          <w:i/>
          <w:sz w:val="20"/>
          <w:szCs w:val="20"/>
        </w:rPr>
      </w:pPr>
      <w:r w:rsidRPr="004C470F">
        <w:rPr>
          <w:rFonts w:ascii="Times New Roman" w:hAnsi="Times New Roman"/>
          <w:b/>
          <w:sz w:val="20"/>
          <w:szCs w:val="20"/>
        </w:rPr>
        <w:t>Total: 66 (51 International and 15 National)</w:t>
      </w:r>
    </w:p>
    <w:p w14:paraId="18AF4C02" w14:textId="77777777" w:rsidR="004C470F" w:rsidRPr="004C470F" w:rsidRDefault="004C470F" w:rsidP="004C470F">
      <w:pPr>
        <w:jc w:val="center"/>
        <w:rPr>
          <w:rFonts w:ascii="Times New Roman" w:hAnsi="Times New Roman"/>
          <w:b/>
          <w:i/>
          <w:sz w:val="20"/>
          <w:szCs w:val="20"/>
        </w:rPr>
      </w:pPr>
    </w:p>
    <w:p w14:paraId="1803B502" w14:textId="77777777" w:rsidR="004C470F" w:rsidRPr="004C470F" w:rsidRDefault="004C470F" w:rsidP="004C470F">
      <w:pPr>
        <w:jc w:val="both"/>
        <w:rPr>
          <w:rFonts w:ascii="Times New Roman" w:hAnsi="Times New Roman"/>
          <w:i/>
          <w:iCs/>
          <w:sz w:val="20"/>
          <w:szCs w:val="20"/>
        </w:rPr>
      </w:pPr>
      <w:r w:rsidRPr="004C470F">
        <w:rPr>
          <w:rFonts w:ascii="Times New Roman" w:hAnsi="Times New Roman"/>
          <w:sz w:val="20"/>
          <w:szCs w:val="20"/>
        </w:rPr>
        <w:lastRenderedPageBreak/>
        <w:t xml:space="preserve">66. Sakthi Devi R, Siddharth M, Agnishwar Girigoswami, Koyeli Girigoswami, Applications of Nano sized Gold and Silver Nanoparticles in </w:t>
      </w:r>
      <w:proofErr w:type="spellStart"/>
      <w:r w:rsidRPr="004C470F">
        <w:rPr>
          <w:rFonts w:ascii="Times New Roman" w:hAnsi="Times New Roman"/>
          <w:sz w:val="20"/>
          <w:szCs w:val="20"/>
        </w:rPr>
        <w:t>Theranostics</w:t>
      </w:r>
      <w:proofErr w:type="spellEnd"/>
      <w:r w:rsidRPr="004C470F">
        <w:rPr>
          <w:rFonts w:ascii="Times New Roman" w:hAnsi="Times New Roman"/>
          <w:sz w:val="20"/>
          <w:szCs w:val="20"/>
        </w:rPr>
        <w:t xml:space="preserve">, </w:t>
      </w:r>
      <w:r w:rsidRPr="004C470F">
        <w:rPr>
          <w:rFonts w:ascii="Times New Roman" w:hAnsi="Times New Roman"/>
          <w:color w:val="222222"/>
          <w:sz w:val="20"/>
          <w:szCs w:val="20"/>
          <w:shd w:val="clear" w:color="auto" w:fill="FFFFFF"/>
        </w:rPr>
        <w:t>Virtual International conference on Novel and alternative therapeutics for neurodegenerative diseases mediated through Unfolded protein response (ICNATN 21)" supported by IBRO on September 20-23, 2021</w:t>
      </w:r>
      <w:r w:rsidRPr="004C470F">
        <w:rPr>
          <w:rFonts w:ascii="Times New Roman" w:hAnsi="Times New Roman"/>
          <w:sz w:val="20"/>
          <w:szCs w:val="20"/>
        </w:rPr>
        <w:t xml:space="preserve"> held at B.S. </w:t>
      </w:r>
      <w:proofErr w:type="spellStart"/>
      <w:r w:rsidRPr="004C470F">
        <w:rPr>
          <w:rFonts w:ascii="Times New Roman" w:hAnsi="Times New Roman"/>
          <w:sz w:val="20"/>
          <w:szCs w:val="20"/>
        </w:rPr>
        <w:t>Abdur</w:t>
      </w:r>
      <w:proofErr w:type="spellEnd"/>
      <w:r w:rsidRPr="004C470F">
        <w:rPr>
          <w:rFonts w:ascii="Times New Roman" w:hAnsi="Times New Roman"/>
          <w:sz w:val="20"/>
          <w:szCs w:val="20"/>
        </w:rPr>
        <w:t xml:space="preserve"> Rahman Institute of Science and Technology </w:t>
      </w:r>
      <w:r w:rsidRPr="004C470F">
        <w:rPr>
          <w:rFonts w:ascii="Times New Roman" w:hAnsi="Times New Roman"/>
          <w:b/>
          <w:bCs/>
          <w:sz w:val="20"/>
          <w:szCs w:val="20"/>
        </w:rPr>
        <w:t>(best oral presentation).</w:t>
      </w:r>
    </w:p>
    <w:p w14:paraId="6143BDC1" w14:textId="77777777" w:rsidR="004C470F" w:rsidRPr="004C470F" w:rsidRDefault="004C470F" w:rsidP="004C470F">
      <w:pPr>
        <w:jc w:val="both"/>
        <w:rPr>
          <w:rFonts w:ascii="Times New Roman" w:hAnsi="Times New Roman"/>
          <w:b/>
          <w:color w:val="000000" w:themeColor="text1"/>
          <w:sz w:val="20"/>
          <w:szCs w:val="20"/>
        </w:rPr>
      </w:pPr>
      <w:r w:rsidRPr="004C470F">
        <w:rPr>
          <w:rFonts w:ascii="Times New Roman" w:hAnsi="Times New Roman"/>
          <w:sz w:val="20"/>
          <w:szCs w:val="20"/>
        </w:rPr>
        <w:t xml:space="preserve">65. </w:t>
      </w:r>
      <w:r w:rsidRPr="004C470F">
        <w:rPr>
          <w:rFonts w:ascii="Times New Roman" w:hAnsi="Times New Roman"/>
          <w:bCs/>
          <w:color w:val="000000" w:themeColor="text1"/>
          <w:sz w:val="20"/>
          <w:szCs w:val="20"/>
        </w:rPr>
        <w:t xml:space="preserve">Sanjay Kisan </w:t>
      </w:r>
      <w:proofErr w:type="spellStart"/>
      <w:r w:rsidRPr="004C470F">
        <w:rPr>
          <w:rFonts w:ascii="Times New Roman" w:hAnsi="Times New Roman"/>
          <w:bCs/>
          <w:color w:val="000000" w:themeColor="text1"/>
          <w:sz w:val="20"/>
          <w:szCs w:val="20"/>
        </w:rPr>
        <w:t>Metkar</w:t>
      </w:r>
      <w:proofErr w:type="spellEnd"/>
      <w:r w:rsidRPr="004C470F">
        <w:rPr>
          <w:rFonts w:ascii="Times New Roman" w:hAnsi="Times New Roman"/>
          <w:bCs/>
          <w:color w:val="000000" w:themeColor="text1"/>
          <w:sz w:val="20"/>
          <w:szCs w:val="20"/>
        </w:rPr>
        <w:t xml:space="preserve">, Agnishwar Girigoswami, </w:t>
      </w:r>
      <w:proofErr w:type="spellStart"/>
      <w:r w:rsidRPr="004C470F">
        <w:rPr>
          <w:rFonts w:ascii="Times New Roman" w:hAnsi="Times New Roman"/>
          <w:bCs/>
          <w:color w:val="000000" w:themeColor="text1"/>
          <w:sz w:val="20"/>
          <w:szCs w:val="20"/>
        </w:rPr>
        <w:t>Devanand</w:t>
      </w:r>
      <w:proofErr w:type="spellEnd"/>
      <w:r w:rsidRPr="004C470F">
        <w:rPr>
          <w:rFonts w:ascii="Times New Roman" w:hAnsi="Times New Roman"/>
          <w:bCs/>
          <w:color w:val="000000" w:themeColor="text1"/>
          <w:sz w:val="20"/>
          <w:szCs w:val="20"/>
        </w:rPr>
        <w:t xml:space="preserve"> D. Bondage,</w:t>
      </w:r>
      <w:r w:rsidRPr="004C470F">
        <w:rPr>
          <w:rFonts w:ascii="Times New Roman" w:hAnsi="Times New Roman"/>
          <w:bCs/>
          <w:sz w:val="20"/>
          <w:szCs w:val="20"/>
        </w:rPr>
        <w:t xml:space="preserve"> </w:t>
      </w:r>
      <w:proofErr w:type="spellStart"/>
      <w:r w:rsidRPr="004C470F">
        <w:rPr>
          <w:rFonts w:ascii="Times New Roman" w:hAnsi="Times New Roman"/>
          <w:bCs/>
          <w:color w:val="000000" w:themeColor="text1"/>
          <w:sz w:val="20"/>
          <w:szCs w:val="20"/>
        </w:rPr>
        <w:t>Umakant</w:t>
      </w:r>
      <w:proofErr w:type="spellEnd"/>
      <w:r w:rsidRPr="004C470F">
        <w:rPr>
          <w:rFonts w:ascii="Times New Roman" w:hAnsi="Times New Roman"/>
          <w:bCs/>
          <w:color w:val="000000" w:themeColor="text1"/>
          <w:sz w:val="20"/>
          <w:szCs w:val="20"/>
        </w:rPr>
        <w:t xml:space="preserve"> G. Shinde, Koyeli Girigoswami. The Potential of Lumbrokinase and </w:t>
      </w:r>
      <w:proofErr w:type="spellStart"/>
      <w:r w:rsidRPr="004C470F">
        <w:rPr>
          <w:rFonts w:ascii="Times New Roman" w:hAnsi="Times New Roman"/>
          <w:bCs/>
          <w:color w:val="000000" w:themeColor="text1"/>
          <w:sz w:val="20"/>
          <w:szCs w:val="20"/>
        </w:rPr>
        <w:t>Serratiopeptidase</w:t>
      </w:r>
      <w:proofErr w:type="spellEnd"/>
      <w:r w:rsidRPr="004C470F">
        <w:rPr>
          <w:rFonts w:ascii="Times New Roman" w:hAnsi="Times New Roman"/>
          <w:bCs/>
          <w:color w:val="000000" w:themeColor="text1"/>
          <w:sz w:val="20"/>
          <w:szCs w:val="20"/>
        </w:rPr>
        <w:t xml:space="preserve"> for the Degradation of Aβ 1-42 Peptide – an in vitro and in silico Approach, </w:t>
      </w:r>
      <w:r w:rsidRPr="004C470F">
        <w:rPr>
          <w:rFonts w:ascii="Times New Roman" w:hAnsi="Times New Roman"/>
          <w:color w:val="222222"/>
          <w:sz w:val="20"/>
          <w:szCs w:val="20"/>
          <w:shd w:val="clear" w:color="auto" w:fill="FFFFFF"/>
        </w:rPr>
        <w:t>Virtual International conference on Novel and alternative therapeutics for neurodegenerative diseases mediated through Unfolded protein response (ICNATN 21)" supported by IBRO on September 20-23, 2021</w:t>
      </w:r>
      <w:r w:rsidRPr="004C470F">
        <w:rPr>
          <w:rFonts w:ascii="Times New Roman" w:hAnsi="Times New Roman"/>
          <w:sz w:val="20"/>
          <w:szCs w:val="20"/>
        </w:rPr>
        <w:t xml:space="preserve"> held at B.S. </w:t>
      </w:r>
      <w:proofErr w:type="spellStart"/>
      <w:r w:rsidRPr="004C470F">
        <w:rPr>
          <w:rFonts w:ascii="Times New Roman" w:hAnsi="Times New Roman"/>
          <w:sz w:val="20"/>
          <w:szCs w:val="20"/>
        </w:rPr>
        <w:t>Abdur</w:t>
      </w:r>
      <w:proofErr w:type="spellEnd"/>
      <w:r w:rsidRPr="004C470F">
        <w:rPr>
          <w:rFonts w:ascii="Times New Roman" w:hAnsi="Times New Roman"/>
          <w:sz w:val="20"/>
          <w:szCs w:val="20"/>
        </w:rPr>
        <w:t xml:space="preserve"> Rahman Institute of Science and Technology </w:t>
      </w:r>
      <w:r w:rsidRPr="004C470F">
        <w:rPr>
          <w:rFonts w:ascii="Times New Roman" w:hAnsi="Times New Roman"/>
          <w:b/>
          <w:bCs/>
          <w:sz w:val="20"/>
          <w:szCs w:val="20"/>
        </w:rPr>
        <w:t>(best oral presentation).</w:t>
      </w:r>
      <w:r w:rsidRPr="004C470F">
        <w:rPr>
          <w:rFonts w:ascii="Times New Roman" w:hAnsi="Times New Roman"/>
          <w:sz w:val="20"/>
          <w:szCs w:val="20"/>
        </w:rPr>
        <w:t xml:space="preserve"> </w:t>
      </w:r>
    </w:p>
    <w:p w14:paraId="7ED37F82" w14:textId="77777777" w:rsidR="004C470F" w:rsidRPr="004C470F" w:rsidRDefault="004C470F" w:rsidP="004C470F">
      <w:pPr>
        <w:jc w:val="both"/>
        <w:rPr>
          <w:rFonts w:ascii="Times New Roman" w:hAnsi="Times New Roman"/>
          <w:i/>
          <w:iCs/>
          <w:sz w:val="20"/>
          <w:szCs w:val="20"/>
        </w:rPr>
      </w:pPr>
      <w:r w:rsidRPr="004C470F">
        <w:rPr>
          <w:rFonts w:ascii="Times New Roman" w:hAnsi="Times New Roman"/>
          <w:sz w:val="20"/>
          <w:szCs w:val="20"/>
        </w:rPr>
        <w:t>64.</w:t>
      </w:r>
      <w:r w:rsidRPr="004C470F">
        <w:rPr>
          <w:rFonts w:ascii="Times New Roman" w:hAnsi="Times New Roman"/>
          <w:b/>
          <w:bCs/>
          <w:color w:val="000000"/>
          <w:sz w:val="20"/>
          <w:szCs w:val="20"/>
          <w:lang w:val="en-IN"/>
        </w:rPr>
        <w:t xml:space="preserve"> </w:t>
      </w:r>
      <w:proofErr w:type="spellStart"/>
      <w:r w:rsidRPr="004C470F">
        <w:rPr>
          <w:rFonts w:ascii="Times New Roman" w:hAnsi="Times New Roman"/>
          <w:color w:val="000000"/>
          <w:sz w:val="20"/>
          <w:szCs w:val="20"/>
          <w:lang w:val="en-IN"/>
        </w:rPr>
        <w:t>Gopikrishna</w:t>
      </w:r>
      <w:proofErr w:type="spellEnd"/>
      <w:r w:rsidRPr="004C470F">
        <w:rPr>
          <w:rFonts w:ascii="Times New Roman" w:hAnsi="Times New Roman"/>
          <w:color w:val="000000"/>
          <w:sz w:val="20"/>
          <w:szCs w:val="20"/>
          <w:lang w:val="en-IN"/>
        </w:rPr>
        <w:t xml:space="preserve"> A, </w:t>
      </w:r>
      <w:proofErr w:type="spellStart"/>
      <w:r w:rsidRPr="004C470F">
        <w:rPr>
          <w:rFonts w:ascii="Times New Roman" w:hAnsi="Times New Roman"/>
          <w:color w:val="000000"/>
          <w:sz w:val="20"/>
          <w:szCs w:val="20"/>
          <w:lang w:val="en-IN"/>
        </w:rPr>
        <w:t>Nishakavya</w:t>
      </w:r>
      <w:proofErr w:type="spellEnd"/>
      <w:r w:rsidRPr="004C470F">
        <w:rPr>
          <w:rFonts w:ascii="Times New Roman" w:hAnsi="Times New Roman"/>
          <w:color w:val="000000"/>
          <w:sz w:val="20"/>
          <w:szCs w:val="20"/>
          <w:lang w:val="en-IN"/>
        </w:rPr>
        <w:t xml:space="preserve"> A, Agnishwar Girigoswami, Koyeli Girigoswami,</w:t>
      </w:r>
      <w:r w:rsidRPr="004C470F">
        <w:rPr>
          <w:rFonts w:ascii="Times New Roman" w:hAnsi="Times New Roman"/>
          <w:b/>
          <w:bCs/>
          <w:color w:val="000000"/>
          <w:sz w:val="20"/>
          <w:szCs w:val="20"/>
        </w:rPr>
        <w:t xml:space="preserve"> </w:t>
      </w:r>
      <w:proofErr w:type="spellStart"/>
      <w:r w:rsidRPr="004C470F">
        <w:rPr>
          <w:rFonts w:ascii="Times New Roman" w:hAnsi="Times New Roman"/>
          <w:color w:val="000000"/>
          <w:sz w:val="20"/>
          <w:szCs w:val="20"/>
        </w:rPr>
        <w:t>Nanotheranostic</w:t>
      </w:r>
      <w:proofErr w:type="spellEnd"/>
      <w:r w:rsidRPr="004C470F">
        <w:rPr>
          <w:rFonts w:ascii="Times New Roman" w:hAnsi="Times New Roman"/>
          <w:color w:val="000000"/>
          <w:sz w:val="20"/>
          <w:szCs w:val="20"/>
        </w:rPr>
        <w:t xml:space="preserve"> Approach for Alzheimer’s Disease, </w:t>
      </w:r>
      <w:r w:rsidRPr="004C470F">
        <w:rPr>
          <w:rFonts w:ascii="Times New Roman" w:hAnsi="Times New Roman"/>
          <w:color w:val="222222"/>
          <w:sz w:val="20"/>
          <w:szCs w:val="20"/>
          <w:shd w:val="clear" w:color="auto" w:fill="FFFFFF"/>
        </w:rPr>
        <w:t>Virtual International conference on Novel and alternative therapeutics for neurodegenerative diseases mediated through Unfolded protein response (ICNATN 21)" supported by IBRO on September 20-23, 2021</w:t>
      </w:r>
      <w:r w:rsidRPr="004C470F">
        <w:rPr>
          <w:rFonts w:ascii="Times New Roman" w:hAnsi="Times New Roman"/>
          <w:sz w:val="20"/>
          <w:szCs w:val="20"/>
        </w:rPr>
        <w:t xml:space="preserve"> held at B.S. </w:t>
      </w:r>
      <w:proofErr w:type="spellStart"/>
      <w:r w:rsidRPr="004C470F">
        <w:rPr>
          <w:rFonts w:ascii="Times New Roman" w:hAnsi="Times New Roman"/>
          <w:sz w:val="20"/>
          <w:szCs w:val="20"/>
        </w:rPr>
        <w:t>Abdur</w:t>
      </w:r>
      <w:proofErr w:type="spellEnd"/>
      <w:r w:rsidRPr="004C470F">
        <w:rPr>
          <w:rFonts w:ascii="Times New Roman" w:hAnsi="Times New Roman"/>
          <w:sz w:val="20"/>
          <w:szCs w:val="20"/>
        </w:rPr>
        <w:t xml:space="preserve"> Rahman Institute of Science and Technology (oral presentation).</w:t>
      </w:r>
    </w:p>
    <w:p w14:paraId="12CF9BBC" w14:textId="77777777" w:rsidR="004C470F" w:rsidRPr="004C470F" w:rsidRDefault="004C470F" w:rsidP="004C470F">
      <w:pPr>
        <w:jc w:val="both"/>
        <w:rPr>
          <w:rFonts w:ascii="Times New Roman" w:hAnsi="Times New Roman"/>
          <w:i/>
          <w:iCs/>
          <w:sz w:val="20"/>
          <w:szCs w:val="20"/>
        </w:rPr>
      </w:pPr>
      <w:r w:rsidRPr="004C470F">
        <w:rPr>
          <w:rFonts w:ascii="Times New Roman" w:hAnsi="Times New Roman"/>
          <w:sz w:val="20"/>
          <w:szCs w:val="20"/>
        </w:rPr>
        <w:t>63. M. Nilofer Banu, Koyeli Girigoswami*, Nano Scaffolds used for Tissue Engineering, 2</w:t>
      </w:r>
      <w:r w:rsidRPr="004C470F">
        <w:rPr>
          <w:rFonts w:ascii="Times New Roman" w:hAnsi="Times New Roman"/>
          <w:sz w:val="20"/>
          <w:szCs w:val="20"/>
          <w:vertAlign w:val="superscript"/>
        </w:rPr>
        <w:t>nd</w:t>
      </w:r>
      <w:r w:rsidRPr="004C470F">
        <w:rPr>
          <w:rFonts w:ascii="Times New Roman" w:hAnsi="Times New Roman"/>
          <w:sz w:val="20"/>
          <w:szCs w:val="20"/>
        </w:rPr>
        <w:t xml:space="preserve"> Virtual Annual International conference on Naturopathy, Nanotechnology, Nutraceuticals and Immunotherapy in Cancer Research 2021. 11</w:t>
      </w:r>
      <w:r w:rsidRPr="004C470F">
        <w:rPr>
          <w:rFonts w:ascii="Times New Roman" w:hAnsi="Times New Roman"/>
          <w:sz w:val="20"/>
          <w:szCs w:val="20"/>
          <w:vertAlign w:val="superscript"/>
        </w:rPr>
        <w:t>th</w:t>
      </w:r>
      <w:r w:rsidRPr="004C470F">
        <w:rPr>
          <w:rFonts w:ascii="Times New Roman" w:hAnsi="Times New Roman"/>
          <w:sz w:val="20"/>
          <w:szCs w:val="20"/>
        </w:rPr>
        <w:t>-12</w:t>
      </w:r>
      <w:r w:rsidRPr="004C470F">
        <w:rPr>
          <w:rFonts w:ascii="Times New Roman" w:hAnsi="Times New Roman"/>
          <w:sz w:val="20"/>
          <w:szCs w:val="20"/>
          <w:vertAlign w:val="superscript"/>
        </w:rPr>
        <w:t>th</w:t>
      </w:r>
      <w:r w:rsidRPr="004C470F">
        <w:rPr>
          <w:rFonts w:ascii="Times New Roman" w:hAnsi="Times New Roman"/>
          <w:sz w:val="20"/>
          <w:szCs w:val="20"/>
        </w:rPr>
        <w:t xml:space="preserve"> June, 2021 held at B.S. </w:t>
      </w:r>
      <w:proofErr w:type="spellStart"/>
      <w:r w:rsidRPr="004C470F">
        <w:rPr>
          <w:rFonts w:ascii="Times New Roman" w:hAnsi="Times New Roman"/>
          <w:sz w:val="20"/>
          <w:szCs w:val="20"/>
        </w:rPr>
        <w:t>Abdur</w:t>
      </w:r>
      <w:proofErr w:type="spellEnd"/>
      <w:r w:rsidRPr="004C470F">
        <w:rPr>
          <w:rFonts w:ascii="Times New Roman" w:hAnsi="Times New Roman"/>
          <w:sz w:val="20"/>
          <w:szCs w:val="20"/>
        </w:rPr>
        <w:t xml:space="preserve"> Rahman Institute of Science and Technology (oral presentation).</w:t>
      </w:r>
    </w:p>
    <w:p w14:paraId="4196385D" w14:textId="77777777" w:rsidR="004C470F" w:rsidRPr="004C470F" w:rsidRDefault="004C470F" w:rsidP="004C470F">
      <w:pPr>
        <w:jc w:val="both"/>
        <w:rPr>
          <w:rFonts w:ascii="Times New Roman" w:hAnsi="Times New Roman"/>
          <w:i/>
          <w:iCs/>
          <w:sz w:val="20"/>
          <w:szCs w:val="20"/>
        </w:rPr>
      </w:pPr>
      <w:r w:rsidRPr="004C470F">
        <w:rPr>
          <w:rFonts w:ascii="Times New Roman" w:hAnsi="Times New Roman"/>
          <w:sz w:val="20"/>
          <w:szCs w:val="20"/>
        </w:rPr>
        <w:t xml:space="preserve">62. </w:t>
      </w:r>
      <w:proofErr w:type="spellStart"/>
      <w:r w:rsidRPr="004C470F">
        <w:rPr>
          <w:rFonts w:ascii="Times New Roman" w:hAnsi="Times New Roman"/>
          <w:sz w:val="20"/>
          <w:szCs w:val="20"/>
        </w:rPr>
        <w:t>Atchaya</w:t>
      </w:r>
      <w:proofErr w:type="spellEnd"/>
      <w:r w:rsidRPr="004C470F">
        <w:rPr>
          <w:rFonts w:ascii="Times New Roman" w:hAnsi="Times New Roman"/>
          <w:sz w:val="20"/>
          <w:szCs w:val="20"/>
        </w:rPr>
        <w:t xml:space="preserve"> J, Koyeli Girigoswami*, Nano sponges as key for drug delivery, 2</w:t>
      </w:r>
      <w:r w:rsidRPr="004C470F">
        <w:rPr>
          <w:rFonts w:ascii="Times New Roman" w:hAnsi="Times New Roman"/>
          <w:sz w:val="20"/>
          <w:szCs w:val="20"/>
          <w:vertAlign w:val="superscript"/>
        </w:rPr>
        <w:t>nd</w:t>
      </w:r>
      <w:r w:rsidRPr="004C470F">
        <w:rPr>
          <w:rFonts w:ascii="Times New Roman" w:hAnsi="Times New Roman"/>
          <w:sz w:val="20"/>
          <w:szCs w:val="20"/>
        </w:rPr>
        <w:t xml:space="preserve"> Virtual Annual International conference on Naturopathy, Nanotechnology, Nutraceuticals and Immunotherapy in Cancer Research 2021. 11</w:t>
      </w:r>
      <w:r w:rsidRPr="004C470F">
        <w:rPr>
          <w:rFonts w:ascii="Times New Roman" w:hAnsi="Times New Roman"/>
          <w:sz w:val="20"/>
          <w:szCs w:val="20"/>
          <w:vertAlign w:val="superscript"/>
        </w:rPr>
        <w:t>th</w:t>
      </w:r>
      <w:r w:rsidRPr="004C470F">
        <w:rPr>
          <w:rFonts w:ascii="Times New Roman" w:hAnsi="Times New Roman"/>
          <w:sz w:val="20"/>
          <w:szCs w:val="20"/>
        </w:rPr>
        <w:t>-12</w:t>
      </w:r>
      <w:r w:rsidRPr="004C470F">
        <w:rPr>
          <w:rFonts w:ascii="Times New Roman" w:hAnsi="Times New Roman"/>
          <w:sz w:val="20"/>
          <w:szCs w:val="20"/>
          <w:vertAlign w:val="superscript"/>
        </w:rPr>
        <w:t>th</w:t>
      </w:r>
      <w:r w:rsidRPr="004C470F">
        <w:rPr>
          <w:rFonts w:ascii="Times New Roman" w:hAnsi="Times New Roman"/>
          <w:sz w:val="20"/>
          <w:szCs w:val="20"/>
        </w:rPr>
        <w:t xml:space="preserve"> June, 2021 held at B.S. </w:t>
      </w:r>
      <w:proofErr w:type="spellStart"/>
      <w:r w:rsidRPr="004C470F">
        <w:rPr>
          <w:rFonts w:ascii="Times New Roman" w:hAnsi="Times New Roman"/>
          <w:sz w:val="20"/>
          <w:szCs w:val="20"/>
        </w:rPr>
        <w:t>Abdur</w:t>
      </w:r>
      <w:proofErr w:type="spellEnd"/>
      <w:r w:rsidRPr="004C470F">
        <w:rPr>
          <w:rFonts w:ascii="Times New Roman" w:hAnsi="Times New Roman"/>
          <w:sz w:val="20"/>
          <w:szCs w:val="20"/>
        </w:rPr>
        <w:t xml:space="preserve"> Rahman Institute of Science and Technology (oral presentation).</w:t>
      </w:r>
    </w:p>
    <w:p w14:paraId="3AFD230C" w14:textId="77777777" w:rsidR="004C470F" w:rsidRPr="004C470F" w:rsidRDefault="004C470F" w:rsidP="004C470F">
      <w:pPr>
        <w:jc w:val="both"/>
        <w:rPr>
          <w:rFonts w:ascii="Times New Roman" w:hAnsi="Times New Roman"/>
          <w:i/>
          <w:iCs/>
          <w:sz w:val="20"/>
          <w:szCs w:val="20"/>
        </w:rPr>
      </w:pPr>
      <w:r w:rsidRPr="004C470F">
        <w:rPr>
          <w:rFonts w:ascii="Times New Roman" w:hAnsi="Times New Roman"/>
          <w:sz w:val="20"/>
          <w:szCs w:val="20"/>
        </w:rPr>
        <w:t>61. Joy R, Koyeli Girigoswami*, Nanorobotics for Diabetes Management, 2</w:t>
      </w:r>
      <w:r w:rsidRPr="004C470F">
        <w:rPr>
          <w:rFonts w:ascii="Times New Roman" w:hAnsi="Times New Roman"/>
          <w:sz w:val="20"/>
          <w:szCs w:val="20"/>
          <w:vertAlign w:val="superscript"/>
        </w:rPr>
        <w:t>nd</w:t>
      </w:r>
      <w:r w:rsidRPr="004C470F">
        <w:rPr>
          <w:rFonts w:ascii="Times New Roman" w:hAnsi="Times New Roman"/>
          <w:sz w:val="20"/>
          <w:szCs w:val="20"/>
        </w:rPr>
        <w:t xml:space="preserve"> Virtual Annual International conference on Naturopathy, Nanotechnology, Nutraceuticals and Immunotherapy in Cancer Research 2021. 11</w:t>
      </w:r>
      <w:r w:rsidRPr="004C470F">
        <w:rPr>
          <w:rFonts w:ascii="Times New Roman" w:hAnsi="Times New Roman"/>
          <w:sz w:val="20"/>
          <w:szCs w:val="20"/>
          <w:vertAlign w:val="superscript"/>
        </w:rPr>
        <w:t>th</w:t>
      </w:r>
      <w:r w:rsidRPr="004C470F">
        <w:rPr>
          <w:rFonts w:ascii="Times New Roman" w:hAnsi="Times New Roman"/>
          <w:sz w:val="20"/>
          <w:szCs w:val="20"/>
        </w:rPr>
        <w:t>-12</w:t>
      </w:r>
      <w:r w:rsidRPr="004C470F">
        <w:rPr>
          <w:rFonts w:ascii="Times New Roman" w:hAnsi="Times New Roman"/>
          <w:sz w:val="20"/>
          <w:szCs w:val="20"/>
          <w:vertAlign w:val="superscript"/>
        </w:rPr>
        <w:t>th</w:t>
      </w:r>
      <w:r w:rsidRPr="004C470F">
        <w:rPr>
          <w:rFonts w:ascii="Times New Roman" w:hAnsi="Times New Roman"/>
          <w:sz w:val="20"/>
          <w:szCs w:val="20"/>
        </w:rPr>
        <w:t xml:space="preserve"> June, 2021 held at B.S. </w:t>
      </w:r>
      <w:proofErr w:type="spellStart"/>
      <w:r w:rsidRPr="004C470F">
        <w:rPr>
          <w:rFonts w:ascii="Times New Roman" w:hAnsi="Times New Roman"/>
          <w:sz w:val="20"/>
          <w:szCs w:val="20"/>
        </w:rPr>
        <w:t>Abdur</w:t>
      </w:r>
      <w:proofErr w:type="spellEnd"/>
      <w:r w:rsidRPr="004C470F">
        <w:rPr>
          <w:rFonts w:ascii="Times New Roman" w:hAnsi="Times New Roman"/>
          <w:sz w:val="20"/>
          <w:szCs w:val="20"/>
        </w:rPr>
        <w:t xml:space="preserve"> Rahman Institute of Science and Technology (oral presentation).</w:t>
      </w:r>
    </w:p>
    <w:p w14:paraId="1C366658" w14:textId="77777777" w:rsidR="004C470F" w:rsidRPr="004C470F" w:rsidRDefault="004C470F" w:rsidP="004C470F">
      <w:pPr>
        <w:spacing w:line="240" w:lineRule="auto"/>
        <w:jc w:val="both"/>
        <w:rPr>
          <w:rFonts w:ascii="Times New Roman" w:hAnsi="Times New Roman"/>
          <w:i/>
          <w:iCs/>
          <w:color w:val="000000" w:themeColor="text1"/>
          <w:sz w:val="20"/>
          <w:szCs w:val="20"/>
        </w:rPr>
      </w:pPr>
      <w:r w:rsidRPr="004C470F">
        <w:rPr>
          <w:rFonts w:ascii="Times New Roman" w:hAnsi="Times New Roman"/>
          <w:sz w:val="20"/>
          <w:szCs w:val="20"/>
        </w:rPr>
        <w:t xml:space="preserve">60. Shwetha M, Koyeli Girigoswami*, </w:t>
      </w:r>
      <w:r w:rsidRPr="004C470F">
        <w:rPr>
          <w:rFonts w:ascii="Times New Roman" w:hAnsi="Times New Roman"/>
          <w:color w:val="000000" w:themeColor="text1"/>
          <w:sz w:val="20"/>
          <w:szCs w:val="20"/>
        </w:rPr>
        <w:t xml:space="preserve">Electronic Nose and its applications in Biomedical Nanotechnology, </w:t>
      </w:r>
      <w:r w:rsidRPr="004C470F">
        <w:rPr>
          <w:rFonts w:ascii="Times New Roman" w:hAnsi="Times New Roman"/>
          <w:sz w:val="20"/>
          <w:szCs w:val="20"/>
        </w:rPr>
        <w:t>2</w:t>
      </w:r>
      <w:r w:rsidRPr="004C470F">
        <w:rPr>
          <w:rFonts w:ascii="Times New Roman" w:hAnsi="Times New Roman"/>
          <w:sz w:val="20"/>
          <w:szCs w:val="20"/>
          <w:vertAlign w:val="superscript"/>
        </w:rPr>
        <w:t>nd</w:t>
      </w:r>
      <w:r w:rsidRPr="004C470F">
        <w:rPr>
          <w:rFonts w:ascii="Times New Roman" w:hAnsi="Times New Roman"/>
          <w:sz w:val="20"/>
          <w:szCs w:val="20"/>
        </w:rPr>
        <w:t xml:space="preserve"> Virtual Annual International conference on Naturopathy, Nanotechnology, Nutraceuticals and Immunotherapy in Cancer Research 2021. 11</w:t>
      </w:r>
      <w:r w:rsidRPr="004C470F">
        <w:rPr>
          <w:rFonts w:ascii="Times New Roman" w:hAnsi="Times New Roman"/>
          <w:sz w:val="20"/>
          <w:szCs w:val="20"/>
          <w:vertAlign w:val="superscript"/>
        </w:rPr>
        <w:t>th</w:t>
      </w:r>
      <w:r w:rsidRPr="004C470F">
        <w:rPr>
          <w:rFonts w:ascii="Times New Roman" w:hAnsi="Times New Roman"/>
          <w:sz w:val="20"/>
          <w:szCs w:val="20"/>
        </w:rPr>
        <w:t>-12</w:t>
      </w:r>
      <w:r w:rsidRPr="004C470F">
        <w:rPr>
          <w:rFonts w:ascii="Times New Roman" w:hAnsi="Times New Roman"/>
          <w:sz w:val="20"/>
          <w:szCs w:val="20"/>
          <w:vertAlign w:val="superscript"/>
        </w:rPr>
        <w:t>th</w:t>
      </w:r>
      <w:r w:rsidRPr="004C470F">
        <w:rPr>
          <w:rFonts w:ascii="Times New Roman" w:hAnsi="Times New Roman"/>
          <w:sz w:val="20"/>
          <w:szCs w:val="20"/>
        </w:rPr>
        <w:t xml:space="preserve"> June, 2021 held at B.S. </w:t>
      </w:r>
      <w:proofErr w:type="spellStart"/>
      <w:r w:rsidRPr="004C470F">
        <w:rPr>
          <w:rFonts w:ascii="Times New Roman" w:hAnsi="Times New Roman"/>
          <w:sz w:val="20"/>
          <w:szCs w:val="20"/>
        </w:rPr>
        <w:t>Abdur</w:t>
      </w:r>
      <w:proofErr w:type="spellEnd"/>
      <w:r w:rsidRPr="004C470F">
        <w:rPr>
          <w:rFonts w:ascii="Times New Roman" w:hAnsi="Times New Roman"/>
          <w:sz w:val="20"/>
          <w:szCs w:val="20"/>
        </w:rPr>
        <w:t xml:space="preserve"> Rahman Institute of Science and Technology (oral presentation).</w:t>
      </w:r>
    </w:p>
    <w:p w14:paraId="6E00EF6B" w14:textId="77777777" w:rsidR="004C470F" w:rsidRPr="004C470F" w:rsidRDefault="004C470F" w:rsidP="004C470F">
      <w:pPr>
        <w:spacing w:line="240" w:lineRule="auto"/>
        <w:jc w:val="both"/>
        <w:rPr>
          <w:rFonts w:ascii="Times New Roman" w:hAnsi="Times New Roman"/>
          <w:i/>
          <w:iCs/>
          <w:color w:val="000000" w:themeColor="text1"/>
          <w:sz w:val="20"/>
          <w:szCs w:val="20"/>
        </w:rPr>
      </w:pPr>
      <w:r w:rsidRPr="004C470F">
        <w:rPr>
          <w:rFonts w:ascii="Times New Roman" w:hAnsi="Times New Roman"/>
          <w:sz w:val="20"/>
          <w:szCs w:val="20"/>
        </w:rPr>
        <w:t xml:space="preserve">59. </w:t>
      </w:r>
      <w:proofErr w:type="spellStart"/>
      <w:r w:rsidRPr="004C470F">
        <w:rPr>
          <w:rFonts w:ascii="Times New Roman" w:hAnsi="Times New Roman"/>
          <w:sz w:val="20"/>
          <w:szCs w:val="20"/>
        </w:rPr>
        <w:t>Thanujashree</w:t>
      </w:r>
      <w:proofErr w:type="spellEnd"/>
      <w:r w:rsidRPr="004C470F">
        <w:rPr>
          <w:rFonts w:ascii="Times New Roman" w:hAnsi="Times New Roman"/>
          <w:sz w:val="20"/>
          <w:szCs w:val="20"/>
        </w:rPr>
        <w:t xml:space="preserve"> J, Koyeli Girigoswami*, </w:t>
      </w:r>
      <w:proofErr w:type="spellStart"/>
      <w:r w:rsidRPr="004C470F">
        <w:rPr>
          <w:rFonts w:ascii="Times New Roman" w:hAnsi="Times New Roman"/>
          <w:sz w:val="20"/>
          <w:szCs w:val="20"/>
        </w:rPr>
        <w:t>Nanobiosensors</w:t>
      </w:r>
      <w:proofErr w:type="spellEnd"/>
      <w:r w:rsidRPr="004C470F">
        <w:rPr>
          <w:rFonts w:ascii="Times New Roman" w:hAnsi="Times New Roman"/>
          <w:sz w:val="20"/>
          <w:szCs w:val="20"/>
        </w:rPr>
        <w:t xml:space="preserve"> for HIV detection</w:t>
      </w:r>
      <w:r w:rsidRPr="004C470F">
        <w:rPr>
          <w:rFonts w:ascii="Times New Roman" w:hAnsi="Times New Roman"/>
          <w:color w:val="000000" w:themeColor="text1"/>
          <w:sz w:val="20"/>
          <w:szCs w:val="20"/>
        </w:rPr>
        <w:t xml:space="preserve">, </w:t>
      </w:r>
      <w:r w:rsidRPr="004C470F">
        <w:rPr>
          <w:rFonts w:ascii="Times New Roman" w:hAnsi="Times New Roman"/>
          <w:sz w:val="20"/>
          <w:szCs w:val="20"/>
        </w:rPr>
        <w:t>2</w:t>
      </w:r>
      <w:r w:rsidRPr="004C470F">
        <w:rPr>
          <w:rFonts w:ascii="Times New Roman" w:hAnsi="Times New Roman"/>
          <w:sz w:val="20"/>
          <w:szCs w:val="20"/>
          <w:vertAlign w:val="superscript"/>
        </w:rPr>
        <w:t>nd</w:t>
      </w:r>
      <w:r w:rsidRPr="004C470F">
        <w:rPr>
          <w:rFonts w:ascii="Times New Roman" w:hAnsi="Times New Roman"/>
          <w:sz w:val="20"/>
          <w:szCs w:val="20"/>
        </w:rPr>
        <w:t xml:space="preserve"> Virtual Annual International conference on Naturopathy, Nanotechnology, Nutraceuticals and Immunotherapy in Cancer Research 2021. 11</w:t>
      </w:r>
      <w:r w:rsidRPr="004C470F">
        <w:rPr>
          <w:rFonts w:ascii="Times New Roman" w:hAnsi="Times New Roman"/>
          <w:sz w:val="20"/>
          <w:szCs w:val="20"/>
          <w:vertAlign w:val="superscript"/>
        </w:rPr>
        <w:t>th</w:t>
      </w:r>
      <w:r w:rsidRPr="004C470F">
        <w:rPr>
          <w:rFonts w:ascii="Times New Roman" w:hAnsi="Times New Roman"/>
          <w:sz w:val="20"/>
          <w:szCs w:val="20"/>
        </w:rPr>
        <w:t>-12</w:t>
      </w:r>
      <w:r w:rsidRPr="004C470F">
        <w:rPr>
          <w:rFonts w:ascii="Times New Roman" w:hAnsi="Times New Roman"/>
          <w:sz w:val="20"/>
          <w:szCs w:val="20"/>
          <w:vertAlign w:val="superscript"/>
        </w:rPr>
        <w:t>th</w:t>
      </w:r>
      <w:r w:rsidRPr="004C470F">
        <w:rPr>
          <w:rFonts w:ascii="Times New Roman" w:hAnsi="Times New Roman"/>
          <w:sz w:val="20"/>
          <w:szCs w:val="20"/>
        </w:rPr>
        <w:t xml:space="preserve"> June, 2021 held at B.S. </w:t>
      </w:r>
      <w:proofErr w:type="spellStart"/>
      <w:r w:rsidRPr="004C470F">
        <w:rPr>
          <w:rFonts w:ascii="Times New Roman" w:hAnsi="Times New Roman"/>
          <w:sz w:val="20"/>
          <w:szCs w:val="20"/>
        </w:rPr>
        <w:t>Abdur</w:t>
      </w:r>
      <w:proofErr w:type="spellEnd"/>
      <w:r w:rsidRPr="004C470F">
        <w:rPr>
          <w:rFonts w:ascii="Times New Roman" w:hAnsi="Times New Roman"/>
          <w:sz w:val="20"/>
          <w:szCs w:val="20"/>
        </w:rPr>
        <w:t xml:space="preserve"> Rahman Institute of Science and Technology (oral presentation).</w:t>
      </w:r>
    </w:p>
    <w:p w14:paraId="34EDD794" w14:textId="77777777" w:rsidR="004C470F" w:rsidRPr="004C470F" w:rsidRDefault="004C470F" w:rsidP="004C470F">
      <w:pPr>
        <w:spacing w:line="240" w:lineRule="auto"/>
        <w:jc w:val="both"/>
        <w:rPr>
          <w:rFonts w:ascii="Times New Roman" w:hAnsi="Times New Roman"/>
          <w:i/>
          <w:iCs/>
          <w:color w:val="000000" w:themeColor="text1"/>
          <w:sz w:val="20"/>
          <w:szCs w:val="20"/>
        </w:rPr>
      </w:pPr>
      <w:r w:rsidRPr="004C470F">
        <w:rPr>
          <w:rFonts w:ascii="Times New Roman" w:hAnsi="Times New Roman"/>
          <w:sz w:val="20"/>
          <w:szCs w:val="20"/>
        </w:rPr>
        <w:t>58. A Harini, Koyeli Girigoswami*, Advance Remediation of Water Using Nanotechnology</w:t>
      </w:r>
      <w:r w:rsidRPr="004C470F">
        <w:rPr>
          <w:rFonts w:ascii="Times New Roman" w:hAnsi="Times New Roman"/>
          <w:color w:val="000000" w:themeColor="text1"/>
          <w:sz w:val="20"/>
          <w:szCs w:val="20"/>
        </w:rPr>
        <w:t xml:space="preserve">, </w:t>
      </w:r>
      <w:r w:rsidRPr="004C470F">
        <w:rPr>
          <w:rFonts w:ascii="Times New Roman" w:hAnsi="Times New Roman"/>
          <w:sz w:val="20"/>
          <w:szCs w:val="20"/>
        </w:rPr>
        <w:t>2</w:t>
      </w:r>
      <w:r w:rsidRPr="004C470F">
        <w:rPr>
          <w:rFonts w:ascii="Times New Roman" w:hAnsi="Times New Roman"/>
          <w:sz w:val="20"/>
          <w:szCs w:val="20"/>
          <w:vertAlign w:val="superscript"/>
        </w:rPr>
        <w:t>nd</w:t>
      </w:r>
      <w:r w:rsidRPr="004C470F">
        <w:rPr>
          <w:rFonts w:ascii="Times New Roman" w:hAnsi="Times New Roman"/>
          <w:sz w:val="20"/>
          <w:szCs w:val="20"/>
        </w:rPr>
        <w:t xml:space="preserve"> Virtual Annual International conference on Naturopathy, Nanotechnology, Nutraceuticals and Immunotherapy in Cancer Research 2021. 11</w:t>
      </w:r>
      <w:r w:rsidRPr="004C470F">
        <w:rPr>
          <w:rFonts w:ascii="Times New Roman" w:hAnsi="Times New Roman"/>
          <w:sz w:val="20"/>
          <w:szCs w:val="20"/>
          <w:vertAlign w:val="superscript"/>
        </w:rPr>
        <w:t>th</w:t>
      </w:r>
      <w:r w:rsidRPr="004C470F">
        <w:rPr>
          <w:rFonts w:ascii="Times New Roman" w:hAnsi="Times New Roman"/>
          <w:sz w:val="20"/>
          <w:szCs w:val="20"/>
        </w:rPr>
        <w:t>-12</w:t>
      </w:r>
      <w:r w:rsidRPr="004C470F">
        <w:rPr>
          <w:rFonts w:ascii="Times New Roman" w:hAnsi="Times New Roman"/>
          <w:sz w:val="20"/>
          <w:szCs w:val="20"/>
          <w:vertAlign w:val="superscript"/>
        </w:rPr>
        <w:t>th</w:t>
      </w:r>
      <w:r w:rsidRPr="004C470F">
        <w:rPr>
          <w:rFonts w:ascii="Times New Roman" w:hAnsi="Times New Roman"/>
          <w:sz w:val="20"/>
          <w:szCs w:val="20"/>
        </w:rPr>
        <w:t xml:space="preserve"> June, 2021 held at B.S. </w:t>
      </w:r>
      <w:proofErr w:type="spellStart"/>
      <w:r w:rsidRPr="004C470F">
        <w:rPr>
          <w:rFonts w:ascii="Times New Roman" w:hAnsi="Times New Roman"/>
          <w:sz w:val="20"/>
          <w:szCs w:val="20"/>
        </w:rPr>
        <w:t>Abdur</w:t>
      </w:r>
      <w:proofErr w:type="spellEnd"/>
      <w:r w:rsidRPr="004C470F">
        <w:rPr>
          <w:rFonts w:ascii="Times New Roman" w:hAnsi="Times New Roman"/>
          <w:sz w:val="20"/>
          <w:szCs w:val="20"/>
        </w:rPr>
        <w:t xml:space="preserve"> Rahman Institute of Science and Technology (</w:t>
      </w:r>
      <w:r w:rsidRPr="004C470F">
        <w:rPr>
          <w:rFonts w:ascii="Times New Roman" w:hAnsi="Times New Roman"/>
          <w:b/>
          <w:bCs/>
          <w:sz w:val="20"/>
          <w:szCs w:val="20"/>
        </w:rPr>
        <w:t>best oral presentation</w:t>
      </w:r>
      <w:r w:rsidRPr="004C470F">
        <w:rPr>
          <w:rFonts w:ascii="Times New Roman" w:hAnsi="Times New Roman"/>
          <w:sz w:val="20"/>
          <w:szCs w:val="20"/>
        </w:rPr>
        <w:t>).</w:t>
      </w:r>
    </w:p>
    <w:p w14:paraId="23741E69" w14:textId="77777777" w:rsidR="004C470F" w:rsidRPr="004C470F" w:rsidRDefault="004C470F" w:rsidP="004C470F">
      <w:pPr>
        <w:pStyle w:val="ListParagraph"/>
        <w:spacing w:after="0" w:line="240" w:lineRule="auto"/>
        <w:ind w:left="360"/>
        <w:jc w:val="both"/>
        <w:rPr>
          <w:rFonts w:ascii="Times New Roman" w:hAnsi="Times New Roman"/>
          <w:i/>
          <w:sz w:val="20"/>
          <w:szCs w:val="20"/>
        </w:rPr>
      </w:pPr>
    </w:p>
    <w:p w14:paraId="38BF6D39" w14:textId="77777777" w:rsidR="004C470F" w:rsidRPr="004C470F" w:rsidRDefault="004C470F" w:rsidP="004C470F">
      <w:pPr>
        <w:spacing w:after="0" w:line="240" w:lineRule="auto"/>
        <w:jc w:val="both"/>
        <w:rPr>
          <w:rFonts w:ascii="Times New Roman" w:hAnsi="Times New Roman"/>
          <w:i/>
          <w:sz w:val="20"/>
          <w:szCs w:val="20"/>
        </w:rPr>
      </w:pPr>
      <w:r w:rsidRPr="004C470F">
        <w:rPr>
          <w:rFonts w:ascii="Times New Roman" w:hAnsi="Times New Roman"/>
          <w:sz w:val="20"/>
          <w:szCs w:val="20"/>
        </w:rPr>
        <w:t>57. Ramakrishna MG, Siddharth M and Koyeli Girigoswami*, Synthesis and characterization of Polymer coated zinc oxide nanoparticles and their UV blocking efficacy using zebrafish embryo model. International Conference on Synergy of Sciences, 27</w:t>
      </w:r>
      <w:r w:rsidRPr="004C470F">
        <w:rPr>
          <w:rFonts w:ascii="Times New Roman" w:hAnsi="Times New Roman"/>
          <w:sz w:val="20"/>
          <w:szCs w:val="20"/>
          <w:vertAlign w:val="superscript"/>
        </w:rPr>
        <w:t>th</w:t>
      </w:r>
      <w:r w:rsidRPr="004C470F">
        <w:rPr>
          <w:rFonts w:ascii="Times New Roman" w:hAnsi="Times New Roman"/>
          <w:sz w:val="20"/>
          <w:szCs w:val="20"/>
        </w:rPr>
        <w:t>-29</w:t>
      </w:r>
      <w:r w:rsidRPr="004C470F">
        <w:rPr>
          <w:rFonts w:ascii="Times New Roman" w:hAnsi="Times New Roman"/>
          <w:sz w:val="20"/>
          <w:szCs w:val="20"/>
          <w:vertAlign w:val="superscript"/>
        </w:rPr>
        <w:t>th</w:t>
      </w:r>
      <w:r w:rsidRPr="004C470F">
        <w:rPr>
          <w:rFonts w:ascii="Times New Roman" w:hAnsi="Times New Roman"/>
          <w:sz w:val="20"/>
          <w:szCs w:val="20"/>
        </w:rPr>
        <w:t xml:space="preserve"> Feb 2020 held at SASTRA Deemed University, </w:t>
      </w:r>
      <w:proofErr w:type="spellStart"/>
      <w:r w:rsidRPr="004C470F">
        <w:rPr>
          <w:rFonts w:ascii="Times New Roman" w:hAnsi="Times New Roman"/>
          <w:sz w:val="20"/>
          <w:szCs w:val="20"/>
        </w:rPr>
        <w:t>Tanjavur</w:t>
      </w:r>
      <w:proofErr w:type="spellEnd"/>
      <w:r w:rsidRPr="004C470F">
        <w:rPr>
          <w:rFonts w:ascii="Times New Roman" w:hAnsi="Times New Roman"/>
          <w:sz w:val="20"/>
          <w:szCs w:val="20"/>
        </w:rPr>
        <w:t xml:space="preserve">, </w:t>
      </w:r>
      <w:proofErr w:type="spellStart"/>
      <w:r w:rsidRPr="004C470F">
        <w:rPr>
          <w:rFonts w:ascii="Times New Roman" w:hAnsi="Times New Roman"/>
          <w:sz w:val="20"/>
          <w:szCs w:val="20"/>
        </w:rPr>
        <w:t>Tamilnadu</w:t>
      </w:r>
      <w:proofErr w:type="spellEnd"/>
      <w:r w:rsidRPr="004C470F">
        <w:rPr>
          <w:rFonts w:ascii="Times New Roman" w:hAnsi="Times New Roman"/>
          <w:sz w:val="20"/>
          <w:szCs w:val="20"/>
        </w:rPr>
        <w:t>. (</w:t>
      </w:r>
      <w:proofErr w:type="gramStart"/>
      <w:r w:rsidRPr="004C470F">
        <w:rPr>
          <w:rFonts w:ascii="Times New Roman" w:hAnsi="Times New Roman"/>
          <w:sz w:val="20"/>
          <w:szCs w:val="20"/>
        </w:rPr>
        <w:t>poster</w:t>
      </w:r>
      <w:proofErr w:type="gramEnd"/>
      <w:r w:rsidRPr="004C470F">
        <w:rPr>
          <w:rFonts w:ascii="Times New Roman" w:hAnsi="Times New Roman"/>
          <w:sz w:val="20"/>
          <w:szCs w:val="20"/>
        </w:rPr>
        <w:t xml:space="preserve"> presentation)</w:t>
      </w:r>
    </w:p>
    <w:p w14:paraId="22CDFDB3" w14:textId="77777777" w:rsidR="004C470F" w:rsidRPr="004C470F" w:rsidRDefault="004C470F" w:rsidP="004C470F">
      <w:pPr>
        <w:spacing w:after="0"/>
        <w:jc w:val="both"/>
        <w:rPr>
          <w:rFonts w:ascii="Times New Roman" w:hAnsi="Times New Roman"/>
          <w:i/>
          <w:sz w:val="20"/>
          <w:szCs w:val="20"/>
        </w:rPr>
      </w:pPr>
      <w:r w:rsidRPr="004C470F">
        <w:rPr>
          <w:rFonts w:ascii="Times New Roman" w:hAnsi="Times New Roman"/>
          <w:sz w:val="20"/>
          <w:szCs w:val="20"/>
        </w:rPr>
        <w:t xml:space="preserve">56. </w:t>
      </w:r>
      <w:r w:rsidRPr="004C470F">
        <w:rPr>
          <w:rFonts w:ascii="Times New Roman" w:hAnsi="Times New Roman"/>
          <w:sz w:val="20"/>
          <w:szCs w:val="20"/>
          <w:u w:val="single"/>
        </w:rPr>
        <w:t>Kiran V, Karthikeyan R,</w:t>
      </w:r>
      <w:r w:rsidRPr="004C470F">
        <w:rPr>
          <w:rFonts w:ascii="Times New Roman" w:hAnsi="Times New Roman"/>
          <w:sz w:val="20"/>
          <w:szCs w:val="20"/>
        </w:rPr>
        <w:t xml:space="preserve"> </w:t>
      </w:r>
      <w:proofErr w:type="spellStart"/>
      <w:r w:rsidRPr="004C470F">
        <w:rPr>
          <w:rFonts w:ascii="Times New Roman" w:hAnsi="Times New Roman"/>
          <w:sz w:val="20"/>
          <w:szCs w:val="20"/>
        </w:rPr>
        <w:t>Yuvaraj</w:t>
      </w:r>
      <w:proofErr w:type="spellEnd"/>
      <w:r w:rsidRPr="004C470F">
        <w:rPr>
          <w:rFonts w:ascii="Times New Roman" w:hAnsi="Times New Roman"/>
          <w:sz w:val="20"/>
          <w:szCs w:val="20"/>
        </w:rPr>
        <w:t xml:space="preserve"> B, Balaji S and </w:t>
      </w:r>
      <w:r w:rsidRPr="004C470F">
        <w:rPr>
          <w:rFonts w:ascii="Times New Roman" w:hAnsi="Times New Roman"/>
          <w:b/>
          <w:sz w:val="20"/>
          <w:szCs w:val="20"/>
        </w:rPr>
        <w:t>Koyeli Girigoswami</w:t>
      </w:r>
      <w:r w:rsidRPr="004C470F">
        <w:rPr>
          <w:rFonts w:ascii="Times New Roman" w:hAnsi="Times New Roman"/>
          <w:sz w:val="20"/>
          <w:szCs w:val="20"/>
        </w:rPr>
        <w:t xml:space="preserve">*, Cerium oxide nanoclusters application in ROS </w:t>
      </w:r>
      <w:proofErr w:type="spellStart"/>
      <w:r w:rsidRPr="004C470F">
        <w:rPr>
          <w:rFonts w:ascii="Times New Roman" w:hAnsi="Times New Roman"/>
          <w:sz w:val="20"/>
          <w:szCs w:val="20"/>
        </w:rPr>
        <w:t>nanobiosensing</w:t>
      </w:r>
      <w:proofErr w:type="spellEnd"/>
      <w:r w:rsidRPr="004C470F">
        <w:rPr>
          <w:rFonts w:ascii="Times New Roman" w:hAnsi="Times New Roman"/>
          <w:sz w:val="20"/>
          <w:szCs w:val="20"/>
        </w:rPr>
        <w:t>, International Conference on Synergy of Sciences, 27</w:t>
      </w:r>
      <w:r w:rsidRPr="004C470F">
        <w:rPr>
          <w:rFonts w:ascii="Times New Roman" w:hAnsi="Times New Roman"/>
          <w:sz w:val="20"/>
          <w:szCs w:val="20"/>
          <w:vertAlign w:val="superscript"/>
        </w:rPr>
        <w:t>th</w:t>
      </w:r>
      <w:r w:rsidRPr="004C470F">
        <w:rPr>
          <w:rFonts w:ascii="Times New Roman" w:hAnsi="Times New Roman"/>
          <w:sz w:val="20"/>
          <w:szCs w:val="20"/>
        </w:rPr>
        <w:t>-29</w:t>
      </w:r>
      <w:r w:rsidRPr="004C470F">
        <w:rPr>
          <w:rFonts w:ascii="Times New Roman" w:hAnsi="Times New Roman"/>
          <w:sz w:val="20"/>
          <w:szCs w:val="20"/>
          <w:vertAlign w:val="superscript"/>
        </w:rPr>
        <w:t>th</w:t>
      </w:r>
      <w:r w:rsidRPr="004C470F">
        <w:rPr>
          <w:rFonts w:ascii="Times New Roman" w:hAnsi="Times New Roman"/>
          <w:sz w:val="20"/>
          <w:szCs w:val="20"/>
        </w:rPr>
        <w:t xml:space="preserve"> Feb </w:t>
      </w:r>
      <w:r w:rsidRPr="004C470F">
        <w:rPr>
          <w:rFonts w:ascii="Times New Roman" w:hAnsi="Times New Roman"/>
          <w:b/>
          <w:sz w:val="20"/>
          <w:szCs w:val="20"/>
        </w:rPr>
        <w:t>2020</w:t>
      </w:r>
      <w:r w:rsidRPr="004C470F">
        <w:rPr>
          <w:rFonts w:ascii="Times New Roman" w:hAnsi="Times New Roman"/>
          <w:sz w:val="20"/>
          <w:szCs w:val="20"/>
        </w:rPr>
        <w:t xml:space="preserve"> held at SASTRA Deemed University, </w:t>
      </w:r>
      <w:proofErr w:type="spellStart"/>
      <w:r w:rsidRPr="004C470F">
        <w:rPr>
          <w:rFonts w:ascii="Times New Roman" w:hAnsi="Times New Roman"/>
          <w:sz w:val="20"/>
          <w:szCs w:val="20"/>
        </w:rPr>
        <w:t>Tanjavur</w:t>
      </w:r>
      <w:proofErr w:type="spellEnd"/>
      <w:r w:rsidRPr="004C470F">
        <w:rPr>
          <w:rFonts w:ascii="Times New Roman" w:hAnsi="Times New Roman"/>
          <w:sz w:val="20"/>
          <w:szCs w:val="20"/>
        </w:rPr>
        <w:t xml:space="preserve">, </w:t>
      </w:r>
      <w:proofErr w:type="spellStart"/>
      <w:r w:rsidRPr="004C470F">
        <w:rPr>
          <w:rFonts w:ascii="Times New Roman" w:hAnsi="Times New Roman"/>
          <w:sz w:val="20"/>
          <w:szCs w:val="20"/>
        </w:rPr>
        <w:t>Tamilnadu</w:t>
      </w:r>
      <w:proofErr w:type="spellEnd"/>
      <w:r w:rsidRPr="004C470F">
        <w:rPr>
          <w:rFonts w:ascii="Times New Roman" w:hAnsi="Times New Roman"/>
          <w:sz w:val="20"/>
          <w:szCs w:val="20"/>
        </w:rPr>
        <w:t>. (</w:t>
      </w:r>
      <w:proofErr w:type="gramStart"/>
      <w:r w:rsidRPr="004C470F">
        <w:rPr>
          <w:rFonts w:ascii="Times New Roman" w:hAnsi="Times New Roman"/>
          <w:sz w:val="20"/>
          <w:szCs w:val="20"/>
        </w:rPr>
        <w:t>poster</w:t>
      </w:r>
      <w:proofErr w:type="gramEnd"/>
      <w:r w:rsidRPr="004C470F">
        <w:rPr>
          <w:rFonts w:ascii="Times New Roman" w:hAnsi="Times New Roman"/>
          <w:sz w:val="20"/>
          <w:szCs w:val="20"/>
        </w:rPr>
        <w:t xml:space="preserve"> presentation)</w:t>
      </w:r>
    </w:p>
    <w:p w14:paraId="538A7546" w14:textId="77777777" w:rsidR="004C470F" w:rsidRPr="004C470F" w:rsidRDefault="004C470F" w:rsidP="004C470F">
      <w:pPr>
        <w:spacing w:after="0" w:line="360" w:lineRule="auto"/>
        <w:jc w:val="both"/>
        <w:rPr>
          <w:rFonts w:ascii="Times New Roman" w:hAnsi="Times New Roman"/>
          <w:i/>
          <w:sz w:val="20"/>
          <w:szCs w:val="20"/>
        </w:rPr>
      </w:pPr>
      <w:r w:rsidRPr="004C470F">
        <w:rPr>
          <w:rFonts w:ascii="Times New Roman" w:hAnsi="Times New Roman"/>
          <w:sz w:val="20"/>
          <w:szCs w:val="20"/>
        </w:rPr>
        <w:t xml:space="preserve">55. Priyanka B, </w:t>
      </w:r>
      <w:proofErr w:type="spellStart"/>
      <w:r w:rsidRPr="004C470F">
        <w:rPr>
          <w:rFonts w:ascii="Times New Roman" w:hAnsi="Times New Roman"/>
          <w:sz w:val="20"/>
          <w:szCs w:val="20"/>
        </w:rPr>
        <w:t>Keerthana</w:t>
      </w:r>
      <w:proofErr w:type="spellEnd"/>
      <w:r w:rsidRPr="004C470F">
        <w:rPr>
          <w:rFonts w:ascii="Times New Roman" w:hAnsi="Times New Roman"/>
          <w:sz w:val="20"/>
          <w:szCs w:val="20"/>
        </w:rPr>
        <w:t xml:space="preserve"> S and </w:t>
      </w:r>
      <w:r w:rsidRPr="004C470F">
        <w:rPr>
          <w:rFonts w:ascii="Times New Roman" w:hAnsi="Times New Roman"/>
          <w:b/>
          <w:sz w:val="20"/>
          <w:szCs w:val="20"/>
        </w:rPr>
        <w:t>Koyeli Girigoswami</w:t>
      </w:r>
      <w:r w:rsidRPr="004C470F">
        <w:rPr>
          <w:rFonts w:ascii="Times New Roman" w:hAnsi="Times New Roman"/>
          <w:sz w:val="20"/>
          <w:szCs w:val="20"/>
        </w:rPr>
        <w:t xml:space="preserve">*, Studies on inhibition of amyloid aggregates of prion peptide 106-126 using small stress molecules (SSMs), International Conference on Recent Tends in </w:t>
      </w:r>
      <w:proofErr w:type="spellStart"/>
      <w:r w:rsidRPr="004C470F">
        <w:rPr>
          <w:rFonts w:ascii="Times New Roman" w:hAnsi="Times New Roman"/>
          <w:sz w:val="20"/>
          <w:szCs w:val="20"/>
        </w:rPr>
        <w:t>Bionanotechnology</w:t>
      </w:r>
      <w:proofErr w:type="spellEnd"/>
      <w:r w:rsidRPr="004C470F">
        <w:rPr>
          <w:rFonts w:ascii="Times New Roman" w:hAnsi="Times New Roman"/>
          <w:sz w:val="20"/>
          <w:szCs w:val="20"/>
        </w:rPr>
        <w:t>, Energy and Environment, 18</w:t>
      </w:r>
      <w:r w:rsidRPr="004C470F">
        <w:rPr>
          <w:rFonts w:ascii="Times New Roman" w:hAnsi="Times New Roman"/>
          <w:sz w:val="20"/>
          <w:szCs w:val="20"/>
          <w:vertAlign w:val="superscript"/>
        </w:rPr>
        <w:t>th</w:t>
      </w:r>
      <w:r w:rsidRPr="004C470F">
        <w:rPr>
          <w:rFonts w:ascii="Times New Roman" w:hAnsi="Times New Roman"/>
          <w:sz w:val="20"/>
          <w:szCs w:val="20"/>
        </w:rPr>
        <w:t xml:space="preserve"> -19</w:t>
      </w:r>
      <w:r w:rsidRPr="004C470F">
        <w:rPr>
          <w:rFonts w:ascii="Times New Roman" w:hAnsi="Times New Roman"/>
          <w:sz w:val="20"/>
          <w:szCs w:val="20"/>
          <w:vertAlign w:val="superscript"/>
        </w:rPr>
        <w:t>th</w:t>
      </w:r>
      <w:r w:rsidRPr="004C470F">
        <w:rPr>
          <w:rFonts w:ascii="Times New Roman" w:hAnsi="Times New Roman"/>
          <w:sz w:val="20"/>
          <w:szCs w:val="20"/>
        </w:rPr>
        <w:t xml:space="preserve"> Feb, </w:t>
      </w:r>
      <w:r w:rsidRPr="004C470F">
        <w:rPr>
          <w:rFonts w:ascii="Times New Roman" w:hAnsi="Times New Roman"/>
          <w:b/>
          <w:sz w:val="20"/>
          <w:szCs w:val="20"/>
        </w:rPr>
        <w:t>2020</w:t>
      </w:r>
      <w:r w:rsidRPr="004C470F">
        <w:rPr>
          <w:rFonts w:ascii="Times New Roman" w:hAnsi="Times New Roman"/>
          <w:sz w:val="20"/>
          <w:szCs w:val="20"/>
        </w:rPr>
        <w:t xml:space="preserve"> held at </w:t>
      </w:r>
      <w:proofErr w:type="spellStart"/>
      <w:r w:rsidRPr="004C470F">
        <w:rPr>
          <w:rFonts w:ascii="Times New Roman" w:hAnsi="Times New Roman"/>
          <w:sz w:val="20"/>
          <w:szCs w:val="20"/>
        </w:rPr>
        <w:t>B.</w:t>
      </w:r>
      <w:proofErr w:type="gramStart"/>
      <w:r w:rsidRPr="004C470F">
        <w:rPr>
          <w:rFonts w:ascii="Times New Roman" w:hAnsi="Times New Roman"/>
          <w:sz w:val="20"/>
          <w:szCs w:val="20"/>
        </w:rPr>
        <w:t>S.Abdur</w:t>
      </w:r>
      <w:proofErr w:type="spellEnd"/>
      <w:proofErr w:type="gramEnd"/>
      <w:r w:rsidRPr="004C470F">
        <w:rPr>
          <w:rFonts w:ascii="Times New Roman" w:hAnsi="Times New Roman"/>
          <w:sz w:val="20"/>
          <w:szCs w:val="20"/>
        </w:rPr>
        <w:t xml:space="preserve"> Rahman Crescent Institute of Science and Technology, </w:t>
      </w:r>
      <w:proofErr w:type="spellStart"/>
      <w:r w:rsidRPr="004C470F">
        <w:rPr>
          <w:rFonts w:ascii="Times New Roman" w:hAnsi="Times New Roman"/>
          <w:sz w:val="20"/>
          <w:szCs w:val="20"/>
        </w:rPr>
        <w:t>Vandalur</w:t>
      </w:r>
      <w:proofErr w:type="spellEnd"/>
      <w:r w:rsidRPr="004C470F">
        <w:rPr>
          <w:rFonts w:ascii="Times New Roman" w:hAnsi="Times New Roman"/>
          <w:sz w:val="20"/>
          <w:szCs w:val="20"/>
        </w:rPr>
        <w:t>, Chennai. (</w:t>
      </w:r>
      <w:proofErr w:type="gramStart"/>
      <w:r w:rsidRPr="004C470F">
        <w:rPr>
          <w:rFonts w:ascii="Times New Roman" w:hAnsi="Times New Roman"/>
          <w:sz w:val="20"/>
          <w:szCs w:val="20"/>
        </w:rPr>
        <w:t>poster</w:t>
      </w:r>
      <w:proofErr w:type="gramEnd"/>
      <w:r w:rsidRPr="004C470F">
        <w:rPr>
          <w:rFonts w:ascii="Times New Roman" w:hAnsi="Times New Roman"/>
          <w:sz w:val="20"/>
          <w:szCs w:val="20"/>
        </w:rPr>
        <w:t xml:space="preserve"> presentation)</w:t>
      </w:r>
    </w:p>
    <w:p w14:paraId="01C1CF95" w14:textId="77777777" w:rsidR="004C470F" w:rsidRPr="004C470F" w:rsidRDefault="004C470F" w:rsidP="004C470F">
      <w:pPr>
        <w:spacing w:after="0" w:line="360" w:lineRule="auto"/>
        <w:jc w:val="both"/>
        <w:rPr>
          <w:rFonts w:ascii="Times New Roman" w:hAnsi="Times New Roman"/>
          <w:i/>
          <w:sz w:val="20"/>
          <w:szCs w:val="20"/>
        </w:rPr>
      </w:pPr>
      <w:r w:rsidRPr="004C470F">
        <w:rPr>
          <w:rFonts w:ascii="Times New Roman" w:hAnsi="Times New Roman"/>
          <w:kern w:val="24"/>
          <w:sz w:val="20"/>
          <w:szCs w:val="20"/>
          <w:lang w:val="en-GB"/>
        </w:rPr>
        <w:t xml:space="preserve">54. </w:t>
      </w:r>
      <w:r w:rsidRPr="004C470F">
        <w:rPr>
          <w:rFonts w:ascii="Times New Roman" w:hAnsi="Times New Roman"/>
          <w:kern w:val="24"/>
          <w:sz w:val="20"/>
          <w:szCs w:val="20"/>
          <w:u w:val="single"/>
          <w:lang w:val="en-GB"/>
        </w:rPr>
        <w:t>K. Harini</w:t>
      </w:r>
      <w:r w:rsidRPr="004C470F">
        <w:rPr>
          <w:rFonts w:ascii="Times New Roman" w:hAnsi="Times New Roman"/>
          <w:kern w:val="24"/>
          <w:sz w:val="20"/>
          <w:szCs w:val="20"/>
        </w:rPr>
        <w:t xml:space="preserve">, P. </w:t>
      </w:r>
      <w:proofErr w:type="spellStart"/>
      <w:r w:rsidRPr="004C470F">
        <w:rPr>
          <w:rFonts w:ascii="Times New Roman" w:hAnsi="Times New Roman"/>
          <w:kern w:val="24"/>
          <w:sz w:val="20"/>
          <w:szCs w:val="20"/>
        </w:rPr>
        <w:t>Sharmiladevi</w:t>
      </w:r>
      <w:proofErr w:type="spellEnd"/>
      <w:r w:rsidRPr="004C470F">
        <w:rPr>
          <w:rFonts w:ascii="Times New Roman" w:hAnsi="Times New Roman"/>
          <w:kern w:val="24"/>
          <w:sz w:val="20"/>
          <w:szCs w:val="20"/>
        </w:rPr>
        <w:t xml:space="preserve">, </w:t>
      </w:r>
      <w:r w:rsidRPr="004C470F">
        <w:rPr>
          <w:rFonts w:ascii="Times New Roman" w:hAnsi="Times New Roman"/>
          <w:b/>
          <w:kern w:val="24"/>
          <w:sz w:val="20"/>
          <w:szCs w:val="20"/>
        </w:rPr>
        <w:t>Koyeli Girigoswami</w:t>
      </w:r>
      <w:r w:rsidRPr="004C470F">
        <w:rPr>
          <w:rFonts w:ascii="Times New Roman" w:hAnsi="Times New Roman"/>
          <w:kern w:val="24"/>
          <w:sz w:val="20"/>
          <w:szCs w:val="20"/>
        </w:rPr>
        <w:t>, Agnishwar Girigoswami</w:t>
      </w:r>
      <w:r w:rsidRPr="004C470F">
        <w:rPr>
          <w:rFonts w:ascii="Times New Roman" w:hAnsi="Times New Roman"/>
          <w:kern w:val="24"/>
          <w:sz w:val="20"/>
          <w:szCs w:val="20"/>
          <w:vertAlign w:val="superscript"/>
        </w:rPr>
        <w:t>*</w:t>
      </w:r>
      <w:r w:rsidRPr="004C470F">
        <w:rPr>
          <w:rFonts w:ascii="Times New Roman" w:hAnsi="Times New Roman"/>
          <w:sz w:val="20"/>
          <w:szCs w:val="20"/>
        </w:rPr>
        <w:t xml:space="preserve">, </w:t>
      </w:r>
      <w:r w:rsidRPr="004C470F">
        <w:rPr>
          <w:rFonts w:ascii="Times New Roman" w:hAnsi="Times New Roman"/>
          <w:bCs/>
          <w:sz w:val="20"/>
          <w:szCs w:val="20"/>
          <w:lang w:val="en-GB"/>
        </w:rPr>
        <w:t xml:space="preserve">ROS Quantum Yield Improvement of Rhodamine Using </w:t>
      </w:r>
      <w:proofErr w:type="spellStart"/>
      <w:r w:rsidRPr="004C470F">
        <w:rPr>
          <w:rFonts w:ascii="Times New Roman" w:hAnsi="Times New Roman"/>
          <w:bCs/>
          <w:sz w:val="20"/>
          <w:szCs w:val="20"/>
          <w:lang w:val="en-GB"/>
        </w:rPr>
        <w:t>Niosomal</w:t>
      </w:r>
      <w:proofErr w:type="spellEnd"/>
      <w:r w:rsidRPr="004C470F">
        <w:rPr>
          <w:rFonts w:ascii="Times New Roman" w:hAnsi="Times New Roman"/>
          <w:bCs/>
          <w:sz w:val="20"/>
          <w:szCs w:val="20"/>
          <w:lang w:val="en-GB"/>
        </w:rPr>
        <w:t xml:space="preserve"> </w:t>
      </w:r>
      <w:proofErr w:type="spellStart"/>
      <w:r w:rsidRPr="004C470F">
        <w:rPr>
          <w:rFonts w:ascii="Times New Roman" w:hAnsi="Times New Roman"/>
          <w:bCs/>
          <w:sz w:val="20"/>
          <w:szCs w:val="20"/>
          <w:lang w:val="en-GB"/>
        </w:rPr>
        <w:t>Nanoformulation</w:t>
      </w:r>
      <w:proofErr w:type="spellEnd"/>
      <w:r w:rsidRPr="004C470F">
        <w:rPr>
          <w:rFonts w:ascii="Times New Roman" w:hAnsi="Times New Roman"/>
          <w:bCs/>
          <w:sz w:val="20"/>
          <w:szCs w:val="20"/>
          <w:lang w:val="en-GB"/>
        </w:rPr>
        <w:t xml:space="preserve"> for the Inactivation of MDR Bacteria</w:t>
      </w:r>
      <w:r w:rsidRPr="004C470F">
        <w:rPr>
          <w:rFonts w:ascii="Times New Roman" w:hAnsi="Times New Roman"/>
          <w:bCs/>
          <w:sz w:val="20"/>
          <w:szCs w:val="20"/>
        </w:rPr>
        <w:t>,</w:t>
      </w:r>
      <w:r w:rsidRPr="004C470F">
        <w:rPr>
          <w:rFonts w:ascii="Times New Roman" w:hAnsi="Times New Roman"/>
          <w:sz w:val="20"/>
          <w:szCs w:val="20"/>
        </w:rPr>
        <w:t xml:space="preserve"> International Conference on Advanced Nanomaterials for Energy, Engineering, Biological and Medical Applications, 12</w:t>
      </w:r>
      <w:r w:rsidRPr="004C470F">
        <w:rPr>
          <w:rFonts w:ascii="Times New Roman" w:hAnsi="Times New Roman"/>
          <w:sz w:val="20"/>
          <w:szCs w:val="20"/>
          <w:vertAlign w:val="superscript"/>
        </w:rPr>
        <w:t>th</w:t>
      </w:r>
      <w:r w:rsidRPr="004C470F">
        <w:rPr>
          <w:rFonts w:ascii="Times New Roman" w:hAnsi="Times New Roman"/>
          <w:sz w:val="20"/>
          <w:szCs w:val="20"/>
        </w:rPr>
        <w:t xml:space="preserve"> -13</w:t>
      </w:r>
      <w:r w:rsidRPr="004C470F">
        <w:rPr>
          <w:rFonts w:ascii="Times New Roman" w:hAnsi="Times New Roman"/>
          <w:sz w:val="20"/>
          <w:szCs w:val="20"/>
          <w:vertAlign w:val="superscript"/>
        </w:rPr>
        <w:t>th</w:t>
      </w:r>
      <w:r w:rsidRPr="004C470F">
        <w:rPr>
          <w:rFonts w:ascii="Times New Roman" w:hAnsi="Times New Roman"/>
          <w:sz w:val="20"/>
          <w:szCs w:val="20"/>
        </w:rPr>
        <w:t xml:space="preserve"> Dec </w:t>
      </w:r>
      <w:r w:rsidRPr="004C470F">
        <w:rPr>
          <w:rFonts w:ascii="Times New Roman" w:hAnsi="Times New Roman"/>
          <w:b/>
          <w:sz w:val="20"/>
          <w:szCs w:val="20"/>
        </w:rPr>
        <w:t>2019</w:t>
      </w:r>
      <w:r w:rsidRPr="004C470F">
        <w:rPr>
          <w:rFonts w:ascii="Times New Roman" w:hAnsi="Times New Roman"/>
          <w:sz w:val="20"/>
          <w:szCs w:val="20"/>
        </w:rPr>
        <w:t xml:space="preserve"> held at </w:t>
      </w:r>
      <w:proofErr w:type="spellStart"/>
      <w:r w:rsidRPr="004C470F">
        <w:rPr>
          <w:rFonts w:ascii="Times New Roman" w:hAnsi="Times New Roman"/>
          <w:sz w:val="20"/>
          <w:szCs w:val="20"/>
        </w:rPr>
        <w:t>Chettinad</w:t>
      </w:r>
      <w:proofErr w:type="spellEnd"/>
      <w:r w:rsidRPr="004C470F">
        <w:rPr>
          <w:rFonts w:ascii="Times New Roman" w:hAnsi="Times New Roman"/>
          <w:sz w:val="20"/>
          <w:szCs w:val="20"/>
        </w:rPr>
        <w:t xml:space="preserve"> College of Engineering and Technology, Karur.</w:t>
      </w:r>
    </w:p>
    <w:p w14:paraId="03452FBE" w14:textId="77777777" w:rsidR="004C470F" w:rsidRPr="004C470F" w:rsidRDefault="004C470F" w:rsidP="004C470F">
      <w:pPr>
        <w:spacing w:after="0"/>
        <w:jc w:val="both"/>
        <w:rPr>
          <w:rFonts w:ascii="Times New Roman" w:hAnsi="Times New Roman"/>
          <w:i/>
          <w:sz w:val="20"/>
          <w:szCs w:val="20"/>
        </w:rPr>
      </w:pPr>
      <w:r w:rsidRPr="004C470F">
        <w:rPr>
          <w:rFonts w:ascii="Times New Roman" w:eastAsiaTheme="minorEastAsia" w:hAnsi="Times New Roman"/>
          <w:bCs/>
          <w:kern w:val="24"/>
          <w:sz w:val="20"/>
          <w:szCs w:val="20"/>
        </w:rPr>
        <w:lastRenderedPageBreak/>
        <w:t xml:space="preserve">53. </w:t>
      </w:r>
      <w:r w:rsidRPr="004C470F">
        <w:rPr>
          <w:rFonts w:ascii="Times New Roman" w:eastAsiaTheme="minorEastAsia" w:hAnsi="Times New Roman"/>
          <w:bCs/>
          <w:kern w:val="24"/>
          <w:sz w:val="20"/>
          <w:szCs w:val="20"/>
          <w:u w:val="single"/>
        </w:rPr>
        <w:t>G. Poornima</w:t>
      </w:r>
      <w:r w:rsidRPr="004C470F">
        <w:rPr>
          <w:rFonts w:ascii="Times New Roman" w:eastAsiaTheme="minorEastAsia" w:hAnsi="Times New Roman"/>
          <w:bCs/>
          <w:kern w:val="24"/>
          <w:sz w:val="20"/>
          <w:szCs w:val="20"/>
        </w:rPr>
        <w:t xml:space="preserve">, P. </w:t>
      </w:r>
      <w:proofErr w:type="spellStart"/>
      <w:r w:rsidRPr="004C470F">
        <w:rPr>
          <w:rFonts w:ascii="Times New Roman" w:eastAsiaTheme="minorEastAsia" w:hAnsi="Times New Roman"/>
          <w:bCs/>
          <w:kern w:val="24"/>
          <w:sz w:val="20"/>
          <w:szCs w:val="20"/>
        </w:rPr>
        <w:t>Sharmiladevi</w:t>
      </w:r>
      <w:proofErr w:type="spellEnd"/>
      <w:r w:rsidRPr="004C470F">
        <w:rPr>
          <w:rFonts w:ascii="Times New Roman" w:eastAsiaTheme="minorEastAsia" w:hAnsi="Times New Roman"/>
          <w:bCs/>
          <w:kern w:val="24"/>
          <w:sz w:val="20"/>
          <w:szCs w:val="20"/>
        </w:rPr>
        <w:t xml:space="preserve">, </w:t>
      </w:r>
      <w:r w:rsidRPr="004C470F">
        <w:rPr>
          <w:rFonts w:ascii="Times New Roman" w:eastAsiaTheme="minorEastAsia" w:hAnsi="Times New Roman"/>
          <w:b/>
          <w:bCs/>
          <w:kern w:val="24"/>
          <w:sz w:val="20"/>
          <w:szCs w:val="20"/>
        </w:rPr>
        <w:t>Koyeli Girigoswami</w:t>
      </w:r>
      <w:r w:rsidRPr="004C470F">
        <w:rPr>
          <w:rFonts w:ascii="Times New Roman" w:eastAsiaTheme="minorEastAsia" w:hAnsi="Times New Roman"/>
          <w:bCs/>
          <w:kern w:val="24"/>
          <w:sz w:val="20"/>
          <w:szCs w:val="20"/>
        </w:rPr>
        <w:t>, Agnishwar Girigoswami</w:t>
      </w:r>
      <w:r w:rsidRPr="004C470F">
        <w:rPr>
          <w:rFonts w:ascii="Times New Roman" w:eastAsiaTheme="minorEastAsia" w:hAnsi="Times New Roman"/>
          <w:bCs/>
          <w:kern w:val="24"/>
          <w:sz w:val="20"/>
          <w:szCs w:val="20"/>
          <w:vertAlign w:val="superscript"/>
        </w:rPr>
        <w:t>*</w:t>
      </w:r>
      <w:r w:rsidRPr="004C470F">
        <w:rPr>
          <w:rFonts w:ascii="Times New Roman" w:hAnsi="Times New Roman"/>
          <w:sz w:val="20"/>
          <w:szCs w:val="20"/>
        </w:rPr>
        <w:t xml:space="preserve">, </w:t>
      </w:r>
      <w:proofErr w:type="spellStart"/>
      <w:r w:rsidRPr="004C470F">
        <w:rPr>
          <w:rFonts w:ascii="Times New Roman" w:eastAsiaTheme="minorEastAsia" w:hAnsi="Times New Roman"/>
          <w:bCs/>
          <w:kern w:val="24"/>
          <w:sz w:val="20"/>
          <w:szCs w:val="20"/>
        </w:rPr>
        <w:t>Nanoformulation</w:t>
      </w:r>
      <w:proofErr w:type="spellEnd"/>
      <w:r w:rsidRPr="004C470F">
        <w:rPr>
          <w:rFonts w:ascii="Times New Roman" w:eastAsiaTheme="minorEastAsia" w:hAnsi="Times New Roman"/>
          <w:bCs/>
          <w:kern w:val="24"/>
          <w:sz w:val="20"/>
          <w:szCs w:val="20"/>
        </w:rPr>
        <w:t xml:space="preserve"> of Naringenin for the ROS Scavenging with Improved Solubility</w:t>
      </w:r>
      <w:r w:rsidRPr="004C470F">
        <w:rPr>
          <w:rFonts w:ascii="Times New Roman" w:hAnsi="Times New Roman"/>
          <w:bCs/>
          <w:sz w:val="20"/>
          <w:szCs w:val="20"/>
        </w:rPr>
        <w:t>,</w:t>
      </w:r>
      <w:r w:rsidRPr="004C470F">
        <w:rPr>
          <w:rFonts w:ascii="Times New Roman" w:hAnsi="Times New Roman"/>
          <w:sz w:val="20"/>
          <w:szCs w:val="20"/>
        </w:rPr>
        <w:t xml:space="preserve"> International Conference on Advanced Nanomaterials for Energy, Engineering, Biological and Medical Applications, 12</w:t>
      </w:r>
      <w:r w:rsidRPr="004C470F">
        <w:rPr>
          <w:rFonts w:ascii="Times New Roman" w:hAnsi="Times New Roman"/>
          <w:sz w:val="20"/>
          <w:szCs w:val="20"/>
          <w:vertAlign w:val="superscript"/>
        </w:rPr>
        <w:t>th</w:t>
      </w:r>
      <w:r w:rsidRPr="004C470F">
        <w:rPr>
          <w:rFonts w:ascii="Times New Roman" w:hAnsi="Times New Roman"/>
          <w:sz w:val="20"/>
          <w:szCs w:val="20"/>
        </w:rPr>
        <w:t xml:space="preserve"> -13</w:t>
      </w:r>
      <w:r w:rsidRPr="004C470F">
        <w:rPr>
          <w:rFonts w:ascii="Times New Roman" w:hAnsi="Times New Roman"/>
          <w:sz w:val="20"/>
          <w:szCs w:val="20"/>
          <w:vertAlign w:val="superscript"/>
        </w:rPr>
        <w:t>th</w:t>
      </w:r>
      <w:r w:rsidRPr="004C470F">
        <w:rPr>
          <w:rFonts w:ascii="Times New Roman" w:hAnsi="Times New Roman"/>
          <w:sz w:val="20"/>
          <w:szCs w:val="20"/>
        </w:rPr>
        <w:t xml:space="preserve"> Dec </w:t>
      </w:r>
      <w:r w:rsidRPr="004C470F">
        <w:rPr>
          <w:rFonts w:ascii="Times New Roman" w:hAnsi="Times New Roman"/>
          <w:b/>
          <w:sz w:val="20"/>
          <w:szCs w:val="20"/>
        </w:rPr>
        <w:t xml:space="preserve">2019 </w:t>
      </w:r>
      <w:r w:rsidRPr="004C470F">
        <w:rPr>
          <w:rFonts w:ascii="Times New Roman" w:hAnsi="Times New Roman"/>
          <w:sz w:val="20"/>
          <w:szCs w:val="20"/>
        </w:rPr>
        <w:t xml:space="preserve">held at </w:t>
      </w:r>
      <w:proofErr w:type="spellStart"/>
      <w:r w:rsidRPr="004C470F">
        <w:rPr>
          <w:rFonts w:ascii="Times New Roman" w:hAnsi="Times New Roman"/>
          <w:sz w:val="20"/>
          <w:szCs w:val="20"/>
        </w:rPr>
        <w:t>Chettinad</w:t>
      </w:r>
      <w:proofErr w:type="spellEnd"/>
      <w:r w:rsidRPr="004C470F">
        <w:rPr>
          <w:rFonts w:ascii="Times New Roman" w:hAnsi="Times New Roman"/>
          <w:sz w:val="20"/>
          <w:szCs w:val="20"/>
        </w:rPr>
        <w:t xml:space="preserve"> College of Engineering and Technology, Karur.</w:t>
      </w:r>
    </w:p>
    <w:p w14:paraId="104550BD" w14:textId="77777777" w:rsidR="004C470F" w:rsidRPr="004C470F" w:rsidRDefault="004C470F" w:rsidP="004C470F">
      <w:pPr>
        <w:pStyle w:val="Default"/>
        <w:spacing w:line="276" w:lineRule="auto"/>
        <w:jc w:val="both"/>
        <w:rPr>
          <w:color w:val="auto"/>
          <w:sz w:val="20"/>
          <w:szCs w:val="20"/>
        </w:rPr>
      </w:pPr>
      <w:r w:rsidRPr="004C470F">
        <w:rPr>
          <w:color w:val="auto"/>
          <w:sz w:val="20"/>
          <w:szCs w:val="20"/>
        </w:rPr>
        <w:t xml:space="preserve">52. </w:t>
      </w:r>
      <w:proofErr w:type="spellStart"/>
      <w:r w:rsidRPr="004C470F">
        <w:rPr>
          <w:color w:val="auto"/>
          <w:sz w:val="20"/>
          <w:szCs w:val="20"/>
        </w:rPr>
        <w:t>Nishakavya</w:t>
      </w:r>
      <w:proofErr w:type="spellEnd"/>
      <w:r w:rsidRPr="004C470F">
        <w:rPr>
          <w:color w:val="auto"/>
          <w:sz w:val="20"/>
          <w:szCs w:val="20"/>
        </w:rPr>
        <w:t xml:space="preserve"> S, Deepa R, </w:t>
      </w:r>
      <w:proofErr w:type="spellStart"/>
      <w:r w:rsidRPr="004C470F">
        <w:rPr>
          <w:color w:val="auto"/>
          <w:sz w:val="20"/>
          <w:szCs w:val="20"/>
        </w:rPr>
        <w:t>Divya</w:t>
      </w:r>
      <w:proofErr w:type="spellEnd"/>
      <w:r w:rsidRPr="004C470F">
        <w:rPr>
          <w:color w:val="auto"/>
          <w:sz w:val="20"/>
          <w:szCs w:val="20"/>
        </w:rPr>
        <w:t xml:space="preserve"> V, Ajith S, </w:t>
      </w:r>
      <w:proofErr w:type="spellStart"/>
      <w:r w:rsidRPr="004C470F">
        <w:rPr>
          <w:color w:val="auto"/>
          <w:sz w:val="20"/>
          <w:szCs w:val="20"/>
          <w:u w:val="single"/>
        </w:rPr>
        <w:t>Vijayadurga</w:t>
      </w:r>
      <w:proofErr w:type="spellEnd"/>
      <w:r w:rsidRPr="004C470F">
        <w:rPr>
          <w:color w:val="auto"/>
          <w:sz w:val="20"/>
          <w:szCs w:val="20"/>
          <w:u w:val="single"/>
        </w:rPr>
        <w:t xml:space="preserve"> LVV</w:t>
      </w:r>
      <w:r w:rsidRPr="004C470F">
        <w:rPr>
          <w:color w:val="auto"/>
          <w:sz w:val="20"/>
          <w:szCs w:val="20"/>
        </w:rPr>
        <w:t xml:space="preserve">, </w:t>
      </w:r>
      <w:r w:rsidRPr="004C470F">
        <w:rPr>
          <w:b/>
          <w:color w:val="auto"/>
          <w:sz w:val="20"/>
          <w:szCs w:val="20"/>
        </w:rPr>
        <w:t>Koyeli Girigoswami</w:t>
      </w:r>
      <w:r w:rsidRPr="004C470F">
        <w:rPr>
          <w:color w:val="auto"/>
          <w:sz w:val="20"/>
          <w:szCs w:val="20"/>
        </w:rPr>
        <w:t xml:space="preserve">, Synthesis, Characterization and </w:t>
      </w:r>
      <w:r w:rsidRPr="004C470F">
        <w:rPr>
          <w:i/>
          <w:iCs/>
          <w:color w:val="auto"/>
          <w:sz w:val="20"/>
          <w:szCs w:val="20"/>
        </w:rPr>
        <w:t xml:space="preserve">in vitro </w:t>
      </w:r>
      <w:r w:rsidRPr="004C470F">
        <w:rPr>
          <w:color w:val="auto"/>
          <w:sz w:val="20"/>
          <w:szCs w:val="20"/>
        </w:rPr>
        <w:t>Antimicrobial Evaluation of Copper- Doped Zirconia Nanoparticles</w:t>
      </w:r>
      <w:r w:rsidRPr="004C470F">
        <w:rPr>
          <w:bCs/>
          <w:color w:val="auto"/>
          <w:sz w:val="20"/>
          <w:szCs w:val="20"/>
        </w:rPr>
        <w:t>,</w:t>
      </w:r>
      <w:r w:rsidRPr="004C470F">
        <w:rPr>
          <w:color w:val="auto"/>
          <w:sz w:val="20"/>
          <w:szCs w:val="20"/>
        </w:rPr>
        <w:t xml:space="preserve"> International Conference on Advanced Nanomaterials for Energy, Engineering, Biological and Medical Applications, 12</w:t>
      </w:r>
      <w:r w:rsidRPr="004C470F">
        <w:rPr>
          <w:color w:val="auto"/>
          <w:sz w:val="20"/>
          <w:szCs w:val="20"/>
          <w:vertAlign w:val="superscript"/>
        </w:rPr>
        <w:t>th</w:t>
      </w:r>
      <w:r w:rsidRPr="004C470F">
        <w:rPr>
          <w:color w:val="auto"/>
          <w:sz w:val="20"/>
          <w:szCs w:val="20"/>
        </w:rPr>
        <w:t xml:space="preserve"> -13</w:t>
      </w:r>
      <w:r w:rsidRPr="004C470F">
        <w:rPr>
          <w:color w:val="auto"/>
          <w:sz w:val="20"/>
          <w:szCs w:val="20"/>
          <w:vertAlign w:val="superscript"/>
        </w:rPr>
        <w:t>th</w:t>
      </w:r>
      <w:r w:rsidRPr="004C470F">
        <w:rPr>
          <w:color w:val="auto"/>
          <w:sz w:val="20"/>
          <w:szCs w:val="20"/>
        </w:rPr>
        <w:t xml:space="preserve"> Dec </w:t>
      </w:r>
      <w:r w:rsidRPr="004C470F">
        <w:rPr>
          <w:b/>
          <w:color w:val="auto"/>
          <w:sz w:val="20"/>
          <w:szCs w:val="20"/>
        </w:rPr>
        <w:t>2019</w:t>
      </w:r>
      <w:r w:rsidRPr="004C470F">
        <w:rPr>
          <w:color w:val="auto"/>
          <w:sz w:val="20"/>
          <w:szCs w:val="20"/>
        </w:rPr>
        <w:t xml:space="preserve"> held at </w:t>
      </w:r>
      <w:proofErr w:type="spellStart"/>
      <w:r w:rsidRPr="004C470F">
        <w:rPr>
          <w:color w:val="auto"/>
          <w:sz w:val="20"/>
          <w:szCs w:val="20"/>
        </w:rPr>
        <w:t>Chettinad</w:t>
      </w:r>
      <w:proofErr w:type="spellEnd"/>
      <w:r w:rsidRPr="004C470F">
        <w:rPr>
          <w:color w:val="auto"/>
          <w:sz w:val="20"/>
          <w:szCs w:val="20"/>
        </w:rPr>
        <w:t xml:space="preserve"> College of Engineering and Technology, Karur.</w:t>
      </w:r>
    </w:p>
    <w:p w14:paraId="4E371C6D" w14:textId="77777777" w:rsidR="004C470F" w:rsidRPr="004C470F" w:rsidRDefault="004C470F" w:rsidP="004C470F">
      <w:pPr>
        <w:pStyle w:val="Default"/>
        <w:spacing w:line="276" w:lineRule="auto"/>
        <w:jc w:val="both"/>
        <w:rPr>
          <w:color w:val="auto"/>
          <w:sz w:val="20"/>
          <w:szCs w:val="20"/>
        </w:rPr>
      </w:pPr>
      <w:r w:rsidRPr="004C470F">
        <w:rPr>
          <w:color w:val="auto"/>
          <w:sz w:val="20"/>
          <w:szCs w:val="20"/>
        </w:rPr>
        <w:t xml:space="preserve">51. M.G. Ramakrishna, Siddharth M and </w:t>
      </w:r>
      <w:r w:rsidRPr="004C470F">
        <w:rPr>
          <w:b/>
          <w:color w:val="auto"/>
          <w:sz w:val="20"/>
          <w:szCs w:val="20"/>
        </w:rPr>
        <w:t>Koyeli Girigoswami</w:t>
      </w:r>
      <w:r w:rsidRPr="004C470F">
        <w:rPr>
          <w:color w:val="auto"/>
          <w:sz w:val="20"/>
          <w:szCs w:val="20"/>
        </w:rPr>
        <w:t xml:space="preserve">, </w:t>
      </w:r>
      <w:proofErr w:type="gramStart"/>
      <w:r w:rsidRPr="004C470F">
        <w:rPr>
          <w:bCs/>
          <w:color w:val="auto"/>
          <w:sz w:val="20"/>
          <w:szCs w:val="20"/>
        </w:rPr>
        <w:t>The</w:t>
      </w:r>
      <w:proofErr w:type="gramEnd"/>
      <w:r w:rsidRPr="004C470F">
        <w:rPr>
          <w:bCs/>
          <w:color w:val="auto"/>
          <w:sz w:val="20"/>
          <w:szCs w:val="20"/>
        </w:rPr>
        <w:t xml:space="preserve"> efficacy of polymer coated zinc oxide nanoparticles in UV blocking using zebrafish embryo model,</w:t>
      </w:r>
      <w:r w:rsidRPr="004C470F">
        <w:rPr>
          <w:color w:val="auto"/>
          <w:sz w:val="20"/>
          <w:szCs w:val="20"/>
        </w:rPr>
        <w:t xml:space="preserve"> International Conference on Advanced Nanomaterials for Energy, Engineering, Biological and Medical Applications, 12</w:t>
      </w:r>
      <w:r w:rsidRPr="004C470F">
        <w:rPr>
          <w:color w:val="auto"/>
          <w:sz w:val="20"/>
          <w:szCs w:val="20"/>
          <w:vertAlign w:val="superscript"/>
        </w:rPr>
        <w:t>th</w:t>
      </w:r>
      <w:r w:rsidRPr="004C470F">
        <w:rPr>
          <w:color w:val="auto"/>
          <w:sz w:val="20"/>
          <w:szCs w:val="20"/>
        </w:rPr>
        <w:t xml:space="preserve"> -13</w:t>
      </w:r>
      <w:r w:rsidRPr="004C470F">
        <w:rPr>
          <w:color w:val="auto"/>
          <w:sz w:val="20"/>
          <w:szCs w:val="20"/>
          <w:vertAlign w:val="superscript"/>
        </w:rPr>
        <w:t>th</w:t>
      </w:r>
      <w:r w:rsidRPr="004C470F">
        <w:rPr>
          <w:color w:val="auto"/>
          <w:sz w:val="20"/>
          <w:szCs w:val="20"/>
        </w:rPr>
        <w:t xml:space="preserve"> Dec </w:t>
      </w:r>
      <w:r w:rsidRPr="004C470F">
        <w:rPr>
          <w:b/>
          <w:color w:val="auto"/>
          <w:sz w:val="20"/>
          <w:szCs w:val="20"/>
        </w:rPr>
        <w:t>2019</w:t>
      </w:r>
      <w:r w:rsidRPr="004C470F">
        <w:rPr>
          <w:color w:val="auto"/>
          <w:sz w:val="20"/>
          <w:szCs w:val="20"/>
        </w:rPr>
        <w:t xml:space="preserve"> held at </w:t>
      </w:r>
      <w:proofErr w:type="spellStart"/>
      <w:r w:rsidRPr="004C470F">
        <w:rPr>
          <w:color w:val="auto"/>
          <w:sz w:val="20"/>
          <w:szCs w:val="20"/>
        </w:rPr>
        <w:t>Chettinad</w:t>
      </w:r>
      <w:proofErr w:type="spellEnd"/>
      <w:r w:rsidRPr="004C470F">
        <w:rPr>
          <w:color w:val="auto"/>
          <w:sz w:val="20"/>
          <w:szCs w:val="20"/>
        </w:rPr>
        <w:t xml:space="preserve"> College of Engineering and Technology, Karur.</w:t>
      </w:r>
    </w:p>
    <w:p w14:paraId="334A558A" w14:textId="77777777" w:rsidR="004C470F" w:rsidRPr="004C470F" w:rsidRDefault="004C470F" w:rsidP="004C470F">
      <w:pPr>
        <w:pStyle w:val="Default"/>
        <w:spacing w:line="276" w:lineRule="auto"/>
        <w:jc w:val="both"/>
        <w:rPr>
          <w:color w:val="auto"/>
          <w:sz w:val="20"/>
          <w:szCs w:val="20"/>
        </w:rPr>
      </w:pPr>
      <w:r w:rsidRPr="004C470F">
        <w:rPr>
          <w:color w:val="auto"/>
          <w:sz w:val="20"/>
          <w:szCs w:val="20"/>
        </w:rPr>
        <w:t xml:space="preserve">50. </w:t>
      </w:r>
      <w:proofErr w:type="spellStart"/>
      <w:r w:rsidRPr="004C470F">
        <w:rPr>
          <w:color w:val="auto"/>
          <w:sz w:val="20"/>
          <w:szCs w:val="20"/>
          <w:u w:val="single"/>
        </w:rPr>
        <w:t>Kavithasri</w:t>
      </w:r>
      <w:proofErr w:type="spellEnd"/>
      <w:r w:rsidRPr="004C470F">
        <w:rPr>
          <w:color w:val="auto"/>
          <w:sz w:val="20"/>
          <w:szCs w:val="20"/>
          <w:u w:val="single"/>
        </w:rPr>
        <w:t xml:space="preserve"> A</w:t>
      </w:r>
      <w:r w:rsidRPr="004C470F">
        <w:rPr>
          <w:color w:val="auto"/>
          <w:sz w:val="20"/>
          <w:szCs w:val="20"/>
        </w:rPr>
        <w:t xml:space="preserve"> and</w:t>
      </w:r>
      <w:r w:rsidRPr="004C470F">
        <w:rPr>
          <w:b/>
          <w:color w:val="auto"/>
          <w:sz w:val="20"/>
          <w:szCs w:val="20"/>
        </w:rPr>
        <w:t xml:space="preserve"> Koyeli Girigoswami, </w:t>
      </w:r>
      <w:r w:rsidRPr="004C470F">
        <w:rPr>
          <w:color w:val="auto"/>
          <w:sz w:val="20"/>
          <w:szCs w:val="20"/>
        </w:rPr>
        <w:t xml:space="preserve">Application of Cerium oxide nanoclusters as ROS </w:t>
      </w:r>
      <w:proofErr w:type="spellStart"/>
      <w:r w:rsidRPr="004C470F">
        <w:rPr>
          <w:color w:val="auto"/>
          <w:sz w:val="20"/>
          <w:szCs w:val="20"/>
        </w:rPr>
        <w:t>nanobiosensor</w:t>
      </w:r>
      <w:proofErr w:type="spellEnd"/>
      <w:r w:rsidRPr="004C470F">
        <w:rPr>
          <w:color w:val="auto"/>
          <w:sz w:val="20"/>
          <w:szCs w:val="20"/>
        </w:rPr>
        <w:t xml:space="preserve">, International Conference on Applications of Biotechnology and Nanotechnology (ICBN 2019), </w:t>
      </w:r>
      <w:r w:rsidRPr="004C470F">
        <w:rPr>
          <w:bCs/>
          <w:color w:val="auto"/>
          <w:sz w:val="20"/>
          <w:szCs w:val="20"/>
        </w:rPr>
        <w:t>Sponsored by Tamil Nadu State Council for Science and Technology (TNSCST), 30</w:t>
      </w:r>
      <w:r w:rsidRPr="004C470F">
        <w:rPr>
          <w:bCs/>
          <w:color w:val="auto"/>
          <w:sz w:val="20"/>
          <w:szCs w:val="20"/>
          <w:vertAlign w:val="superscript"/>
        </w:rPr>
        <w:t>th</w:t>
      </w:r>
      <w:r w:rsidRPr="004C470F">
        <w:rPr>
          <w:bCs/>
          <w:color w:val="auto"/>
          <w:sz w:val="20"/>
          <w:szCs w:val="20"/>
        </w:rPr>
        <w:t xml:space="preserve"> September- 1</w:t>
      </w:r>
      <w:r w:rsidRPr="004C470F">
        <w:rPr>
          <w:bCs/>
          <w:color w:val="auto"/>
          <w:sz w:val="20"/>
          <w:szCs w:val="20"/>
          <w:vertAlign w:val="superscript"/>
        </w:rPr>
        <w:t>st</w:t>
      </w:r>
      <w:r w:rsidRPr="004C470F">
        <w:rPr>
          <w:bCs/>
          <w:color w:val="auto"/>
          <w:sz w:val="20"/>
          <w:szCs w:val="20"/>
        </w:rPr>
        <w:t xml:space="preserve"> October, </w:t>
      </w:r>
      <w:r w:rsidRPr="004C470F">
        <w:rPr>
          <w:b/>
          <w:bCs/>
          <w:color w:val="auto"/>
          <w:sz w:val="20"/>
          <w:szCs w:val="20"/>
        </w:rPr>
        <w:t>2019</w:t>
      </w:r>
      <w:r w:rsidRPr="004C470F">
        <w:rPr>
          <w:bCs/>
          <w:color w:val="auto"/>
          <w:sz w:val="20"/>
          <w:szCs w:val="20"/>
        </w:rPr>
        <w:t xml:space="preserve"> held at</w:t>
      </w:r>
      <w:r w:rsidRPr="004C470F">
        <w:rPr>
          <w:color w:val="auto"/>
          <w:sz w:val="20"/>
          <w:szCs w:val="20"/>
        </w:rPr>
        <w:t xml:space="preserve"> B.S. </w:t>
      </w:r>
      <w:proofErr w:type="spellStart"/>
      <w:r w:rsidRPr="004C470F">
        <w:rPr>
          <w:color w:val="auto"/>
          <w:sz w:val="20"/>
          <w:szCs w:val="20"/>
        </w:rPr>
        <w:t>Abdur</w:t>
      </w:r>
      <w:proofErr w:type="spellEnd"/>
      <w:r w:rsidRPr="004C470F">
        <w:rPr>
          <w:color w:val="auto"/>
          <w:sz w:val="20"/>
          <w:szCs w:val="20"/>
        </w:rPr>
        <w:t xml:space="preserve"> Rahman Crescent Institute of Science and Technology, </w:t>
      </w:r>
      <w:proofErr w:type="spellStart"/>
      <w:r w:rsidRPr="004C470F">
        <w:rPr>
          <w:color w:val="auto"/>
          <w:sz w:val="20"/>
          <w:szCs w:val="20"/>
        </w:rPr>
        <w:t>Vandalur</w:t>
      </w:r>
      <w:proofErr w:type="spellEnd"/>
      <w:r w:rsidRPr="004C470F">
        <w:rPr>
          <w:color w:val="auto"/>
          <w:sz w:val="20"/>
          <w:szCs w:val="20"/>
        </w:rPr>
        <w:t xml:space="preserve">, Tamil Nadu, India. </w:t>
      </w:r>
    </w:p>
    <w:p w14:paraId="45C04B86" w14:textId="77777777" w:rsidR="004C470F" w:rsidRPr="004C470F" w:rsidRDefault="004C470F" w:rsidP="004C470F">
      <w:pPr>
        <w:pStyle w:val="Default"/>
        <w:spacing w:line="276" w:lineRule="auto"/>
        <w:ind w:left="360"/>
        <w:jc w:val="both"/>
        <w:rPr>
          <w:color w:val="auto"/>
          <w:sz w:val="20"/>
          <w:szCs w:val="20"/>
        </w:rPr>
      </w:pPr>
    </w:p>
    <w:p w14:paraId="7D1E3CF3" w14:textId="77777777" w:rsidR="004C470F" w:rsidRPr="004C470F" w:rsidRDefault="004C470F" w:rsidP="004C470F">
      <w:pPr>
        <w:pStyle w:val="Default"/>
        <w:spacing w:line="276" w:lineRule="auto"/>
        <w:jc w:val="both"/>
        <w:rPr>
          <w:b/>
          <w:color w:val="auto"/>
          <w:sz w:val="20"/>
          <w:szCs w:val="20"/>
        </w:rPr>
      </w:pPr>
      <w:r w:rsidRPr="004C470F">
        <w:rPr>
          <w:color w:val="auto"/>
          <w:sz w:val="20"/>
          <w:szCs w:val="20"/>
        </w:rPr>
        <w:t xml:space="preserve">49. </w:t>
      </w:r>
      <w:proofErr w:type="spellStart"/>
      <w:r w:rsidRPr="004C470F">
        <w:rPr>
          <w:color w:val="auto"/>
          <w:sz w:val="20"/>
          <w:szCs w:val="20"/>
          <w:u w:val="single"/>
        </w:rPr>
        <w:t>Tanzil</w:t>
      </w:r>
      <w:proofErr w:type="spellEnd"/>
      <w:r w:rsidRPr="004C470F">
        <w:rPr>
          <w:color w:val="auto"/>
          <w:sz w:val="20"/>
          <w:szCs w:val="20"/>
          <w:u w:val="single"/>
        </w:rPr>
        <w:t xml:space="preserve"> Rubab</w:t>
      </w:r>
      <w:r w:rsidRPr="004C470F">
        <w:rPr>
          <w:color w:val="auto"/>
          <w:sz w:val="20"/>
          <w:szCs w:val="20"/>
        </w:rPr>
        <w:t xml:space="preserve"> and</w:t>
      </w:r>
      <w:r w:rsidRPr="004C470F">
        <w:rPr>
          <w:b/>
          <w:color w:val="auto"/>
          <w:sz w:val="20"/>
          <w:szCs w:val="20"/>
        </w:rPr>
        <w:t xml:space="preserve"> Koyeli Girigoswami, </w:t>
      </w:r>
      <w:proofErr w:type="gramStart"/>
      <w:r w:rsidRPr="004C470F">
        <w:rPr>
          <w:color w:val="auto"/>
          <w:sz w:val="20"/>
          <w:szCs w:val="20"/>
        </w:rPr>
        <w:t>The</w:t>
      </w:r>
      <w:proofErr w:type="gramEnd"/>
      <w:r w:rsidRPr="004C470F">
        <w:rPr>
          <w:color w:val="auto"/>
          <w:sz w:val="20"/>
          <w:szCs w:val="20"/>
        </w:rPr>
        <w:t xml:space="preserve"> potential of engineered </w:t>
      </w:r>
      <w:proofErr w:type="spellStart"/>
      <w:r w:rsidRPr="004C470F">
        <w:rPr>
          <w:color w:val="auto"/>
          <w:sz w:val="20"/>
          <w:szCs w:val="20"/>
        </w:rPr>
        <w:t>ZnO</w:t>
      </w:r>
      <w:proofErr w:type="spellEnd"/>
      <w:r w:rsidRPr="004C470F">
        <w:rPr>
          <w:color w:val="auto"/>
          <w:sz w:val="20"/>
          <w:szCs w:val="20"/>
        </w:rPr>
        <w:t xml:space="preserve"> nanoflowers in insulin amyloid degradation, International Conference on Applications of Biotechnology and Nanotechnology (ICBN 2019), </w:t>
      </w:r>
      <w:r w:rsidRPr="004C470F">
        <w:rPr>
          <w:bCs/>
          <w:color w:val="auto"/>
          <w:sz w:val="20"/>
          <w:szCs w:val="20"/>
        </w:rPr>
        <w:t>Sponsored by Tamil Nadu State Council for Science and Technology (TNSCST), 30</w:t>
      </w:r>
      <w:r w:rsidRPr="004C470F">
        <w:rPr>
          <w:bCs/>
          <w:color w:val="auto"/>
          <w:sz w:val="20"/>
          <w:szCs w:val="20"/>
          <w:vertAlign w:val="superscript"/>
        </w:rPr>
        <w:t>th</w:t>
      </w:r>
      <w:r w:rsidRPr="004C470F">
        <w:rPr>
          <w:bCs/>
          <w:color w:val="auto"/>
          <w:sz w:val="20"/>
          <w:szCs w:val="20"/>
        </w:rPr>
        <w:t xml:space="preserve"> September- 1</w:t>
      </w:r>
      <w:r w:rsidRPr="004C470F">
        <w:rPr>
          <w:bCs/>
          <w:color w:val="auto"/>
          <w:sz w:val="20"/>
          <w:szCs w:val="20"/>
          <w:vertAlign w:val="superscript"/>
        </w:rPr>
        <w:t>st</w:t>
      </w:r>
      <w:r w:rsidRPr="004C470F">
        <w:rPr>
          <w:bCs/>
          <w:color w:val="auto"/>
          <w:sz w:val="20"/>
          <w:szCs w:val="20"/>
        </w:rPr>
        <w:t xml:space="preserve"> October, </w:t>
      </w:r>
      <w:r w:rsidRPr="004C470F">
        <w:rPr>
          <w:b/>
          <w:bCs/>
          <w:color w:val="auto"/>
          <w:sz w:val="20"/>
          <w:szCs w:val="20"/>
        </w:rPr>
        <w:t xml:space="preserve">2019 </w:t>
      </w:r>
      <w:r w:rsidRPr="004C470F">
        <w:rPr>
          <w:bCs/>
          <w:color w:val="auto"/>
          <w:sz w:val="20"/>
          <w:szCs w:val="20"/>
        </w:rPr>
        <w:t>held at</w:t>
      </w:r>
      <w:r w:rsidRPr="004C470F">
        <w:rPr>
          <w:color w:val="auto"/>
          <w:sz w:val="20"/>
          <w:szCs w:val="20"/>
        </w:rPr>
        <w:t xml:space="preserve"> B.S. </w:t>
      </w:r>
      <w:proofErr w:type="spellStart"/>
      <w:r w:rsidRPr="004C470F">
        <w:rPr>
          <w:color w:val="auto"/>
          <w:sz w:val="20"/>
          <w:szCs w:val="20"/>
        </w:rPr>
        <w:t>Abdur</w:t>
      </w:r>
      <w:proofErr w:type="spellEnd"/>
      <w:r w:rsidRPr="004C470F">
        <w:rPr>
          <w:color w:val="auto"/>
          <w:sz w:val="20"/>
          <w:szCs w:val="20"/>
        </w:rPr>
        <w:t xml:space="preserve"> Rahman Crescent Institute of Science and Technology, </w:t>
      </w:r>
      <w:proofErr w:type="spellStart"/>
      <w:r w:rsidRPr="004C470F">
        <w:rPr>
          <w:color w:val="auto"/>
          <w:sz w:val="20"/>
          <w:szCs w:val="20"/>
        </w:rPr>
        <w:t>Vandalur</w:t>
      </w:r>
      <w:proofErr w:type="spellEnd"/>
      <w:r w:rsidRPr="004C470F">
        <w:rPr>
          <w:color w:val="auto"/>
          <w:sz w:val="20"/>
          <w:szCs w:val="20"/>
        </w:rPr>
        <w:t xml:space="preserve">, Tamil Nadu, India. </w:t>
      </w:r>
      <w:r w:rsidRPr="004C470F">
        <w:rPr>
          <w:b/>
          <w:color w:val="auto"/>
          <w:sz w:val="20"/>
          <w:szCs w:val="20"/>
        </w:rPr>
        <w:t>(Best e-poster Award)</w:t>
      </w:r>
    </w:p>
    <w:p w14:paraId="0C153E5A" w14:textId="77777777" w:rsidR="004C470F" w:rsidRPr="004C470F" w:rsidRDefault="004C470F" w:rsidP="004C470F">
      <w:pPr>
        <w:pStyle w:val="Default"/>
        <w:spacing w:line="276" w:lineRule="auto"/>
        <w:ind w:left="360"/>
        <w:jc w:val="both"/>
        <w:rPr>
          <w:color w:val="auto"/>
          <w:sz w:val="20"/>
          <w:szCs w:val="20"/>
        </w:rPr>
      </w:pPr>
    </w:p>
    <w:p w14:paraId="2605B0C7" w14:textId="77777777" w:rsidR="004C470F" w:rsidRPr="004C470F" w:rsidRDefault="004C470F" w:rsidP="004C470F">
      <w:pPr>
        <w:spacing w:line="240" w:lineRule="auto"/>
        <w:jc w:val="both"/>
        <w:rPr>
          <w:rFonts w:ascii="Times New Roman" w:hAnsi="Times New Roman"/>
          <w:i/>
          <w:sz w:val="20"/>
          <w:szCs w:val="20"/>
        </w:rPr>
      </w:pPr>
      <w:r w:rsidRPr="004C470F">
        <w:rPr>
          <w:rFonts w:ascii="Times New Roman" w:hAnsi="Times New Roman"/>
          <w:sz w:val="20"/>
          <w:szCs w:val="20"/>
        </w:rPr>
        <w:t xml:space="preserve">48. </w:t>
      </w:r>
      <w:proofErr w:type="spellStart"/>
      <w:r w:rsidRPr="004C470F">
        <w:rPr>
          <w:rFonts w:ascii="Times New Roman" w:hAnsi="Times New Roman"/>
          <w:sz w:val="20"/>
          <w:szCs w:val="20"/>
          <w:u w:val="single"/>
        </w:rPr>
        <w:t>Sembiyaa</w:t>
      </w:r>
      <w:proofErr w:type="spellEnd"/>
      <w:r w:rsidRPr="004C470F">
        <w:rPr>
          <w:rFonts w:ascii="Times New Roman" w:hAnsi="Times New Roman"/>
          <w:sz w:val="20"/>
          <w:szCs w:val="20"/>
          <w:u w:val="single"/>
        </w:rPr>
        <w:t xml:space="preserve"> A, Mahalakshmi B</w:t>
      </w:r>
      <w:r w:rsidRPr="004C470F">
        <w:rPr>
          <w:rFonts w:ascii="Times New Roman" w:hAnsi="Times New Roman"/>
          <w:sz w:val="20"/>
          <w:szCs w:val="20"/>
        </w:rPr>
        <w:t xml:space="preserve"> and </w:t>
      </w:r>
      <w:r w:rsidRPr="004C470F">
        <w:rPr>
          <w:rFonts w:ascii="Times New Roman" w:hAnsi="Times New Roman"/>
          <w:b/>
          <w:sz w:val="20"/>
          <w:szCs w:val="20"/>
        </w:rPr>
        <w:t>Koyeli Girigoswami</w:t>
      </w:r>
      <w:r w:rsidRPr="004C470F">
        <w:rPr>
          <w:rFonts w:ascii="Times New Roman" w:hAnsi="Times New Roman"/>
          <w:sz w:val="20"/>
          <w:szCs w:val="20"/>
        </w:rPr>
        <w:t>*, Nanomedicine in Cancer Management, International Conference on Stem Cells and Cancer Therapy, 5</w:t>
      </w:r>
      <w:r w:rsidRPr="004C470F">
        <w:rPr>
          <w:rFonts w:ascii="Times New Roman" w:hAnsi="Times New Roman"/>
          <w:sz w:val="20"/>
          <w:szCs w:val="20"/>
          <w:vertAlign w:val="superscript"/>
        </w:rPr>
        <w:t>th</w:t>
      </w:r>
      <w:r w:rsidRPr="004C470F">
        <w:rPr>
          <w:rFonts w:ascii="Times New Roman" w:hAnsi="Times New Roman"/>
          <w:sz w:val="20"/>
          <w:szCs w:val="20"/>
        </w:rPr>
        <w:t xml:space="preserve"> July </w:t>
      </w:r>
      <w:r w:rsidRPr="004C470F">
        <w:rPr>
          <w:rFonts w:ascii="Times New Roman" w:hAnsi="Times New Roman"/>
          <w:b/>
          <w:sz w:val="20"/>
          <w:szCs w:val="20"/>
        </w:rPr>
        <w:t>2019</w:t>
      </w:r>
      <w:r w:rsidRPr="004C470F">
        <w:rPr>
          <w:rFonts w:ascii="Times New Roman" w:hAnsi="Times New Roman"/>
          <w:sz w:val="20"/>
          <w:szCs w:val="20"/>
        </w:rPr>
        <w:t xml:space="preserve"> held at </w:t>
      </w:r>
      <w:proofErr w:type="spellStart"/>
      <w:r w:rsidRPr="004C470F">
        <w:rPr>
          <w:rFonts w:ascii="Times New Roman" w:hAnsi="Times New Roman"/>
          <w:sz w:val="20"/>
          <w:szCs w:val="20"/>
        </w:rPr>
        <w:t>Saveetha</w:t>
      </w:r>
      <w:proofErr w:type="spellEnd"/>
      <w:r w:rsidRPr="004C470F">
        <w:rPr>
          <w:rFonts w:ascii="Times New Roman" w:hAnsi="Times New Roman"/>
          <w:sz w:val="20"/>
          <w:szCs w:val="20"/>
        </w:rPr>
        <w:t xml:space="preserve"> Dental College, </w:t>
      </w:r>
      <w:proofErr w:type="spellStart"/>
      <w:r w:rsidRPr="004C470F">
        <w:rPr>
          <w:rFonts w:ascii="Times New Roman" w:hAnsi="Times New Roman"/>
          <w:sz w:val="20"/>
          <w:szCs w:val="20"/>
        </w:rPr>
        <w:t>Poonamalli</w:t>
      </w:r>
      <w:proofErr w:type="spellEnd"/>
      <w:r w:rsidRPr="004C470F">
        <w:rPr>
          <w:rFonts w:ascii="Times New Roman" w:hAnsi="Times New Roman"/>
          <w:sz w:val="20"/>
          <w:szCs w:val="20"/>
        </w:rPr>
        <w:t xml:space="preserve">, </w:t>
      </w:r>
      <w:proofErr w:type="spellStart"/>
      <w:r w:rsidRPr="004C470F">
        <w:rPr>
          <w:rFonts w:ascii="Times New Roman" w:hAnsi="Times New Roman"/>
          <w:sz w:val="20"/>
          <w:szCs w:val="20"/>
        </w:rPr>
        <w:t>Tamilnadu</w:t>
      </w:r>
      <w:proofErr w:type="spellEnd"/>
      <w:r w:rsidRPr="004C470F">
        <w:rPr>
          <w:rFonts w:ascii="Times New Roman" w:hAnsi="Times New Roman"/>
          <w:sz w:val="20"/>
          <w:szCs w:val="20"/>
        </w:rPr>
        <w:t>.</w:t>
      </w:r>
    </w:p>
    <w:p w14:paraId="435B90F8" w14:textId="77777777" w:rsidR="004C470F" w:rsidRPr="004C470F" w:rsidRDefault="004C470F" w:rsidP="004C470F">
      <w:pPr>
        <w:pStyle w:val="ListParagraph"/>
        <w:spacing w:line="240" w:lineRule="auto"/>
        <w:jc w:val="both"/>
        <w:rPr>
          <w:rFonts w:ascii="Times New Roman" w:hAnsi="Times New Roman"/>
          <w:i/>
          <w:sz w:val="20"/>
          <w:szCs w:val="20"/>
        </w:rPr>
      </w:pPr>
    </w:p>
    <w:p w14:paraId="2AD5494B" w14:textId="77777777" w:rsidR="004C470F" w:rsidRPr="004C470F" w:rsidRDefault="004C470F" w:rsidP="004C470F">
      <w:pPr>
        <w:spacing w:line="240" w:lineRule="auto"/>
        <w:jc w:val="both"/>
        <w:rPr>
          <w:rFonts w:ascii="Times New Roman" w:hAnsi="Times New Roman"/>
          <w:i/>
          <w:sz w:val="20"/>
          <w:szCs w:val="20"/>
        </w:rPr>
      </w:pPr>
      <w:r w:rsidRPr="004C470F">
        <w:rPr>
          <w:rFonts w:ascii="Times New Roman" w:hAnsi="Times New Roman"/>
          <w:bCs/>
          <w:sz w:val="20"/>
          <w:szCs w:val="20"/>
        </w:rPr>
        <w:t xml:space="preserve">47. </w:t>
      </w:r>
      <w:r w:rsidRPr="004C470F">
        <w:rPr>
          <w:rFonts w:ascii="Times New Roman" w:hAnsi="Times New Roman"/>
          <w:b/>
          <w:sz w:val="20"/>
          <w:szCs w:val="20"/>
        </w:rPr>
        <w:t>Koyeli Girigoswami</w:t>
      </w:r>
      <w:r w:rsidRPr="004C470F">
        <w:rPr>
          <w:rFonts w:ascii="Times New Roman" w:hAnsi="Times New Roman"/>
          <w:sz w:val="20"/>
          <w:szCs w:val="20"/>
        </w:rPr>
        <w:t xml:space="preserve">* and </w:t>
      </w:r>
      <w:proofErr w:type="spellStart"/>
      <w:r w:rsidRPr="004C470F">
        <w:rPr>
          <w:rFonts w:ascii="Times New Roman" w:hAnsi="Times New Roman"/>
          <w:sz w:val="20"/>
          <w:szCs w:val="20"/>
          <w:u w:val="single"/>
        </w:rPr>
        <w:t>Tanzil</w:t>
      </w:r>
      <w:proofErr w:type="spellEnd"/>
      <w:r w:rsidRPr="004C470F">
        <w:rPr>
          <w:rFonts w:ascii="Times New Roman" w:hAnsi="Times New Roman"/>
          <w:sz w:val="20"/>
          <w:szCs w:val="20"/>
          <w:u w:val="single"/>
        </w:rPr>
        <w:t xml:space="preserve"> Rubab, </w:t>
      </w:r>
      <w:r w:rsidRPr="004C470F">
        <w:rPr>
          <w:rFonts w:ascii="Times New Roman" w:hAnsi="Times New Roman"/>
          <w:sz w:val="20"/>
          <w:szCs w:val="20"/>
        </w:rPr>
        <w:t xml:space="preserve">Insulin amyloid degradation mediated by </w:t>
      </w:r>
      <w:proofErr w:type="spellStart"/>
      <w:r w:rsidRPr="004C470F">
        <w:rPr>
          <w:rFonts w:ascii="Times New Roman" w:hAnsi="Times New Roman"/>
          <w:sz w:val="20"/>
          <w:szCs w:val="20"/>
        </w:rPr>
        <w:t>ZnO</w:t>
      </w:r>
      <w:proofErr w:type="spellEnd"/>
      <w:r w:rsidRPr="004C470F">
        <w:rPr>
          <w:rFonts w:ascii="Times New Roman" w:hAnsi="Times New Roman"/>
          <w:sz w:val="20"/>
          <w:szCs w:val="20"/>
        </w:rPr>
        <w:t xml:space="preserve"> nanoflowers, International Conference on Stem Cells and Cancer Therapy, 5</w:t>
      </w:r>
      <w:r w:rsidRPr="004C470F">
        <w:rPr>
          <w:rFonts w:ascii="Times New Roman" w:hAnsi="Times New Roman"/>
          <w:sz w:val="20"/>
          <w:szCs w:val="20"/>
          <w:vertAlign w:val="superscript"/>
        </w:rPr>
        <w:t>th</w:t>
      </w:r>
      <w:r w:rsidRPr="004C470F">
        <w:rPr>
          <w:rFonts w:ascii="Times New Roman" w:hAnsi="Times New Roman"/>
          <w:sz w:val="20"/>
          <w:szCs w:val="20"/>
        </w:rPr>
        <w:t xml:space="preserve"> July </w:t>
      </w:r>
      <w:r w:rsidRPr="004C470F">
        <w:rPr>
          <w:rFonts w:ascii="Times New Roman" w:hAnsi="Times New Roman"/>
          <w:b/>
          <w:sz w:val="20"/>
          <w:szCs w:val="20"/>
        </w:rPr>
        <w:t>2019</w:t>
      </w:r>
      <w:r w:rsidRPr="004C470F">
        <w:rPr>
          <w:rFonts w:ascii="Times New Roman" w:hAnsi="Times New Roman"/>
          <w:sz w:val="20"/>
          <w:szCs w:val="20"/>
        </w:rPr>
        <w:t xml:space="preserve"> held at </w:t>
      </w:r>
      <w:proofErr w:type="spellStart"/>
      <w:r w:rsidRPr="004C470F">
        <w:rPr>
          <w:rFonts w:ascii="Times New Roman" w:hAnsi="Times New Roman"/>
          <w:sz w:val="20"/>
          <w:szCs w:val="20"/>
        </w:rPr>
        <w:t>Saveetha</w:t>
      </w:r>
      <w:proofErr w:type="spellEnd"/>
      <w:r w:rsidRPr="004C470F">
        <w:rPr>
          <w:rFonts w:ascii="Times New Roman" w:hAnsi="Times New Roman"/>
          <w:sz w:val="20"/>
          <w:szCs w:val="20"/>
        </w:rPr>
        <w:t xml:space="preserve"> Dental College, </w:t>
      </w:r>
      <w:proofErr w:type="spellStart"/>
      <w:r w:rsidRPr="004C470F">
        <w:rPr>
          <w:rFonts w:ascii="Times New Roman" w:hAnsi="Times New Roman"/>
          <w:sz w:val="20"/>
          <w:szCs w:val="20"/>
        </w:rPr>
        <w:t>Poonamalli</w:t>
      </w:r>
      <w:proofErr w:type="spellEnd"/>
      <w:r w:rsidRPr="004C470F">
        <w:rPr>
          <w:rFonts w:ascii="Times New Roman" w:hAnsi="Times New Roman"/>
          <w:sz w:val="20"/>
          <w:szCs w:val="20"/>
        </w:rPr>
        <w:t xml:space="preserve">, </w:t>
      </w:r>
      <w:proofErr w:type="spellStart"/>
      <w:r w:rsidRPr="004C470F">
        <w:rPr>
          <w:rFonts w:ascii="Times New Roman" w:hAnsi="Times New Roman"/>
          <w:sz w:val="20"/>
          <w:szCs w:val="20"/>
        </w:rPr>
        <w:t>Tamilnadu</w:t>
      </w:r>
      <w:proofErr w:type="spellEnd"/>
      <w:r w:rsidRPr="004C470F">
        <w:rPr>
          <w:rFonts w:ascii="Times New Roman" w:hAnsi="Times New Roman"/>
          <w:sz w:val="20"/>
          <w:szCs w:val="20"/>
        </w:rPr>
        <w:t>.</w:t>
      </w:r>
    </w:p>
    <w:p w14:paraId="53699BDC" w14:textId="77777777" w:rsidR="004C470F" w:rsidRPr="004C470F" w:rsidRDefault="004C470F" w:rsidP="004C470F">
      <w:pPr>
        <w:pStyle w:val="ListParagraph"/>
        <w:spacing w:line="240" w:lineRule="auto"/>
        <w:rPr>
          <w:rFonts w:ascii="Times New Roman" w:hAnsi="Times New Roman"/>
          <w:b/>
          <w:sz w:val="20"/>
          <w:szCs w:val="20"/>
        </w:rPr>
      </w:pPr>
    </w:p>
    <w:p w14:paraId="158D2A0E" w14:textId="77777777" w:rsidR="004C470F" w:rsidRPr="004C470F" w:rsidRDefault="004C470F" w:rsidP="004C470F">
      <w:pPr>
        <w:spacing w:line="240" w:lineRule="auto"/>
        <w:jc w:val="both"/>
        <w:rPr>
          <w:rFonts w:ascii="Times New Roman" w:hAnsi="Times New Roman"/>
          <w:i/>
          <w:sz w:val="20"/>
          <w:szCs w:val="20"/>
        </w:rPr>
      </w:pPr>
      <w:r w:rsidRPr="004C470F">
        <w:rPr>
          <w:rFonts w:ascii="Times New Roman" w:hAnsi="Times New Roman"/>
          <w:sz w:val="20"/>
          <w:szCs w:val="20"/>
        </w:rPr>
        <w:t xml:space="preserve">46. </w:t>
      </w:r>
      <w:proofErr w:type="spellStart"/>
      <w:r w:rsidRPr="004C470F">
        <w:rPr>
          <w:rFonts w:ascii="Times New Roman" w:hAnsi="Times New Roman"/>
          <w:sz w:val="20"/>
          <w:szCs w:val="20"/>
          <w:u w:val="single"/>
        </w:rPr>
        <w:t>Kavithasri</w:t>
      </w:r>
      <w:proofErr w:type="spellEnd"/>
      <w:r w:rsidRPr="004C470F">
        <w:rPr>
          <w:rFonts w:ascii="Times New Roman" w:hAnsi="Times New Roman"/>
          <w:sz w:val="20"/>
          <w:szCs w:val="20"/>
          <w:u w:val="single"/>
        </w:rPr>
        <w:t xml:space="preserve"> A</w:t>
      </w:r>
      <w:r w:rsidRPr="004C470F">
        <w:rPr>
          <w:rFonts w:ascii="Times New Roman" w:hAnsi="Times New Roman"/>
          <w:sz w:val="20"/>
          <w:szCs w:val="20"/>
        </w:rPr>
        <w:t xml:space="preserve"> and </w:t>
      </w:r>
      <w:r w:rsidRPr="004C470F">
        <w:rPr>
          <w:rFonts w:ascii="Times New Roman" w:hAnsi="Times New Roman"/>
          <w:b/>
          <w:sz w:val="20"/>
          <w:szCs w:val="20"/>
        </w:rPr>
        <w:t>Koyeli Girigoswami</w:t>
      </w:r>
      <w:r w:rsidRPr="004C470F">
        <w:rPr>
          <w:rFonts w:ascii="Times New Roman" w:hAnsi="Times New Roman"/>
          <w:sz w:val="20"/>
          <w:szCs w:val="20"/>
        </w:rPr>
        <w:t xml:space="preserve">*, </w:t>
      </w:r>
      <w:proofErr w:type="spellStart"/>
      <w:r w:rsidRPr="004C470F">
        <w:rPr>
          <w:rFonts w:ascii="Times New Roman" w:hAnsi="Times New Roman"/>
          <w:sz w:val="20"/>
          <w:szCs w:val="20"/>
        </w:rPr>
        <w:t>Nanobiosensor</w:t>
      </w:r>
      <w:proofErr w:type="spellEnd"/>
      <w:r w:rsidRPr="004C470F">
        <w:rPr>
          <w:rFonts w:ascii="Times New Roman" w:hAnsi="Times New Roman"/>
          <w:sz w:val="20"/>
          <w:szCs w:val="20"/>
        </w:rPr>
        <w:t xml:space="preserve"> to detect ROS using Cerium oxide Nanoclusters, International Conference on Stem Cells and Cancer Therapy, 5</w:t>
      </w:r>
      <w:r w:rsidRPr="004C470F">
        <w:rPr>
          <w:rFonts w:ascii="Times New Roman" w:hAnsi="Times New Roman"/>
          <w:sz w:val="20"/>
          <w:szCs w:val="20"/>
          <w:vertAlign w:val="superscript"/>
        </w:rPr>
        <w:t>th</w:t>
      </w:r>
      <w:r w:rsidRPr="004C470F">
        <w:rPr>
          <w:rFonts w:ascii="Times New Roman" w:hAnsi="Times New Roman"/>
          <w:sz w:val="20"/>
          <w:szCs w:val="20"/>
        </w:rPr>
        <w:t xml:space="preserve"> July</w:t>
      </w:r>
      <w:r w:rsidRPr="004C470F">
        <w:rPr>
          <w:rFonts w:ascii="Times New Roman" w:hAnsi="Times New Roman"/>
          <w:b/>
          <w:sz w:val="20"/>
          <w:szCs w:val="20"/>
        </w:rPr>
        <w:t xml:space="preserve"> 2019</w:t>
      </w:r>
      <w:r w:rsidRPr="004C470F">
        <w:rPr>
          <w:rFonts w:ascii="Times New Roman" w:hAnsi="Times New Roman"/>
          <w:sz w:val="20"/>
          <w:szCs w:val="20"/>
        </w:rPr>
        <w:t xml:space="preserve"> held at </w:t>
      </w:r>
      <w:proofErr w:type="spellStart"/>
      <w:r w:rsidRPr="004C470F">
        <w:rPr>
          <w:rFonts w:ascii="Times New Roman" w:hAnsi="Times New Roman"/>
          <w:sz w:val="20"/>
          <w:szCs w:val="20"/>
        </w:rPr>
        <w:t>Saveetha</w:t>
      </w:r>
      <w:proofErr w:type="spellEnd"/>
      <w:r w:rsidRPr="004C470F">
        <w:rPr>
          <w:rFonts w:ascii="Times New Roman" w:hAnsi="Times New Roman"/>
          <w:sz w:val="20"/>
          <w:szCs w:val="20"/>
        </w:rPr>
        <w:t xml:space="preserve"> Dental College, </w:t>
      </w:r>
      <w:proofErr w:type="spellStart"/>
      <w:r w:rsidRPr="004C470F">
        <w:rPr>
          <w:rFonts w:ascii="Times New Roman" w:hAnsi="Times New Roman"/>
          <w:sz w:val="20"/>
          <w:szCs w:val="20"/>
        </w:rPr>
        <w:t>Poonamalli</w:t>
      </w:r>
      <w:proofErr w:type="spellEnd"/>
      <w:r w:rsidRPr="004C470F">
        <w:rPr>
          <w:rFonts w:ascii="Times New Roman" w:hAnsi="Times New Roman"/>
          <w:sz w:val="20"/>
          <w:szCs w:val="20"/>
        </w:rPr>
        <w:t xml:space="preserve">, </w:t>
      </w:r>
      <w:proofErr w:type="spellStart"/>
      <w:r w:rsidRPr="004C470F">
        <w:rPr>
          <w:rFonts w:ascii="Times New Roman" w:hAnsi="Times New Roman"/>
          <w:sz w:val="20"/>
          <w:szCs w:val="20"/>
        </w:rPr>
        <w:t>Tamilnadu</w:t>
      </w:r>
      <w:proofErr w:type="spellEnd"/>
      <w:r w:rsidRPr="004C470F">
        <w:rPr>
          <w:rFonts w:ascii="Times New Roman" w:hAnsi="Times New Roman"/>
          <w:sz w:val="20"/>
          <w:szCs w:val="20"/>
        </w:rPr>
        <w:t>.</w:t>
      </w:r>
    </w:p>
    <w:p w14:paraId="63931A79" w14:textId="77777777" w:rsidR="004C470F" w:rsidRPr="004C470F" w:rsidRDefault="004C470F" w:rsidP="004C470F">
      <w:pPr>
        <w:pStyle w:val="ListParagraph"/>
        <w:spacing w:line="240" w:lineRule="auto"/>
        <w:rPr>
          <w:rFonts w:ascii="Times New Roman" w:hAnsi="Times New Roman"/>
          <w:b/>
          <w:sz w:val="20"/>
          <w:szCs w:val="20"/>
        </w:rPr>
      </w:pPr>
    </w:p>
    <w:p w14:paraId="1D6B876D" w14:textId="77777777" w:rsidR="004C470F" w:rsidRPr="004C470F" w:rsidRDefault="004C470F" w:rsidP="004C470F">
      <w:pPr>
        <w:spacing w:line="240" w:lineRule="auto"/>
        <w:jc w:val="both"/>
        <w:rPr>
          <w:rFonts w:ascii="Times New Roman" w:hAnsi="Times New Roman"/>
          <w:i/>
          <w:sz w:val="20"/>
          <w:szCs w:val="20"/>
        </w:rPr>
      </w:pPr>
      <w:r w:rsidRPr="004C470F">
        <w:rPr>
          <w:rFonts w:ascii="Times New Roman" w:hAnsi="Times New Roman"/>
          <w:kern w:val="24"/>
          <w:sz w:val="20"/>
          <w:szCs w:val="20"/>
          <w:lang w:val="en-GB"/>
        </w:rPr>
        <w:t xml:space="preserve">45. </w:t>
      </w:r>
      <w:r w:rsidRPr="004C470F">
        <w:rPr>
          <w:rFonts w:ascii="Times New Roman" w:hAnsi="Times New Roman"/>
          <w:kern w:val="24"/>
          <w:sz w:val="20"/>
          <w:szCs w:val="20"/>
          <w:u w:val="single"/>
          <w:lang w:val="en-GB"/>
        </w:rPr>
        <w:t>K. Harini</w:t>
      </w:r>
      <w:r w:rsidRPr="004C470F">
        <w:rPr>
          <w:rFonts w:ascii="Times New Roman" w:hAnsi="Times New Roman"/>
          <w:kern w:val="24"/>
          <w:sz w:val="20"/>
          <w:szCs w:val="20"/>
        </w:rPr>
        <w:t xml:space="preserve">, P. </w:t>
      </w:r>
      <w:proofErr w:type="spellStart"/>
      <w:r w:rsidRPr="004C470F">
        <w:rPr>
          <w:rFonts w:ascii="Times New Roman" w:hAnsi="Times New Roman"/>
          <w:kern w:val="24"/>
          <w:sz w:val="20"/>
          <w:szCs w:val="20"/>
        </w:rPr>
        <w:t>Sharmiladevi</w:t>
      </w:r>
      <w:proofErr w:type="spellEnd"/>
      <w:r w:rsidRPr="004C470F">
        <w:rPr>
          <w:rFonts w:ascii="Times New Roman" w:hAnsi="Times New Roman"/>
          <w:kern w:val="24"/>
          <w:sz w:val="20"/>
          <w:szCs w:val="20"/>
        </w:rPr>
        <w:t xml:space="preserve">, </w:t>
      </w:r>
      <w:r w:rsidRPr="004C470F">
        <w:rPr>
          <w:rFonts w:ascii="Times New Roman" w:hAnsi="Times New Roman"/>
          <w:b/>
          <w:kern w:val="24"/>
          <w:sz w:val="20"/>
          <w:szCs w:val="20"/>
        </w:rPr>
        <w:t>Koyeli Girigoswami</w:t>
      </w:r>
      <w:r w:rsidRPr="004C470F">
        <w:rPr>
          <w:rFonts w:ascii="Times New Roman" w:hAnsi="Times New Roman"/>
          <w:kern w:val="24"/>
          <w:sz w:val="20"/>
          <w:szCs w:val="20"/>
        </w:rPr>
        <w:t xml:space="preserve">, Agnishwar Girigoswami*, </w:t>
      </w:r>
      <w:r w:rsidRPr="004C470F">
        <w:rPr>
          <w:rFonts w:ascii="Times New Roman" w:hAnsi="Times New Roman"/>
          <w:bCs/>
          <w:sz w:val="20"/>
          <w:szCs w:val="20"/>
          <w:lang w:val="en-GB"/>
        </w:rPr>
        <w:t xml:space="preserve">Improvement of Rhodamine ROS Quantum Yield using </w:t>
      </w:r>
      <w:proofErr w:type="spellStart"/>
      <w:r w:rsidRPr="004C470F">
        <w:rPr>
          <w:rFonts w:ascii="Times New Roman" w:hAnsi="Times New Roman"/>
          <w:bCs/>
          <w:sz w:val="20"/>
          <w:szCs w:val="20"/>
          <w:lang w:val="en-GB"/>
        </w:rPr>
        <w:t>Niosomal</w:t>
      </w:r>
      <w:proofErr w:type="spellEnd"/>
      <w:r w:rsidRPr="004C470F">
        <w:rPr>
          <w:rFonts w:ascii="Times New Roman" w:hAnsi="Times New Roman"/>
          <w:bCs/>
          <w:sz w:val="20"/>
          <w:szCs w:val="20"/>
          <w:lang w:val="en-GB"/>
        </w:rPr>
        <w:t xml:space="preserve"> </w:t>
      </w:r>
      <w:proofErr w:type="spellStart"/>
      <w:r w:rsidRPr="004C470F">
        <w:rPr>
          <w:rFonts w:ascii="Times New Roman" w:hAnsi="Times New Roman"/>
          <w:bCs/>
          <w:sz w:val="20"/>
          <w:szCs w:val="20"/>
          <w:lang w:val="en-GB"/>
        </w:rPr>
        <w:t>Nanoformulation</w:t>
      </w:r>
      <w:proofErr w:type="spellEnd"/>
      <w:r w:rsidRPr="004C470F">
        <w:rPr>
          <w:rFonts w:ascii="Times New Roman" w:hAnsi="Times New Roman"/>
          <w:bCs/>
          <w:sz w:val="20"/>
          <w:szCs w:val="20"/>
          <w:lang w:val="en-GB"/>
        </w:rPr>
        <w:t xml:space="preserve">, </w:t>
      </w:r>
      <w:r w:rsidRPr="004C470F">
        <w:rPr>
          <w:rFonts w:ascii="Times New Roman" w:hAnsi="Times New Roman"/>
          <w:sz w:val="20"/>
          <w:szCs w:val="20"/>
        </w:rPr>
        <w:t>International Conference on Stem Cells and Cancer Therapy, 5</w:t>
      </w:r>
      <w:r w:rsidRPr="004C470F">
        <w:rPr>
          <w:rFonts w:ascii="Times New Roman" w:hAnsi="Times New Roman"/>
          <w:sz w:val="20"/>
          <w:szCs w:val="20"/>
          <w:vertAlign w:val="superscript"/>
        </w:rPr>
        <w:t>th</w:t>
      </w:r>
      <w:r w:rsidRPr="004C470F">
        <w:rPr>
          <w:rFonts w:ascii="Times New Roman" w:hAnsi="Times New Roman"/>
          <w:sz w:val="20"/>
          <w:szCs w:val="20"/>
        </w:rPr>
        <w:t xml:space="preserve"> July </w:t>
      </w:r>
      <w:r w:rsidRPr="004C470F">
        <w:rPr>
          <w:rFonts w:ascii="Times New Roman" w:hAnsi="Times New Roman"/>
          <w:b/>
          <w:sz w:val="20"/>
          <w:szCs w:val="20"/>
        </w:rPr>
        <w:t>2019</w:t>
      </w:r>
      <w:r w:rsidRPr="004C470F">
        <w:rPr>
          <w:rFonts w:ascii="Times New Roman" w:hAnsi="Times New Roman"/>
          <w:sz w:val="20"/>
          <w:szCs w:val="20"/>
        </w:rPr>
        <w:t xml:space="preserve"> held at </w:t>
      </w:r>
      <w:proofErr w:type="spellStart"/>
      <w:r w:rsidRPr="004C470F">
        <w:rPr>
          <w:rFonts w:ascii="Times New Roman" w:hAnsi="Times New Roman"/>
          <w:sz w:val="20"/>
          <w:szCs w:val="20"/>
        </w:rPr>
        <w:t>Saveetha</w:t>
      </w:r>
      <w:proofErr w:type="spellEnd"/>
      <w:r w:rsidRPr="004C470F">
        <w:rPr>
          <w:rFonts w:ascii="Times New Roman" w:hAnsi="Times New Roman"/>
          <w:sz w:val="20"/>
          <w:szCs w:val="20"/>
        </w:rPr>
        <w:t xml:space="preserve"> Dental College, </w:t>
      </w:r>
      <w:proofErr w:type="spellStart"/>
      <w:r w:rsidRPr="004C470F">
        <w:rPr>
          <w:rFonts w:ascii="Times New Roman" w:hAnsi="Times New Roman"/>
          <w:sz w:val="20"/>
          <w:szCs w:val="20"/>
        </w:rPr>
        <w:t>Poonamalli</w:t>
      </w:r>
      <w:proofErr w:type="spellEnd"/>
      <w:r w:rsidRPr="004C470F">
        <w:rPr>
          <w:rFonts w:ascii="Times New Roman" w:hAnsi="Times New Roman"/>
          <w:sz w:val="20"/>
          <w:szCs w:val="20"/>
        </w:rPr>
        <w:t xml:space="preserve">, </w:t>
      </w:r>
      <w:proofErr w:type="spellStart"/>
      <w:proofErr w:type="gramStart"/>
      <w:r w:rsidRPr="004C470F">
        <w:rPr>
          <w:rFonts w:ascii="Times New Roman" w:hAnsi="Times New Roman"/>
          <w:sz w:val="20"/>
          <w:szCs w:val="20"/>
        </w:rPr>
        <w:t>Tamilnadu</w:t>
      </w:r>
      <w:proofErr w:type="spellEnd"/>
      <w:r w:rsidRPr="004C470F">
        <w:rPr>
          <w:rFonts w:ascii="Times New Roman" w:hAnsi="Times New Roman"/>
          <w:b/>
          <w:sz w:val="20"/>
          <w:szCs w:val="20"/>
        </w:rPr>
        <w:t>.(</w:t>
      </w:r>
      <w:proofErr w:type="gramEnd"/>
      <w:r w:rsidRPr="004C470F">
        <w:rPr>
          <w:rFonts w:ascii="Times New Roman" w:hAnsi="Times New Roman"/>
          <w:b/>
          <w:sz w:val="20"/>
          <w:szCs w:val="20"/>
        </w:rPr>
        <w:t>Best e Poster)</w:t>
      </w:r>
    </w:p>
    <w:p w14:paraId="4137108D" w14:textId="77777777" w:rsidR="004C470F" w:rsidRPr="004C470F" w:rsidRDefault="004C470F" w:rsidP="004C470F">
      <w:pPr>
        <w:pStyle w:val="ListParagraph"/>
        <w:rPr>
          <w:rFonts w:ascii="Times New Roman" w:hAnsi="Times New Roman"/>
          <w:i/>
          <w:sz w:val="20"/>
          <w:szCs w:val="20"/>
        </w:rPr>
      </w:pPr>
    </w:p>
    <w:p w14:paraId="7882D4A6" w14:textId="77777777" w:rsidR="004C470F" w:rsidRPr="004C470F" w:rsidRDefault="004C470F" w:rsidP="004C470F">
      <w:pPr>
        <w:spacing w:line="240" w:lineRule="auto"/>
        <w:jc w:val="both"/>
        <w:rPr>
          <w:rFonts w:ascii="Times New Roman" w:hAnsi="Times New Roman"/>
          <w:i/>
          <w:sz w:val="20"/>
          <w:szCs w:val="20"/>
        </w:rPr>
      </w:pPr>
      <w:r w:rsidRPr="004C470F">
        <w:rPr>
          <w:rFonts w:ascii="Times New Roman" w:hAnsi="Times New Roman"/>
          <w:bCs/>
          <w:color w:val="000000" w:themeColor="text1"/>
          <w:kern w:val="24"/>
          <w:sz w:val="20"/>
          <w:szCs w:val="20"/>
        </w:rPr>
        <w:t xml:space="preserve">44. </w:t>
      </w:r>
      <w:proofErr w:type="spellStart"/>
      <w:proofErr w:type="gramStart"/>
      <w:r w:rsidRPr="004C470F">
        <w:rPr>
          <w:rFonts w:ascii="Times New Roman" w:hAnsi="Times New Roman"/>
          <w:bCs/>
          <w:color w:val="000000" w:themeColor="text1"/>
          <w:kern w:val="24"/>
          <w:sz w:val="20"/>
          <w:szCs w:val="20"/>
          <w:u w:val="single"/>
        </w:rPr>
        <w:t>G.Poornima</w:t>
      </w:r>
      <w:proofErr w:type="spellEnd"/>
      <w:proofErr w:type="gramEnd"/>
      <w:r w:rsidRPr="004C470F">
        <w:rPr>
          <w:rFonts w:ascii="Times New Roman" w:hAnsi="Times New Roman"/>
          <w:bCs/>
          <w:color w:val="000000" w:themeColor="text1"/>
          <w:kern w:val="24"/>
          <w:sz w:val="20"/>
          <w:szCs w:val="20"/>
        </w:rPr>
        <w:t xml:space="preserve">, P. </w:t>
      </w:r>
      <w:proofErr w:type="spellStart"/>
      <w:r w:rsidRPr="004C470F">
        <w:rPr>
          <w:rFonts w:ascii="Times New Roman" w:hAnsi="Times New Roman"/>
          <w:bCs/>
          <w:color w:val="000000" w:themeColor="text1"/>
          <w:kern w:val="24"/>
          <w:sz w:val="20"/>
          <w:szCs w:val="20"/>
        </w:rPr>
        <w:t>Sharmiladevi</w:t>
      </w:r>
      <w:proofErr w:type="spellEnd"/>
      <w:r w:rsidRPr="004C470F">
        <w:rPr>
          <w:rFonts w:ascii="Times New Roman" w:hAnsi="Times New Roman"/>
          <w:bCs/>
          <w:color w:val="000000" w:themeColor="text1"/>
          <w:kern w:val="24"/>
          <w:sz w:val="20"/>
          <w:szCs w:val="20"/>
        </w:rPr>
        <w:t xml:space="preserve">, </w:t>
      </w:r>
      <w:r w:rsidRPr="004C470F">
        <w:rPr>
          <w:rFonts w:ascii="Times New Roman" w:hAnsi="Times New Roman"/>
          <w:b/>
          <w:bCs/>
          <w:color w:val="000000" w:themeColor="text1"/>
          <w:kern w:val="24"/>
          <w:sz w:val="20"/>
          <w:szCs w:val="20"/>
        </w:rPr>
        <w:t>Koyeli Girigoswami</w:t>
      </w:r>
      <w:r w:rsidRPr="004C470F">
        <w:rPr>
          <w:rFonts w:ascii="Times New Roman" w:hAnsi="Times New Roman"/>
          <w:bCs/>
          <w:color w:val="000000" w:themeColor="text1"/>
          <w:kern w:val="24"/>
          <w:sz w:val="20"/>
          <w:szCs w:val="20"/>
        </w:rPr>
        <w:t xml:space="preserve">, Agnishwar Girigoswami*, </w:t>
      </w:r>
      <w:proofErr w:type="spellStart"/>
      <w:r w:rsidRPr="004C470F">
        <w:rPr>
          <w:rFonts w:ascii="Times New Roman" w:eastAsiaTheme="minorEastAsia" w:hAnsi="Times New Roman"/>
          <w:bCs/>
          <w:color w:val="000000" w:themeColor="text1"/>
          <w:kern w:val="24"/>
          <w:sz w:val="20"/>
          <w:szCs w:val="20"/>
        </w:rPr>
        <w:t>NanoformulatedNaringenin</w:t>
      </w:r>
      <w:proofErr w:type="spellEnd"/>
      <w:r w:rsidRPr="004C470F">
        <w:rPr>
          <w:rFonts w:ascii="Times New Roman" w:eastAsiaTheme="minorEastAsia" w:hAnsi="Times New Roman"/>
          <w:bCs/>
          <w:color w:val="000000" w:themeColor="text1"/>
          <w:kern w:val="24"/>
          <w:sz w:val="20"/>
          <w:szCs w:val="20"/>
        </w:rPr>
        <w:t xml:space="preserve"> for Improved Solubility and ROS Scavenging,</w:t>
      </w:r>
      <w:r w:rsidRPr="004C470F">
        <w:rPr>
          <w:rFonts w:ascii="Times New Roman" w:hAnsi="Times New Roman"/>
          <w:sz w:val="20"/>
          <w:szCs w:val="20"/>
        </w:rPr>
        <w:t xml:space="preserve"> International Conference on Stem Cells and Cancer Therapy, 5</w:t>
      </w:r>
      <w:r w:rsidRPr="004C470F">
        <w:rPr>
          <w:rFonts w:ascii="Times New Roman" w:hAnsi="Times New Roman"/>
          <w:sz w:val="20"/>
          <w:szCs w:val="20"/>
          <w:vertAlign w:val="superscript"/>
        </w:rPr>
        <w:t>th</w:t>
      </w:r>
      <w:r w:rsidRPr="004C470F">
        <w:rPr>
          <w:rFonts w:ascii="Times New Roman" w:hAnsi="Times New Roman"/>
          <w:sz w:val="20"/>
          <w:szCs w:val="20"/>
        </w:rPr>
        <w:t xml:space="preserve"> July </w:t>
      </w:r>
      <w:r w:rsidRPr="004C470F">
        <w:rPr>
          <w:rFonts w:ascii="Times New Roman" w:hAnsi="Times New Roman"/>
          <w:b/>
          <w:sz w:val="20"/>
          <w:szCs w:val="20"/>
        </w:rPr>
        <w:t>2019</w:t>
      </w:r>
      <w:r w:rsidRPr="004C470F">
        <w:rPr>
          <w:rFonts w:ascii="Times New Roman" w:hAnsi="Times New Roman"/>
          <w:sz w:val="20"/>
          <w:szCs w:val="20"/>
        </w:rPr>
        <w:t xml:space="preserve"> held at </w:t>
      </w:r>
      <w:proofErr w:type="spellStart"/>
      <w:r w:rsidRPr="004C470F">
        <w:rPr>
          <w:rFonts w:ascii="Times New Roman" w:hAnsi="Times New Roman"/>
          <w:sz w:val="20"/>
          <w:szCs w:val="20"/>
        </w:rPr>
        <w:t>Saveetha</w:t>
      </w:r>
      <w:proofErr w:type="spellEnd"/>
      <w:r w:rsidRPr="004C470F">
        <w:rPr>
          <w:rFonts w:ascii="Times New Roman" w:hAnsi="Times New Roman"/>
          <w:sz w:val="20"/>
          <w:szCs w:val="20"/>
        </w:rPr>
        <w:t xml:space="preserve"> Dental College, </w:t>
      </w:r>
      <w:proofErr w:type="spellStart"/>
      <w:r w:rsidRPr="004C470F">
        <w:rPr>
          <w:rFonts w:ascii="Times New Roman" w:hAnsi="Times New Roman"/>
          <w:sz w:val="20"/>
          <w:szCs w:val="20"/>
        </w:rPr>
        <w:t>Poonamalli</w:t>
      </w:r>
      <w:proofErr w:type="spellEnd"/>
      <w:r w:rsidRPr="004C470F">
        <w:rPr>
          <w:rFonts w:ascii="Times New Roman" w:hAnsi="Times New Roman"/>
          <w:sz w:val="20"/>
          <w:szCs w:val="20"/>
        </w:rPr>
        <w:t xml:space="preserve">, </w:t>
      </w:r>
      <w:proofErr w:type="spellStart"/>
      <w:r w:rsidRPr="004C470F">
        <w:rPr>
          <w:rFonts w:ascii="Times New Roman" w:hAnsi="Times New Roman"/>
          <w:sz w:val="20"/>
          <w:szCs w:val="20"/>
        </w:rPr>
        <w:t>Tamilnadu</w:t>
      </w:r>
      <w:proofErr w:type="spellEnd"/>
      <w:r w:rsidRPr="004C470F">
        <w:rPr>
          <w:rFonts w:ascii="Times New Roman" w:hAnsi="Times New Roman"/>
          <w:sz w:val="20"/>
          <w:szCs w:val="20"/>
        </w:rPr>
        <w:t>.</w:t>
      </w:r>
    </w:p>
    <w:p w14:paraId="4E24E5EE" w14:textId="77777777" w:rsidR="004C470F" w:rsidRPr="004C470F" w:rsidRDefault="004C470F" w:rsidP="004C470F">
      <w:pPr>
        <w:pStyle w:val="ListParagraph"/>
        <w:spacing w:line="240" w:lineRule="auto"/>
        <w:ind w:left="360"/>
        <w:jc w:val="both"/>
        <w:rPr>
          <w:rFonts w:ascii="Times New Roman" w:hAnsi="Times New Roman"/>
          <w:i/>
          <w:sz w:val="20"/>
          <w:szCs w:val="20"/>
        </w:rPr>
      </w:pPr>
    </w:p>
    <w:p w14:paraId="7895BE97" w14:textId="77777777" w:rsidR="004C470F" w:rsidRPr="004C470F" w:rsidRDefault="004C470F" w:rsidP="004C470F">
      <w:pPr>
        <w:spacing w:line="240" w:lineRule="auto"/>
        <w:jc w:val="both"/>
        <w:rPr>
          <w:rFonts w:ascii="Times New Roman" w:hAnsi="Times New Roman"/>
          <w:i/>
          <w:sz w:val="20"/>
          <w:szCs w:val="20"/>
        </w:rPr>
      </w:pPr>
      <w:r w:rsidRPr="004C470F">
        <w:rPr>
          <w:rFonts w:ascii="Times New Roman" w:hAnsi="Times New Roman"/>
          <w:sz w:val="20"/>
          <w:szCs w:val="20"/>
        </w:rPr>
        <w:t xml:space="preserve">43. P. </w:t>
      </w:r>
      <w:proofErr w:type="spellStart"/>
      <w:r w:rsidRPr="004C470F">
        <w:rPr>
          <w:rFonts w:ascii="Times New Roman" w:hAnsi="Times New Roman"/>
          <w:sz w:val="20"/>
          <w:szCs w:val="20"/>
        </w:rPr>
        <w:t>Sharmiladevi</w:t>
      </w:r>
      <w:proofErr w:type="spellEnd"/>
      <w:r w:rsidRPr="004C470F">
        <w:rPr>
          <w:rFonts w:ascii="Times New Roman" w:hAnsi="Times New Roman"/>
          <w:sz w:val="20"/>
          <w:szCs w:val="20"/>
        </w:rPr>
        <w:t xml:space="preserve">, V. </w:t>
      </w:r>
      <w:proofErr w:type="spellStart"/>
      <w:r w:rsidRPr="004C470F">
        <w:rPr>
          <w:rFonts w:ascii="Times New Roman" w:hAnsi="Times New Roman"/>
          <w:sz w:val="20"/>
          <w:szCs w:val="20"/>
        </w:rPr>
        <w:t>Haribabu</w:t>
      </w:r>
      <w:proofErr w:type="spellEnd"/>
      <w:r w:rsidRPr="004C470F">
        <w:rPr>
          <w:rFonts w:ascii="Times New Roman" w:hAnsi="Times New Roman"/>
          <w:sz w:val="20"/>
          <w:szCs w:val="20"/>
        </w:rPr>
        <w:t xml:space="preserve">, </w:t>
      </w:r>
      <w:r w:rsidRPr="004C470F">
        <w:rPr>
          <w:rFonts w:ascii="Times New Roman" w:hAnsi="Times New Roman"/>
          <w:b/>
          <w:sz w:val="20"/>
          <w:szCs w:val="20"/>
        </w:rPr>
        <w:t>Koyeli Girigoswami</w:t>
      </w:r>
      <w:r w:rsidRPr="004C470F">
        <w:rPr>
          <w:rFonts w:ascii="Times New Roman" w:hAnsi="Times New Roman"/>
          <w:sz w:val="20"/>
          <w:szCs w:val="20"/>
        </w:rPr>
        <w:t xml:space="preserve"> and Agnishwar Girigoswami</w:t>
      </w:r>
      <w:proofErr w:type="gramStart"/>
      <w:r w:rsidRPr="004C470F">
        <w:rPr>
          <w:rFonts w:ascii="Times New Roman" w:hAnsi="Times New Roman"/>
          <w:sz w:val="20"/>
          <w:szCs w:val="20"/>
        </w:rPr>
        <w:t>*,Role</w:t>
      </w:r>
      <w:proofErr w:type="gramEnd"/>
      <w:r w:rsidRPr="004C470F">
        <w:rPr>
          <w:rFonts w:ascii="Times New Roman" w:hAnsi="Times New Roman"/>
          <w:sz w:val="20"/>
          <w:szCs w:val="20"/>
        </w:rPr>
        <w:t xml:space="preserve"> of mesoporous </w:t>
      </w:r>
      <w:proofErr w:type="spellStart"/>
      <w:r w:rsidRPr="004C470F">
        <w:rPr>
          <w:rFonts w:ascii="Times New Roman" w:hAnsi="Times New Roman"/>
          <w:sz w:val="20"/>
          <w:szCs w:val="20"/>
        </w:rPr>
        <w:t>nanowater</w:t>
      </w:r>
      <w:proofErr w:type="spellEnd"/>
      <w:r w:rsidRPr="004C470F">
        <w:rPr>
          <w:rFonts w:ascii="Times New Roman" w:hAnsi="Times New Roman"/>
          <w:sz w:val="20"/>
          <w:szCs w:val="20"/>
        </w:rPr>
        <w:t xml:space="preserve"> reservoir on MR </w:t>
      </w:r>
      <w:proofErr w:type="spellStart"/>
      <w:r w:rsidRPr="004C470F">
        <w:rPr>
          <w:rFonts w:ascii="Times New Roman" w:hAnsi="Times New Roman"/>
          <w:sz w:val="20"/>
          <w:szCs w:val="20"/>
        </w:rPr>
        <w:t>relaxivity</w:t>
      </w:r>
      <w:proofErr w:type="spellEnd"/>
      <w:r w:rsidRPr="004C470F">
        <w:rPr>
          <w:rFonts w:ascii="Times New Roman" w:hAnsi="Times New Roman"/>
          <w:sz w:val="20"/>
          <w:szCs w:val="20"/>
        </w:rPr>
        <w:t>, International Conference on Stem Cells and Cancer Therapy, 5</w:t>
      </w:r>
      <w:r w:rsidRPr="004C470F">
        <w:rPr>
          <w:rFonts w:ascii="Times New Roman" w:hAnsi="Times New Roman"/>
          <w:sz w:val="20"/>
          <w:szCs w:val="20"/>
          <w:vertAlign w:val="superscript"/>
        </w:rPr>
        <w:t>th</w:t>
      </w:r>
      <w:r w:rsidRPr="004C470F">
        <w:rPr>
          <w:rFonts w:ascii="Times New Roman" w:hAnsi="Times New Roman"/>
          <w:sz w:val="20"/>
          <w:szCs w:val="20"/>
        </w:rPr>
        <w:t xml:space="preserve"> July </w:t>
      </w:r>
      <w:r w:rsidRPr="004C470F">
        <w:rPr>
          <w:rFonts w:ascii="Times New Roman" w:hAnsi="Times New Roman"/>
          <w:b/>
          <w:sz w:val="20"/>
          <w:szCs w:val="20"/>
        </w:rPr>
        <w:t>2019</w:t>
      </w:r>
      <w:r w:rsidRPr="004C470F">
        <w:rPr>
          <w:rFonts w:ascii="Times New Roman" w:hAnsi="Times New Roman"/>
          <w:sz w:val="20"/>
          <w:szCs w:val="20"/>
        </w:rPr>
        <w:t xml:space="preserve"> held at </w:t>
      </w:r>
      <w:proofErr w:type="spellStart"/>
      <w:r w:rsidRPr="004C470F">
        <w:rPr>
          <w:rFonts w:ascii="Times New Roman" w:hAnsi="Times New Roman"/>
          <w:sz w:val="20"/>
          <w:szCs w:val="20"/>
        </w:rPr>
        <w:t>Saveetha</w:t>
      </w:r>
      <w:proofErr w:type="spellEnd"/>
      <w:r w:rsidRPr="004C470F">
        <w:rPr>
          <w:rFonts w:ascii="Times New Roman" w:hAnsi="Times New Roman"/>
          <w:sz w:val="20"/>
          <w:szCs w:val="20"/>
        </w:rPr>
        <w:t xml:space="preserve"> Dental College, </w:t>
      </w:r>
      <w:proofErr w:type="spellStart"/>
      <w:r w:rsidRPr="004C470F">
        <w:rPr>
          <w:rFonts w:ascii="Times New Roman" w:hAnsi="Times New Roman"/>
          <w:sz w:val="20"/>
          <w:szCs w:val="20"/>
        </w:rPr>
        <w:t>Poonamalli</w:t>
      </w:r>
      <w:proofErr w:type="spellEnd"/>
      <w:r w:rsidRPr="004C470F">
        <w:rPr>
          <w:rFonts w:ascii="Times New Roman" w:hAnsi="Times New Roman"/>
          <w:sz w:val="20"/>
          <w:szCs w:val="20"/>
        </w:rPr>
        <w:t xml:space="preserve">, </w:t>
      </w:r>
      <w:proofErr w:type="spellStart"/>
      <w:r w:rsidRPr="004C470F">
        <w:rPr>
          <w:rFonts w:ascii="Times New Roman" w:hAnsi="Times New Roman"/>
          <w:sz w:val="20"/>
          <w:szCs w:val="20"/>
        </w:rPr>
        <w:t>Tamilnadu</w:t>
      </w:r>
      <w:proofErr w:type="spellEnd"/>
      <w:r w:rsidRPr="004C470F">
        <w:rPr>
          <w:rFonts w:ascii="Times New Roman" w:hAnsi="Times New Roman"/>
          <w:sz w:val="20"/>
          <w:szCs w:val="20"/>
        </w:rPr>
        <w:t>.</w:t>
      </w:r>
      <w:r w:rsidRPr="004C470F">
        <w:rPr>
          <w:rFonts w:ascii="Times New Roman" w:hAnsi="Times New Roman"/>
          <w:b/>
          <w:sz w:val="20"/>
          <w:szCs w:val="20"/>
        </w:rPr>
        <w:t>(Best e Poster)</w:t>
      </w:r>
    </w:p>
    <w:p w14:paraId="23BD8C9C" w14:textId="77777777" w:rsidR="004C470F" w:rsidRPr="004C470F" w:rsidRDefault="004C470F" w:rsidP="004C470F">
      <w:pPr>
        <w:pStyle w:val="ListParagraph"/>
        <w:rPr>
          <w:rFonts w:ascii="Times New Roman" w:hAnsi="Times New Roman"/>
          <w:i/>
          <w:sz w:val="20"/>
          <w:szCs w:val="20"/>
        </w:rPr>
      </w:pPr>
    </w:p>
    <w:p w14:paraId="39C809EC" w14:textId="77777777" w:rsidR="004C470F" w:rsidRPr="004C470F" w:rsidRDefault="004C470F" w:rsidP="004C470F">
      <w:pPr>
        <w:spacing w:line="240" w:lineRule="auto"/>
        <w:jc w:val="both"/>
        <w:rPr>
          <w:rFonts w:ascii="Times New Roman" w:hAnsi="Times New Roman"/>
          <w:i/>
          <w:sz w:val="20"/>
          <w:szCs w:val="20"/>
        </w:rPr>
      </w:pPr>
      <w:r w:rsidRPr="004C470F">
        <w:rPr>
          <w:rFonts w:ascii="Times New Roman" w:hAnsi="Times New Roman"/>
          <w:bCs/>
          <w:sz w:val="20"/>
          <w:szCs w:val="20"/>
        </w:rPr>
        <w:t xml:space="preserve">42. </w:t>
      </w:r>
      <w:r w:rsidRPr="004C470F">
        <w:rPr>
          <w:rFonts w:ascii="Times New Roman" w:hAnsi="Times New Roman"/>
          <w:b/>
          <w:sz w:val="20"/>
          <w:szCs w:val="20"/>
          <w:u w:val="single"/>
        </w:rPr>
        <w:t xml:space="preserve">Palani </w:t>
      </w:r>
      <w:proofErr w:type="spellStart"/>
      <w:r w:rsidRPr="004C470F">
        <w:rPr>
          <w:rFonts w:ascii="Times New Roman" w:hAnsi="Times New Roman"/>
          <w:b/>
          <w:sz w:val="20"/>
          <w:szCs w:val="20"/>
          <w:u w:val="single"/>
        </w:rPr>
        <w:t>Sharmiladevi</w:t>
      </w:r>
      <w:proofErr w:type="spellEnd"/>
      <w:r w:rsidRPr="004C470F">
        <w:rPr>
          <w:rFonts w:ascii="Times New Roman" w:hAnsi="Times New Roman"/>
          <w:b/>
          <w:sz w:val="20"/>
          <w:szCs w:val="20"/>
        </w:rPr>
        <w:t>,</w:t>
      </w:r>
      <w:r w:rsidRPr="004C470F">
        <w:rPr>
          <w:rFonts w:ascii="Times New Roman" w:hAnsi="Times New Roman"/>
          <w:sz w:val="20"/>
          <w:szCs w:val="20"/>
        </w:rPr>
        <w:t xml:space="preserve"> </w:t>
      </w:r>
      <w:r w:rsidRPr="004C470F">
        <w:rPr>
          <w:rFonts w:ascii="Times New Roman" w:hAnsi="Times New Roman"/>
          <w:sz w:val="20"/>
          <w:szCs w:val="20"/>
          <w:u w:val="single"/>
        </w:rPr>
        <w:t xml:space="preserve">Viswanathan </w:t>
      </w:r>
      <w:proofErr w:type="spellStart"/>
      <w:r w:rsidRPr="004C470F">
        <w:rPr>
          <w:rFonts w:ascii="Times New Roman" w:hAnsi="Times New Roman"/>
          <w:sz w:val="20"/>
          <w:szCs w:val="20"/>
          <w:u w:val="single"/>
        </w:rPr>
        <w:t>Haribabu</w:t>
      </w:r>
      <w:proofErr w:type="spellEnd"/>
      <w:r w:rsidRPr="004C470F">
        <w:rPr>
          <w:rFonts w:ascii="Times New Roman" w:hAnsi="Times New Roman"/>
          <w:sz w:val="20"/>
          <w:szCs w:val="20"/>
          <w:u w:val="single"/>
        </w:rPr>
        <w:t>,</w:t>
      </w:r>
      <w:r w:rsidRPr="004C470F">
        <w:rPr>
          <w:rFonts w:ascii="Times New Roman" w:hAnsi="Times New Roman"/>
          <w:sz w:val="20"/>
          <w:szCs w:val="20"/>
        </w:rPr>
        <w:t xml:space="preserve"> </w:t>
      </w:r>
      <w:proofErr w:type="spellStart"/>
      <w:r w:rsidRPr="004C470F">
        <w:rPr>
          <w:rFonts w:ascii="Times New Roman" w:hAnsi="Times New Roman"/>
          <w:sz w:val="20"/>
          <w:szCs w:val="20"/>
        </w:rPr>
        <w:t>Abubacker</w:t>
      </w:r>
      <w:proofErr w:type="spellEnd"/>
      <w:r w:rsidRPr="004C470F">
        <w:rPr>
          <w:rFonts w:ascii="Times New Roman" w:hAnsi="Times New Roman"/>
          <w:sz w:val="20"/>
          <w:szCs w:val="20"/>
        </w:rPr>
        <w:t xml:space="preserve"> </w:t>
      </w:r>
      <w:proofErr w:type="spellStart"/>
      <w:r w:rsidRPr="004C470F">
        <w:rPr>
          <w:rFonts w:ascii="Times New Roman" w:hAnsi="Times New Roman"/>
          <w:sz w:val="20"/>
          <w:szCs w:val="20"/>
        </w:rPr>
        <w:t>Sulaiman</w:t>
      </w:r>
      <w:proofErr w:type="spellEnd"/>
      <w:r w:rsidRPr="004C470F">
        <w:rPr>
          <w:rFonts w:ascii="Times New Roman" w:hAnsi="Times New Roman"/>
          <w:sz w:val="20"/>
          <w:szCs w:val="20"/>
        </w:rPr>
        <w:t xml:space="preserve"> Farook, Koyeli Girigoswami and Agnishwar Girigoswami, Role of water storage in magnetic </w:t>
      </w:r>
      <w:proofErr w:type="spellStart"/>
      <w:r w:rsidRPr="004C470F">
        <w:rPr>
          <w:rFonts w:ascii="Times New Roman" w:hAnsi="Times New Roman"/>
          <w:sz w:val="20"/>
          <w:szCs w:val="20"/>
        </w:rPr>
        <w:t>coreshell</w:t>
      </w:r>
      <w:proofErr w:type="spellEnd"/>
      <w:r w:rsidRPr="004C470F">
        <w:rPr>
          <w:rFonts w:ascii="Times New Roman" w:hAnsi="Times New Roman"/>
          <w:sz w:val="20"/>
          <w:szCs w:val="20"/>
        </w:rPr>
        <w:t xml:space="preserve"> on MR </w:t>
      </w:r>
      <w:proofErr w:type="spellStart"/>
      <w:r w:rsidRPr="004C470F">
        <w:rPr>
          <w:rFonts w:ascii="Times New Roman" w:hAnsi="Times New Roman"/>
          <w:sz w:val="20"/>
          <w:szCs w:val="20"/>
        </w:rPr>
        <w:t>relaxivity</w:t>
      </w:r>
      <w:proofErr w:type="spellEnd"/>
      <w:r w:rsidRPr="004C470F">
        <w:rPr>
          <w:rFonts w:ascii="Times New Roman" w:hAnsi="Times New Roman"/>
          <w:sz w:val="20"/>
          <w:szCs w:val="20"/>
        </w:rPr>
        <w:t xml:space="preserve">, </w:t>
      </w:r>
      <w:r w:rsidRPr="004C470F">
        <w:rPr>
          <w:rFonts w:ascii="Times New Roman" w:hAnsi="Times New Roman"/>
          <w:bCs/>
          <w:sz w:val="20"/>
          <w:szCs w:val="20"/>
        </w:rPr>
        <w:t xml:space="preserve">International Conference on </w:t>
      </w:r>
      <w:proofErr w:type="spellStart"/>
      <w:r w:rsidRPr="004C470F">
        <w:rPr>
          <w:rFonts w:ascii="Times New Roman" w:hAnsi="Times New Roman"/>
          <w:bCs/>
          <w:sz w:val="20"/>
          <w:szCs w:val="20"/>
        </w:rPr>
        <w:t>BioMaterials</w:t>
      </w:r>
      <w:proofErr w:type="spellEnd"/>
      <w:r w:rsidRPr="004C470F">
        <w:rPr>
          <w:rFonts w:ascii="Times New Roman" w:hAnsi="Times New Roman"/>
          <w:bCs/>
          <w:sz w:val="20"/>
          <w:szCs w:val="20"/>
        </w:rPr>
        <w:t xml:space="preserve">, </w:t>
      </w:r>
      <w:proofErr w:type="spellStart"/>
      <w:r w:rsidRPr="004C470F">
        <w:rPr>
          <w:rFonts w:ascii="Times New Roman" w:hAnsi="Times New Roman"/>
          <w:bCs/>
          <w:sz w:val="20"/>
          <w:szCs w:val="20"/>
        </w:rPr>
        <w:t>BioEngineering</w:t>
      </w:r>
      <w:proofErr w:type="spellEnd"/>
      <w:r w:rsidRPr="004C470F">
        <w:rPr>
          <w:rFonts w:ascii="Times New Roman" w:hAnsi="Times New Roman"/>
          <w:bCs/>
          <w:sz w:val="20"/>
          <w:szCs w:val="20"/>
        </w:rPr>
        <w:t xml:space="preserve"> &amp; </w:t>
      </w:r>
      <w:proofErr w:type="spellStart"/>
      <w:r w:rsidRPr="004C470F">
        <w:rPr>
          <w:rFonts w:ascii="Times New Roman" w:hAnsi="Times New Roman"/>
          <w:bCs/>
          <w:sz w:val="20"/>
          <w:szCs w:val="20"/>
        </w:rPr>
        <w:t>BioTheranostics</w:t>
      </w:r>
      <w:proofErr w:type="spellEnd"/>
      <w:r w:rsidRPr="004C470F">
        <w:rPr>
          <w:rFonts w:ascii="Times New Roman" w:hAnsi="Times New Roman"/>
          <w:bCs/>
          <w:sz w:val="20"/>
          <w:szCs w:val="20"/>
        </w:rPr>
        <w:t xml:space="preserve"> (BioMET-2018),24</w:t>
      </w:r>
      <w:r w:rsidRPr="004C470F">
        <w:rPr>
          <w:rFonts w:ascii="Times New Roman" w:hAnsi="Times New Roman"/>
          <w:bCs/>
          <w:sz w:val="20"/>
          <w:szCs w:val="20"/>
          <w:vertAlign w:val="superscript"/>
        </w:rPr>
        <w:t>th</w:t>
      </w:r>
      <w:r w:rsidRPr="004C470F">
        <w:rPr>
          <w:rFonts w:ascii="Times New Roman" w:hAnsi="Times New Roman"/>
          <w:bCs/>
          <w:sz w:val="20"/>
          <w:szCs w:val="20"/>
        </w:rPr>
        <w:t>- 25</w:t>
      </w:r>
      <w:r w:rsidRPr="004C470F">
        <w:rPr>
          <w:rFonts w:ascii="Times New Roman" w:hAnsi="Times New Roman"/>
          <w:bCs/>
          <w:sz w:val="20"/>
          <w:szCs w:val="20"/>
          <w:vertAlign w:val="superscript"/>
        </w:rPr>
        <w:t>th</w:t>
      </w:r>
      <w:r w:rsidRPr="004C470F">
        <w:rPr>
          <w:rFonts w:ascii="Times New Roman" w:hAnsi="Times New Roman"/>
          <w:bCs/>
          <w:sz w:val="20"/>
          <w:szCs w:val="20"/>
        </w:rPr>
        <w:t xml:space="preserve"> July 2018 held </w:t>
      </w:r>
      <w:proofErr w:type="gramStart"/>
      <w:r w:rsidRPr="004C470F">
        <w:rPr>
          <w:rFonts w:ascii="Times New Roman" w:hAnsi="Times New Roman"/>
          <w:bCs/>
          <w:sz w:val="20"/>
          <w:szCs w:val="20"/>
        </w:rPr>
        <w:t xml:space="preserve">at </w:t>
      </w:r>
      <w:r w:rsidRPr="004C470F">
        <w:rPr>
          <w:rFonts w:ascii="Times New Roman" w:hAnsi="Times New Roman"/>
          <w:sz w:val="20"/>
          <w:szCs w:val="20"/>
        </w:rPr>
        <w:t xml:space="preserve"> </w:t>
      </w:r>
      <w:r w:rsidRPr="004C470F">
        <w:rPr>
          <w:rFonts w:ascii="Times New Roman" w:hAnsi="Times New Roman"/>
          <w:bCs/>
          <w:sz w:val="20"/>
          <w:szCs w:val="20"/>
        </w:rPr>
        <w:t>VIT</w:t>
      </w:r>
      <w:proofErr w:type="gramEnd"/>
      <w:r w:rsidRPr="004C470F">
        <w:rPr>
          <w:rFonts w:ascii="Times New Roman" w:hAnsi="Times New Roman"/>
          <w:bCs/>
          <w:sz w:val="20"/>
          <w:szCs w:val="20"/>
        </w:rPr>
        <w:t xml:space="preserve">, Vellore. </w:t>
      </w:r>
      <w:r w:rsidRPr="004C470F">
        <w:rPr>
          <w:rFonts w:ascii="Times New Roman" w:hAnsi="Times New Roman"/>
          <w:sz w:val="20"/>
          <w:szCs w:val="20"/>
        </w:rPr>
        <w:t xml:space="preserve"> (Poster)</w:t>
      </w:r>
    </w:p>
    <w:p w14:paraId="4A3186FD" w14:textId="77777777" w:rsidR="004C470F" w:rsidRPr="004C470F" w:rsidRDefault="004C470F" w:rsidP="004C470F">
      <w:pPr>
        <w:pStyle w:val="ListParagraph"/>
        <w:rPr>
          <w:rFonts w:ascii="Times New Roman" w:hAnsi="Times New Roman"/>
          <w:i/>
          <w:sz w:val="20"/>
          <w:szCs w:val="20"/>
        </w:rPr>
      </w:pPr>
    </w:p>
    <w:p w14:paraId="69147319" w14:textId="77777777" w:rsidR="004C470F" w:rsidRPr="004C470F" w:rsidRDefault="004C470F" w:rsidP="004C470F">
      <w:pPr>
        <w:spacing w:line="240" w:lineRule="auto"/>
        <w:jc w:val="both"/>
        <w:rPr>
          <w:rFonts w:ascii="Times New Roman" w:hAnsi="Times New Roman"/>
          <w:i/>
          <w:sz w:val="20"/>
          <w:szCs w:val="20"/>
        </w:rPr>
      </w:pPr>
      <w:r w:rsidRPr="004C470F">
        <w:rPr>
          <w:rFonts w:ascii="Times New Roman" w:hAnsi="Times New Roman"/>
          <w:bCs/>
          <w:sz w:val="20"/>
          <w:szCs w:val="20"/>
        </w:rPr>
        <w:lastRenderedPageBreak/>
        <w:t xml:space="preserve">41. </w:t>
      </w:r>
      <w:r w:rsidRPr="004C470F">
        <w:rPr>
          <w:rFonts w:ascii="Times New Roman" w:hAnsi="Times New Roman"/>
          <w:b/>
          <w:sz w:val="20"/>
          <w:szCs w:val="20"/>
          <w:u w:val="single"/>
        </w:rPr>
        <w:t xml:space="preserve">Viswanathan </w:t>
      </w:r>
      <w:proofErr w:type="spellStart"/>
      <w:r w:rsidRPr="004C470F">
        <w:rPr>
          <w:rFonts w:ascii="Times New Roman" w:hAnsi="Times New Roman"/>
          <w:b/>
          <w:sz w:val="20"/>
          <w:szCs w:val="20"/>
          <w:u w:val="single"/>
        </w:rPr>
        <w:t>Haribabu</w:t>
      </w:r>
      <w:proofErr w:type="spellEnd"/>
      <w:r w:rsidRPr="004C470F">
        <w:rPr>
          <w:rFonts w:ascii="Times New Roman" w:hAnsi="Times New Roman"/>
          <w:sz w:val="20"/>
          <w:szCs w:val="20"/>
        </w:rPr>
        <w:t xml:space="preserve">, Palani </w:t>
      </w:r>
      <w:proofErr w:type="spellStart"/>
      <w:r w:rsidRPr="004C470F">
        <w:rPr>
          <w:rFonts w:ascii="Times New Roman" w:hAnsi="Times New Roman"/>
          <w:sz w:val="20"/>
          <w:szCs w:val="20"/>
        </w:rPr>
        <w:t>Sharmiladevi</w:t>
      </w:r>
      <w:proofErr w:type="spellEnd"/>
      <w:r w:rsidRPr="004C470F">
        <w:rPr>
          <w:rFonts w:ascii="Times New Roman" w:hAnsi="Times New Roman"/>
          <w:sz w:val="20"/>
          <w:szCs w:val="20"/>
        </w:rPr>
        <w:t xml:space="preserve">, </w:t>
      </w:r>
      <w:proofErr w:type="spellStart"/>
      <w:r w:rsidRPr="004C470F">
        <w:rPr>
          <w:rFonts w:ascii="Times New Roman" w:hAnsi="Times New Roman"/>
          <w:sz w:val="20"/>
          <w:szCs w:val="20"/>
        </w:rPr>
        <w:t>Abubacker</w:t>
      </w:r>
      <w:proofErr w:type="spellEnd"/>
      <w:r w:rsidRPr="004C470F">
        <w:rPr>
          <w:rFonts w:ascii="Times New Roman" w:hAnsi="Times New Roman"/>
          <w:sz w:val="20"/>
          <w:szCs w:val="20"/>
        </w:rPr>
        <w:t xml:space="preserve"> </w:t>
      </w:r>
      <w:proofErr w:type="spellStart"/>
      <w:r w:rsidRPr="004C470F">
        <w:rPr>
          <w:rFonts w:ascii="Times New Roman" w:hAnsi="Times New Roman"/>
          <w:sz w:val="20"/>
          <w:szCs w:val="20"/>
        </w:rPr>
        <w:t>Sulaiman</w:t>
      </w:r>
      <w:proofErr w:type="spellEnd"/>
      <w:r w:rsidRPr="004C470F">
        <w:rPr>
          <w:rFonts w:ascii="Times New Roman" w:hAnsi="Times New Roman"/>
          <w:sz w:val="20"/>
          <w:szCs w:val="20"/>
        </w:rPr>
        <w:t xml:space="preserve"> Farook, Koyeli Girigoswami and Agnishwar Girigoswami, Label-free Magneto-fluorescent Nanoclusters for Multimodal Imaging,</w:t>
      </w:r>
      <w:r w:rsidRPr="004C470F">
        <w:rPr>
          <w:rFonts w:ascii="Times New Roman" w:hAnsi="Times New Roman"/>
          <w:bCs/>
          <w:sz w:val="20"/>
          <w:szCs w:val="20"/>
        </w:rPr>
        <w:t xml:space="preserve"> International Conference on </w:t>
      </w:r>
      <w:proofErr w:type="spellStart"/>
      <w:r w:rsidRPr="004C470F">
        <w:rPr>
          <w:rFonts w:ascii="Times New Roman" w:hAnsi="Times New Roman"/>
          <w:bCs/>
          <w:sz w:val="20"/>
          <w:szCs w:val="20"/>
        </w:rPr>
        <w:t>BioMaterials</w:t>
      </w:r>
      <w:proofErr w:type="spellEnd"/>
      <w:r w:rsidRPr="004C470F">
        <w:rPr>
          <w:rFonts w:ascii="Times New Roman" w:hAnsi="Times New Roman"/>
          <w:bCs/>
          <w:sz w:val="20"/>
          <w:szCs w:val="20"/>
        </w:rPr>
        <w:t xml:space="preserve">, </w:t>
      </w:r>
      <w:proofErr w:type="spellStart"/>
      <w:r w:rsidRPr="004C470F">
        <w:rPr>
          <w:rFonts w:ascii="Times New Roman" w:hAnsi="Times New Roman"/>
          <w:bCs/>
          <w:sz w:val="20"/>
          <w:szCs w:val="20"/>
        </w:rPr>
        <w:t>BioEngineering</w:t>
      </w:r>
      <w:proofErr w:type="spellEnd"/>
      <w:r w:rsidRPr="004C470F">
        <w:rPr>
          <w:rFonts w:ascii="Times New Roman" w:hAnsi="Times New Roman"/>
          <w:bCs/>
          <w:sz w:val="20"/>
          <w:szCs w:val="20"/>
        </w:rPr>
        <w:t xml:space="preserve"> &amp; </w:t>
      </w:r>
      <w:proofErr w:type="spellStart"/>
      <w:r w:rsidRPr="004C470F">
        <w:rPr>
          <w:rFonts w:ascii="Times New Roman" w:hAnsi="Times New Roman"/>
          <w:bCs/>
          <w:sz w:val="20"/>
          <w:szCs w:val="20"/>
        </w:rPr>
        <w:t>BioTheranostics</w:t>
      </w:r>
      <w:proofErr w:type="spellEnd"/>
      <w:r w:rsidRPr="004C470F">
        <w:rPr>
          <w:rFonts w:ascii="Times New Roman" w:hAnsi="Times New Roman"/>
          <w:bCs/>
          <w:sz w:val="20"/>
          <w:szCs w:val="20"/>
        </w:rPr>
        <w:t xml:space="preserve"> (BioMET-2018),24</w:t>
      </w:r>
      <w:r w:rsidRPr="004C470F">
        <w:rPr>
          <w:rFonts w:ascii="Times New Roman" w:hAnsi="Times New Roman"/>
          <w:bCs/>
          <w:sz w:val="20"/>
          <w:szCs w:val="20"/>
          <w:vertAlign w:val="superscript"/>
        </w:rPr>
        <w:t>th</w:t>
      </w:r>
      <w:r w:rsidRPr="004C470F">
        <w:rPr>
          <w:rFonts w:ascii="Times New Roman" w:hAnsi="Times New Roman"/>
          <w:bCs/>
          <w:sz w:val="20"/>
          <w:szCs w:val="20"/>
        </w:rPr>
        <w:t>- 25</w:t>
      </w:r>
      <w:r w:rsidRPr="004C470F">
        <w:rPr>
          <w:rFonts w:ascii="Times New Roman" w:hAnsi="Times New Roman"/>
          <w:bCs/>
          <w:sz w:val="20"/>
          <w:szCs w:val="20"/>
          <w:vertAlign w:val="superscript"/>
        </w:rPr>
        <w:t>th</w:t>
      </w:r>
      <w:r w:rsidRPr="004C470F">
        <w:rPr>
          <w:rFonts w:ascii="Times New Roman" w:hAnsi="Times New Roman"/>
          <w:bCs/>
          <w:sz w:val="20"/>
          <w:szCs w:val="20"/>
        </w:rPr>
        <w:t xml:space="preserve"> July 2018 held </w:t>
      </w:r>
      <w:proofErr w:type="gramStart"/>
      <w:r w:rsidRPr="004C470F">
        <w:rPr>
          <w:rFonts w:ascii="Times New Roman" w:hAnsi="Times New Roman"/>
          <w:bCs/>
          <w:sz w:val="20"/>
          <w:szCs w:val="20"/>
        </w:rPr>
        <w:t xml:space="preserve">at </w:t>
      </w:r>
      <w:r w:rsidRPr="004C470F">
        <w:rPr>
          <w:rFonts w:ascii="Times New Roman" w:hAnsi="Times New Roman"/>
          <w:sz w:val="20"/>
          <w:szCs w:val="20"/>
        </w:rPr>
        <w:t xml:space="preserve"> </w:t>
      </w:r>
      <w:r w:rsidRPr="004C470F">
        <w:rPr>
          <w:rFonts w:ascii="Times New Roman" w:hAnsi="Times New Roman"/>
          <w:bCs/>
          <w:sz w:val="20"/>
          <w:szCs w:val="20"/>
        </w:rPr>
        <w:t>VIT</w:t>
      </w:r>
      <w:proofErr w:type="gramEnd"/>
      <w:r w:rsidRPr="004C470F">
        <w:rPr>
          <w:rFonts w:ascii="Times New Roman" w:hAnsi="Times New Roman"/>
          <w:bCs/>
          <w:sz w:val="20"/>
          <w:szCs w:val="20"/>
        </w:rPr>
        <w:t xml:space="preserve">, Vellore. </w:t>
      </w:r>
      <w:r w:rsidRPr="004C470F">
        <w:rPr>
          <w:rFonts w:ascii="Times New Roman" w:hAnsi="Times New Roman"/>
          <w:sz w:val="20"/>
          <w:szCs w:val="20"/>
        </w:rPr>
        <w:t>(Oral presentation)</w:t>
      </w:r>
    </w:p>
    <w:p w14:paraId="50906218" w14:textId="77777777" w:rsidR="004C470F" w:rsidRPr="004C470F" w:rsidRDefault="004C470F" w:rsidP="004C470F">
      <w:pPr>
        <w:pStyle w:val="ListParagraph"/>
        <w:ind w:left="0"/>
        <w:jc w:val="both"/>
        <w:rPr>
          <w:rFonts w:ascii="Times New Roman" w:hAnsi="Times New Roman"/>
          <w:bCs/>
          <w:sz w:val="20"/>
          <w:szCs w:val="20"/>
        </w:rPr>
      </w:pPr>
    </w:p>
    <w:p w14:paraId="4E100EA8" w14:textId="77777777" w:rsidR="004C470F" w:rsidRPr="004C470F" w:rsidRDefault="004C470F" w:rsidP="004C470F">
      <w:pPr>
        <w:jc w:val="both"/>
        <w:rPr>
          <w:rFonts w:ascii="Times New Roman" w:hAnsi="Times New Roman"/>
          <w:bCs/>
          <w:sz w:val="20"/>
          <w:szCs w:val="20"/>
        </w:rPr>
      </w:pPr>
      <w:r w:rsidRPr="004C470F">
        <w:rPr>
          <w:rFonts w:ascii="Times New Roman" w:hAnsi="Times New Roman"/>
          <w:bCs/>
          <w:sz w:val="20"/>
          <w:szCs w:val="20"/>
        </w:rPr>
        <w:t xml:space="preserve">40. </w:t>
      </w:r>
      <w:proofErr w:type="spellStart"/>
      <w:r w:rsidRPr="004C470F">
        <w:rPr>
          <w:rFonts w:ascii="Times New Roman" w:hAnsi="Times New Roman"/>
          <w:bCs/>
          <w:sz w:val="20"/>
          <w:szCs w:val="20"/>
        </w:rPr>
        <w:t>Dhanavardhini</w:t>
      </w:r>
      <w:proofErr w:type="spellEnd"/>
      <w:r w:rsidRPr="004C470F">
        <w:rPr>
          <w:rFonts w:ascii="Times New Roman" w:hAnsi="Times New Roman"/>
          <w:bCs/>
          <w:sz w:val="20"/>
          <w:szCs w:val="20"/>
        </w:rPr>
        <w:t xml:space="preserve"> K</w:t>
      </w:r>
      <w:r w:rsidRPr="004C470F">
        <w:rPr>
          <w:rFonts w:ascii="Times New Roman" w:hAnsi="Times New Roman"/>
          <w:bCs/>
          <w:sz w:val="20"/>
          <w:szCs w:val="20"/>
          <w:vertAlign w:val="superscript"/>
        </w:rPr>
        <w:t>1</w:t>
      </w:r>
      <w:r w:rsidRPr="004C470F">
        <w:rPr>
          <w:rFonts w:ascii="Times New Roman" w:hAnsi="Times New Roman"/>
          <w:bCs/>
          <w:sz w:val="20"/>
          <w:szCs w:val="20"/>
        </w:rPr>
        <w:t xml:space="preserve">, </w:t>
      </w:r>
      <w:proofErr w:type="spellStart"/>
      <w:r w:rsidRPr="004C470F">
        <w:rPr>
          <w:rFonts w:ascii="Times New Roman" w:hAnsi="Times New Roman"/>
          <w:bCs/>
          <w:sz w:val="20"/>
          <w:szCs w:val="20"/>
        </w:rPr>
        <w:t>Breghatha</w:t>
      </w:r>
      <w:proofErr w:type="spellEnd"/>
      <w:r w:rsidRPr="004C470F">
        <w:rPr>
          <w:rFonts w:ascii="Times New Roman" w:hAnsi="Times New Roman"/>
          <w:bCs/>
          <w:sz w:val="20"/>
          <w:szCs w:val="20"/>
        </w:rPr>
        <w:t xml:space="preserve"> M</w:t>
      </w:r>
      <w:r w:rsidRPr="004C470F">
        <w:rPr>
          <w:rFonts w:ascii="Times New Roman" w:hAnsi="Times New Roman"/>
          <w:bCs/>
          <w:sz w:val="20"/>
          <w:szCs w:val="20"/>
          <w:vertAlign w:val="superscript"/>
        </w:rPr>
        <w:t>1</w:t>
      </w:r>
      <w:r w:rsidRPr="004C470F">
        <w:rPr>
          <w:rFonts w:ascii="Times New Roman" w:hAnsi="Times New Roman"/>
          <w:bCs/>
          <w:sz w:val="20"/>
          <w:szCs w:val="20"/>
        </w:rPr>
        <w:t xml:space="preserve">, </w:t>
      </w:r>
      <w:proofErr w:type="spellStart"/>
      <w:r w:rsidRPr="004C470F">
        <w:rPr>
          <w:rFonts w:ascii="Times New Roman" w:hAnsi="Times New Roman"/>
          <w:bCs/>
          <w:sz w:val="20"/>
          <w:szCs w:val="20"/>
        </w:rPr>
        <w:t>Weslen</w:t>
      </w:r>
      <w:proofErr w:type="spellEnd"/>
      <w:r w:rsidRPr="004C470F">
        <w:rPr>
          <w:rFonts w:ascii="Times New Roman" w:hAnsi="Times New Roman"/>
          <w:bCs/>
          <w:sz w:val="20"/>
          <w:szCs w:val="20"/>
        </w:rPr>
        <w:t xml:space="preserve"> </w:t>
      </w:r>
      <w:proofErr w:type="spellStart"/>
      <w:r w:rsidRPr="004C470F">
        <w:rPr>
          <w:rFonts w:ascii="Times New Roman" w:hAnsi="Times New Roman"/>
          <w:bCs/>
          <w:sz w:val="20"/>
          <w:szCs w:val="20"/>
        </w:rPr>
        <w:t>Vedakumari</w:t>
      </w:r>
      <w:proofErr w:type="spellEnd"/>
      <w:r w:rsidRPr="004C470F">
        <w:rPr>
          <w:rFonts w:ascii="Times New Roman" w:hAnsi="Times New Roman"/>
          <w:bCs/>
          <w:sz w:val="20"/>
          <w:szCs w:val="20"/>
        </w:rPr>
        <w:t xml:space="preserve">, Koyeli Girigoswami, </w:t>
      </w:r>
      <w:proofErr w:type="spellStart"/>
      <w:r w:rsidRPr="004C470F">
        <w:rPr>
          <w:rFonts w:ascii="Times New Roman" w:hAnsi="Times New Roman"/>
          <w:bCs/>
          <w:sz w:val="20"/>
          <w:szCs w:val="20"/>
        </w:rPr>
        <w:t>Nanosponge</w:t>
      </w:r>
      <w:proofErr w:type="spellEnd"/>
      <w:r w:rsidRPr="004C470F">
        <w:rPr>
          <w:rFonts w:ascii="Times New Roman" w:hAnsi="Times New Roman"/>
          <w:bCs/>
          <w:sz w:val="20"/>
          <w:szCs w:val="20"/>
        </w:rPr>
        <w:t xml:space="preserve"> based </w:t>
      </w:r>
      <w:proofErr w:type="spellStart"/>
      <w:r w:rsidRPr="004C470F">
        <w:rPr>
          <w:rFonts w:ascii="Times New Roman" w:hAnsi="Times New Roman"/>
          <w:bCs/>
          <w:sz w:val="20"/>
          <w:szCs w:val="20"/>
        </w:rPr>
        <w:t>Haemostatic</w:t>
      </w:r>
      <w:proofErr w:type="spellEnd"/>
      <w:r w:rsidRPr="004C470F">
        <w:rPr>
          <w:rFonts w:ascii="Times New Roman" w:hAnsi="Times New Roman"/>
          <w:bCs/>
          <w:sz w:val="20"/>
          <w:szCs w:val="20"/>
        </w:rPr>
        <w:t xml:space="preserve"> Material-an Application of </w:t>
      </w:r>
      <w:proofErr w:type="spellStart"/>
      <w:r w:rsidRPr="004C470F">
        <w:rPr>
          <w:rFonts w:ascii="Times New Roman" w:hAnsi="Times New Roman"/>
          <w:bCs/>
          <w:sz w:val="20"/>
          <w:szCs w:val="20"/>
        </w:rPr>
        <w:t>Bionanotechnology</w:t>
      </w:r>
      <w:proofErr w:type="spellEnd"/>
      <w:r w:rsidRPr="004C470F">
        <w:rPr>
          <w:rFonts w:ascii="Times New Roman" w:hAnsi="Times New Roman"/>
          <w:bCs/>
          <w:sz w:val="20"/>
          <w:szCs w:val="20"/>
        </w:rPr>
        <w:t xml:space="preserve">, </w:t>
      </w:r>
      <w:r w:rsidRPr="004C470F">
        <w:rPr>
          <w:rFonts w:ascii="Times New Roman" w:hAnsi="Times New Roman"/>
          <w:sz w:val="20"/>
          <w:szCs w:val="20"/>
          <w:shd w:val="clear" w:color="auto" w:fill="FFFFFF"/>
        </w:rPr>
        <w:t>National </w:t>
      </w:r>
      <w:r w:rsidRPr="004C470F">
        <w:rPr>
          <w:rStyle w:val="Emphasis"/>
          <w:rFonts w:ascii="Times New Roman" w:hAnsi="Times New Roman"/>
          <w:bCs/>
          <w:iCs w:val="0"/>
          <w:sz w:val="20"/>
          <w:szCs w:val="20"/>
          <w:shd w:val="clear" w:color="auto" w:fill="FFFFFF"/>
        </w:rPr>
        <w:t>Conference</w:t>
      </w:r>
      <w:r w:rsidRPr="004C470F">
        <w:rPr>
          <w:rFonts w:ascii="Times New Roman" w:hAnsi="Times New Roman"/>
          <w:sz w:val="20"/>
          <w:szCs w:val="20"/>
          <w:shd w:val="clear" w:color="auto" w:fill="FFFFFF"/>
        </w:rPr>
        <w:t> on Interdisciplinary Research and. Innovations in Biosciences, </w:t>
      </w:r>
      <w:r w:rsidRPr="004C470F">
        <w:rPr>
          <w:rStyle w:val="Emphasis"/>
          <w:rFonts w:ascii="Times New Roman" w:hAnsi="Times New Roman"/>
          <w:bCs/>
          <w:iCs w:val="0"/>
          <w:sz w:val="20"/>
          <w:szCs w:val="20"/>
          <w:shd w:val="clear" w:color="auto" w:fill="FFFFFF"/>
        </w:rPr>
        <w:t>NATCON</w:t>
      </w:r>
      <w:r w:rsidRPr="004C470F">
        <w:rPr>
          <w:rFonts w:ascii="Times New Roman" w:hAnsi="Times New Roman"/>
          <w:sz w:val="20"/>
          <w:szCs w:val="20"/>
          <w:shd w:val="clear" w:color="auto" w:fill="FFFFFF"/>
        </w:rPr>
        <w:t>-</w:t>
      </w:r>
      <w:r w:rsidRPr="004C470F">
        <w:rPr>
          <w:rStyle w:val="Emphasis"/>
          <w:rFonts w:ascii="Times New Roman" w:hAnsi="Times New Roman"/>
          <w:bCs/>
          <w:iCs w:val="0"/>
          <w:sz w:val="20"/>
          <w:szCs w:val="20"/>
          <w:shd w:val="clear" w:color="auto" w:fill="FFFFFF"/>
        </w:rPr>
        <w:t>2018</w:t>
      </w:r>
      <w:r w:rsidRPr="004C470F">
        <w:rPr>
          <w:rFonts w:ascii="Times New Roman" w:hAnsi="Times New Roman"/>
          <w:sz w:val="20"/>
          <w:szCs w:val="20"/>
          <w:shd w:val="clear" w:color="auto" w:fill="FFFFFF"/>
        </w:rPr>
        <w:t>, 24</w:t>
      </w:r>
      <w:r w:rsidRPr="004C470F">
        <w:rPr>
          <w:rFonts w:ascii="Times New Roman" w:hAnsi="Times New Roman"/>
          <w:sz w:val="20"/>
          <w:szCs w:val="20"/>
          <w:shd w:val="clear" w:color="auto" w:fill="FFFFFF"/>
          <w:vertAlign w:val="superscript"/>
        </w:rPr>
        <w:t>th</w:t>
      </w:r>
      <w:r w:rsidRPr="004C470F">
        <w:rPr>
          <w:rFonts w:ascii="Times New Roman" w:hAnsi="Times New Roman"/>
          <w:sz w:val="20"/>
          <w:szCs w:val="20"/>
          <w:shd w:val="clear" w:color="auto" w:fill="FFFFFF"/>
        </w:rPr>
        <w:t xml:space="preserve"> -25</w:t>
      </w:r>
      <w:r w:rsidRPr="004C470F">
        <w:rPr>
          <w:rFonts w:ascii="Times New Roman" w:hAnsi="Times New Roman"/>
          <w:sz w:val="20"/>
          <w:szCs w:val="20"/>
          <w:shd w:val="clear" w:color="auto" w:fill="FFFFFF"/>
          <w:vertAlign w:val="superscript"/>
        </w:rPr>
        <w:t>th</w:t>
      </w:r>
      <w:r w:rsidRPr="004C470F">
        <w:rPr>
          <w:rFonts w:ascii="Times New Roman" w:hAnsi="Times New Roman"/>
          <w:sz w:val="20"/>
          <w:szCs w:val="20"/>
          <w:shd w:val="clear" w:color="auto" w:fill="FFFFFF"/>
        </w:rPr>
        <w:t xml:space="preserve"> Jan, </w:t>
      </w:r>
      <w:r w:rsidRPr="004C470F">
        <w:rPr>
          <w:rStyle w:val="Emphasis"/>
          <w:rFonts w:ascii="Times New Roman" w:hAnsi="Times New Roman"/>
          <w:b/>
          <w:bCs/>
          <w:iCs w:val="0"/>
          <w:sz w:val="20"/>
          <w:szCs w:val="20"/>
          <w:shd w:val="clear" w:color="auto" w:fill="FFFFFF"/>
        </w:rPr>
        <w:t>2018</w:t>
      </w:r>
      <w:r w:rsidRPr="004C470F">
        <w:rPr>
          <w:rStyle w:val="Emphasis"/>
          <w:rFonts w:ascii="Times New Roman" w:hAnsi="Times New Roman"/>
          <w:bCs/>
          <w:iCs w:val="0"/>
          <w:sz w:val="20"/>
          <w:szCs w:val="20"/>
          <w:shd w:val="clear" w:color="auto" w:fill="FFFFFF"/>
        </w:rPr>
        <w:t xml:space="preserve"> held at Mohammad </w:t>
      </w:r>
      <w:proofErr w:type="spellStart"/>
      <w:r w:rsidRPr="004C470F">
        <w:rPr>
          <w:rStyle w:val="Emphasis"/>
          <w:rFonts w:ascii="Times New Roman" w:hAnsi="Times New Roman"/>
          <w:bCs/>
          <w:iCs w:val="0"/>
          <w:sz w:val="20"/>
          <w:szCs w:val="20"/>
          <w:shd w:val="clear" w:color="auto" w:fill="FFFFFF"/>
        </w:rPr>
        <w:t>Sathak</w:t>
      </w:r>
      <w:proofErr w:type="spellEnd"/>
      <w:r w:rsidRPr="004C470F">
        <w:rPr>
          <w:rStyle w:val="Emphasis"/>
          <w:rFonts w:ascii="Times New Roman" w:hAnsi="Times New Roman"/>
          <w:bCs/>
          <w:iCs w:val="0"/>
          <w:sz w:val="20"/>
          <w:szCs w:val="20"/>
          <w:shd w:val="clear" w:color="auto" w:fill="FFFFFF"/>
        </w:rPr>
        <w:t xml:space="preserve"> College of Arts and Science, Chennai.</w:t>
      </w:r>
    </w:p>
    <w:p w14:paraId="590F1800" w14:textId="77777777" w:rsidR="004C470F" w:rsidRPr="004C470F" w:rsidRDefault="004C470F" w:rsidP="004C470F">
      <w:pPr>
        <w:pStyle w:val="ListParagraph"/>
        <w:tabs>
          <w:tab w:val="left" w:pos="450"/>
        </w:tabs>
        <w:ind w:left="360"/>
        <w:jc w:val="both"/>
        <w:rPr>
          <w:rFonts w:ascii="Times New Roman" w:hAnsi="Times New Roman"/>
          <w:b/>
          <w:i/>
          <w:sz w:val="20"/>
          <w:szCs w:val="20"/>
        </w:rPr>
      </w:pPr>
    </w:p>
    <w:p w14:paraId="33189117" w14:textId="77777777" w:rsidR="004C470F" w:rsidRPr="004C470F" w:rsidRDefault="004C470F" w:rsidP="004C470F">
      <w:pPr>
        <w:tabs>
          <w:tab w:val="left" w:pos="360"/>
          <w:tab w:val="left" w:pos="990"/>
        </w:tabs>
        <w:jc w:val="both"/>
        <w:rPr>
          <w:rFonts w:ascii="Times New Roman" w:hAnsi="Times New Roman"/>
          <w:bCs/>
          <w:i/>
          <w:color w:val="0C0C0C"/>
          <w:sz w:val="20"/>
          <w:szCs w:val="20"/>
        </w:rPr>
      </w:pPr>
      <w:r w:rsidRPr="004C470F">
        <w:rPr>
          <w:rFonts w:ascii="Times New Roman" w:hAnsi="Times New Roman"/>
          <w:sz w:val="20"/>
          <w:szCs w:val="20"/>
        </w:rPr>
        <w:t xml:space="preserve">39. Sanjay Kisan </w:t>
      </w:r>
      <w:proofErr w:type="spellStart"/>
      <w:r w:rsidRPr="004C470F">
        <w:rPr>
          <w:rFonts w:ascii="Times New Roman" w:hAnsi="Times New Roman"/>
          <w:sz w:val="20"/>
          <w:szCs w:val="20"/>
        </w:rPr>
        <w:t>Metkar</w:t>
      </w:r>
      <w:proofErr w:type="spellEnd"/>
      <w:r w:rsidRPr="004C470F">
        <w:rPr>
          <w:rFonts w:ascii="Times New Roman" w:hAnsi="Times New Roman"/>
          <w:sz w:val="20"/>
          <w:szCs w:val="20"/>
        </w:rPr>
        <w:t xml:space="preserve"> and </w:t>
      </w:r>
      <w:r w:rsidRPr="004C470F">
        <w:rPr>
          <w:rFonts w:ascii="Times New Roman" w:hAnsi="Times New Roman"/>
          <w:b/>
          <w:sz w:val="20"/>
          <w:szCs w:val="20"/>
          <w:u w:val="single"/>
        </w:rPr>
        <w:t>Koyeli Girigoswami</w:t>
      </w:r>
      <w:r w:rsidRPr="004C470F">
        <w:rPr>
          <w:rFonts w:ascii="Times New Roman" w:hAnsi="Times New Roman"/>
          <w:sz w:val="20"/>
          <w:szCs w:val="20"/>
        </w:rPr>
        <w:t xml:space="preserve">, </w:t>
      </w:r>
      <w:proofErr w:type="spellStart"/>
      <w:r w:rsidRPr="004C470F">
        <w:rPr>
          <w:rFonts w:ascii="Times New Roman" w:hAnsi="Times New Roman"/>
          <w:sz w:val="20"/>
          <w:szCs w:val="20"/>
        </w:rPr>
        <w:t>ZnOnanoflower</w:t>
      </w:r>
      <w:proofErr w:type="spellEnd"/>
      <w:r w:rsidRPr="004C470F">
        <w:rPr>
          <w:rFonts w:ascii="Times New Roman" w:hAnsi="Times New Roman"/>
          <w:sz w:val="20"/>
          <w:szCs w:val="20"/>
        </w:rPr>
        <w:t xml:space="preserve"> based detection of insulin amyloids and its enzymatic degradation by Lumbrokinase and </w:t>
      </w:r>
      <w:proofErr w:type="spellStart"/>
      <w:r w:rsidRPr="004C470F">
        <w:rPr>
          <w:rFonts w:ascii="Times New Roman" w:hAnsi="Times New Roman"/>
          <w:sz w:val="20"/>
          <w:szCs w:val="20"/>
        </w:rPr>
        <w:t>Serratiopeptidase</w:t>
      </w:r>
      <w:proofErr w:type="spellEnd"/>
      <w:r w:rsidRPr="004C470F">
        <w:rPr>
          <w:rFonts w:ascii="Times New Roman" w:hAnsi="Times New Roman"/>
          <w:sz w:val="20"/>
          <w:szCs w:val="20"/>
        </w:rPr>
        <w:t xml:space="preserve">, </w:t>
      </w:r>
      <w:r w:rsidRPr="004C470F">
        <w:rPr>
          <w:rFonts w:ascii="Times New Roman" w:hAnsi="Times New Roman"/>
          <w:bCs/>
          <w:sz w:val="20"/>
          <w:szCs w:val="20"/>
        </w:rPr>
        <w:t>SERB Sponsored National Conference on Nanotechnology in Medicine, 8</w:t>
      </w:r>
      <w:r w:rsidRPr="004C470F">
        <w:rPr>
          <w:rFonts w:ascii="Times New Roman" w:hAnsi="Times New Roman"/>
          <w:bCs/>
          <w:sz w:val="20"/>
          <w:szCs w:val="20"/>
          <w:vertAlign w:val="superscript"/>
        </w:rPr>
        <w:t>th</w:t>
      </w:r>
      <w:r w:rsidRPr="004C470F">
        <w:rPr>
          <w:rFonts w:ascii="Times New Roman" w:hAnsi="Times New Roman"/>
          <w:bCs/>
          <w:sz w:val="20"/>
          <w:szCs w:val="20"/>
        </w:rPr>
        <w:t xml:space="preserve"> -9</w:t>
      </w:r>
      <w:r w:rsidRPr="004C470F">
        <w:rPr>
          <w:rFonts w:ascii="Times New Roman" w:hAnsi="Times New Roman"/>
          <w:bCs/>
          <w:sz w:val="20"/>
          <w:szCs w:val="20"/>
          <w:vertAlign w:val="superscript"/>
        </w:rPr>
        <w:t>th</w:t>
      </w:r>
      <w:r w:rsidRPr="004C470F">
        <w:rPr>
          <w:rFonts w:ascii="Times New Roman" w:hAnsi="Times New Roman"/>
          <w:bCs/>
          <w:sz w:val="20"/>
          <w:szCs w:val="20"/>
        </w:rPr>
        <w:t xml:space="preserve"> September, </w:t>
      </w:r>
      <w:r w:rsidRPr="004C470F">
        <w:rPr>
          <w:rFonts w:ascii="Times New Roman" w:hAnsi="Times New Roman"/>
          <w:b/>
          <w:bCs/>
          <w:sz w:val="20"/>
          <w:szCs w:val="20"/>
        </w:rPr>
        <w:t>2017</w:t>
      </w:r>
      <w:r w:rsidRPr="004C470F">
        <w:rPr>
          <w:rFonts w:ascii="Times New Roman" w:hAnsi="Times New Roman"/>
          <w:bCs/>
          <w:sz w:val="20"/>
          <w:szCs w:val="20"/>
        </w:rPr>
        <w:t xml:space="preserve"> held at </w:t>
      </w:r>
      <w:proofErr w:type="spellStart"/>
      <w:r w:rsidRPr="004C470F">
        <w:rPr>
          <w:rFonts w:ascii="Times New Roman" w:hAnsi="Times New Roman"/>
          <w:bCs/>
          <w:sz w:val="20"/>
          <w:szCs w:val="20"/>
        </w:rPr>
        <w:t>Chettinad</w:t>
      </w:r>
      <w:proofErr w:type="spellEnd"/>
      <w:r w:rsidRPr="004C470F">
        <w:rPr>
          <w:rFonts w:ascii="Times New Roman" w:hAnsi="Times New Roman"/>
          <w:bCs/>
          <w:sz w:val="20"/>
          <w:szCs w:val="20"/>
        </w:rPr>
        <w:t xml:space="preserve"> Hospital and Research Institute, </w:t>
      </w:r>
      <w:proofErr w:type="gramStart"/>
      <w:r w:rsidRPr="004C470F">
        <w:rPr>
          <w:rFonts w:ascii="Times New Roman" w:hAnsi="Times New Roman"/>
          <w:bCs/>
          <w:sz w:val="20"/>
          <w:szCs w:val="20"/>
        </w:rPr>
        <w:t>Chennai.</w:t>
      </w:r>
      <w:r w:rsidRPr="004C470F">
        <w:rPr>
          <w:rFonts w:ascii="Times New Roman" w:hAnsi="Times New Roman"/>
          <w:b/>
          <w:sz w:val="20"/>
          <w:szCs w:val="20"/>
        </w:rPr>
        <w:t>(</w:t>
      </w:r>
      <w:proofErr w:type="gramEnd"/>
      <w:r w:rsidRPr="004C470F">
        <w:rPr>
          <w:rFonts w:ascii="Times New Roman" w:hAnsi="Times New Roman"/>
          <w:b/>
          <w:sz w:val="20"/>
          <w:szCs w:val="20"/>
        </w:rPr>
        <w:t>Oral-III Prize)</w:t>
      </w:r>
    </w:p>
    <w:p w14:paraId="5082F812" w14:textId="77777777" w:rsidR="004C470F" w:rsidRPr="004C470F" w:rsidRDefault="004C470F" w:rsidP="004C470F">
      <w:pPr>
        <w:pStyle w:val="ListParagraph"/>
        <w:rPr>
          <w:rFonts w:ascii="Times New Roman" w:hAnsi="Times New Roman"/>
          <w:bCs/>
          <w:i/>
          <w:color w:val="0C0C0C"/>
          <w:sz w:val="20"/>
          <w:szCs w:val="20"/>
        </w:rPr>
      </w:pPr>
    </w:p>
    <w:p w14:paraId="4B73A6C7" w14:textId="77777777" w:rsidR="004C470F" w:rsidRPr="004C470F" w:rsidRDefault="004C470F" w:rsidP="004C470F">
      <w:pPr>
        <w:pStyle w:val="ListParagraph"/>
        <w:tabs>
          <w:tab w:val="left" w:pos="360"/>
          <w:tab w:val="left" w:pos="990"/>
        </w:tabs>
        <w:ind w:left="360"/>
        <w:jc w:val="both"/>
        <w:rPr>
          <w:rFonts w:ascii="Times New Roman" w:hAnsi="Times New Roman"/>
          <w:bCs/>
          <w:i/>
          <w:color w:val="0C0C0C"/>
          <w:sz w:val="20"/>
          <w:szCs w:val="20"/>
        </w:rPr>
      </w:pPr>
    </w:p>
    <w:p w14:paraId="2ED1EAC6" w14:textId="77777777" w:rsidR="004C470F" w:rsidRPr="004C470F" w:rsidRDefault="004C470F" w:rsidP="004C470F">
      <w:pPr>
        <w:tabs>
          <w:tab w:val="left" w:pos="360"/>
        </w:tabs>
        <w:jc w:val="both"/>
        <w:rPr>
          <w:rFonts w:ascii="Times New Roman" w:hAnsi="Times New Roman"/>
          <w:bCs/>
          <w:i/>
          <w:color w:val="0C0C0C"/>
          <w:sz w:val="20"/>
          <w:szCs w:val="20"/>
        </w:rPr>
      </w:pPr>
      <w:r w:rsidRPr="004C470F">
        <w:rPr>
          <w:rFonts w:ascii="Times New Roman" w:hAnsi="Times New Roman"/>
          <w:bCs/>
          <w:sz w:val="20"/>
          <w:szCs w:val="20"/>
        </w:rPr>
        <w:t xml:space="preserve">38. </w:t>
      </w:r>
      <w:proofErr w:type="spellStart"/>
      <w:r w:rsidRPr="004C470F">
        <w:rPr>
          <w:rFonts w:ascii="Times New Roman" w:hAnsi="Times New Roman"/>
          <w:bCs/>
          <w:sz w:val="20"/>
          <w:szCs w:val="20"/>
        </w:rPr>
        <w:t>Dhanavardhini</w:t>
      </w:r>
      <w:proofErr w:type="spellEnd"/>
      <w:r w:rsidRPr="004C470F">
        <w:rPr>
          <w:rFonts w:ascii="Times New Roman" w:hAnsi="Times New Roman"/>
          <w:bCs/>
          <w:sz w:val="20"/>
          <w:szCs w:val="20"/>
        </w:rPr>
        <w:t xml:space="preserve"> K, </w:t>
      </w:r>
      <w:proofErr w:type="spellStart"/>
      <w:r w:rsidRPr="004C470F">
        <w:rPr>
          <w:rFonts w:ascii="Times New Roman" w:hAnsi="Times New Roman"/>
          <w:bCs/>
          <w:sz w:val="20"/>
          <w:szCs w:val="20"/>
        </w:rPr>
        <w:t>Breghatha</w:t>
      </w:r>
      <w:proofErr w:type="spellEnd"/>
      <w:r w:rsidRPr="004C470F">
        <w:rPr>
          <w:rFonts w:ascii="Times New Roman" w:hAnsi="Times New Roman"/>
          <w:bCs/>
          <w:sz w:val="20"/>
          <w:szCs w:val="20"/>
        </w:rPr>
        <w:t xml:space="preserve"> M, </w:t>
      </w:r>
      <w:proofErr w:type="spellStart"/>
      <w:r w:rsidRPr="004C470F">
        <w:rPr>
          <w:rFonts w:ascii="Times New Roman" w:hAnsi="Times New Roman"/>
          <w:bCs/>
          <w:sz w:val="20"/>
          <w:szCs w:val="20"/>
        </w:rPr>
        <w:t>WeslenVedakumari</w:t>
      </w:r>
      <w:proofErr w:type="spellEnd"/>
      <w:r w:rsidRPr="004C470F">
        <w:rPr>
          <w:rFonts w:ascii="Times New Roman" w:hAnsi="Times New Roman"/>
          <w:bCs/>
          <w:sz w:val="20"/>
          <w:szCs w:val="20"/>
        </w:rPr>
        <w:t xml:space="preserve">, </w:t>
      </w:r>
      <w:proofErr w:type="spellStart"/>
      <w:r w:rsidRPr="004C470F">
        <w:rPr>
          <w:rFonts w:ascii="Times New Roman" w:hAnsi="Times New Roman"/>
          <w:b/>
          <w:bCs/>
          <w:sz w:val="20"/>
          <w:szCs w:val="20"/>
          <w:u w:val="single"/>
        </w:rPr>
        <w:t>KoyeliGirigoswami</w:t>
      </w:r>
      <w:proofErr w:type="spellEnd"/>
      <w:r w:rsidRPr="004C470F">
        <w:rPr>
          <w:rFonts w:ascii="Times New Roman" w:hAnsi="Times New Roman"/>
          <w:bCs/>
          <w:sz w:val="20"/>
          <w:szCs w:val="20"/>
        </w:rPr>
        <w:t xml:space="preserve">, </w:t>
      </w:r>
      <w:proofErr w:type="spellStart"/>
      <w:r w:rsidRPr="004C470F">
        <w:rPr>
          <w:rFonts w:ascii="Times New Roman" w:hAnsi="Times New Roman"/>
          <w:bCs/>
          <w:sz w:val="20"/>
          <w:szCs w:val="20"/>
        </w:rPr>
        <w:t>Nanosponges</w:t>
      </w:r>
      <w:proofErr w:type="spellEnd"/>
      <w:r w:rsidRPr="004C470F">
        <w:rPr>
          <w:rFonts w:ascii="Times New Roman" w:hAnsi="Times New Roman"/>
          <w:bCs/>
          <w:sz w:val="20"/>
          <w:szCs w:val="20"/>
        </w:rPr>
        <w:t xml:space="preserve">: A Rapid </w:t>
      </w:r>
      <w:proofErr w:type="spellStart"/>
      <w:r w:rsidRPr="004C470F">
        <w:rPr>
          <w:rFonts w:ascii="Times New Roman" w:hAnsi="Times New Roman"/>
          <w:bCs/>
          <w:sz w:val="20"/>
          <w:szCs w:val="20"/>
        </w:rPr>
        <w:t>Haemostatic</w:t>
      </w:r>
      <w:proofErr w:type="spellEnd"/>
      <w:r w:rsidRPr="004C470F">
        <w:rPr>
          <w:rFonts w:ascii="Times New Roman" w:hAnsi="Times New Roman"/>
          <w:bCs/>
          <w:sz w:val="20"/>
          <w:szCs w:val="20"/>
        </w:rPr>
        <w:t xml:space="preserve"> Material, SERB Sponsored National Conference on Nanotechnology in Medicine, 8</w:t>
      </w:r>
      <w:r w:rsidRPr="004C470F">
        <w:rPr>
          <w:rFonts w:ascii="Times New Roman" w:hAnsi="Times New Roman"/>
          <w:bCs/>
          <w:sz w:val="20"/>
          <w:szCs w:val="20"/>
          <w:vertAlign w:val="superscript"/>
        </w:rPr>
        <w:t>th</w:t>
      </w:r>
      <w:r w:rsidRPr="004C470F">
        <w:rPr>
          <w:rFonts w:ascii="Times New Roman" w:hAnsi="Times New Roman"/>
          <w:bCs/>
          <w:sz w:val="20"/>
          <w:szCs w:val="20"/>
        </w:rPr>
        <w:t xml:space="preserve"> -9</w:t>
      </w:r>
      <w:r w:rsidRPr="004C470F">
        <w:rPr>
          <w:rFonts w:ascii="Times New Roman" w:hAnsi="Times New Roman"/>
          <w:bCs/>
          <w:sz w:val="20"/>
          <w:szCs w:val="20"/>
          <w:vertAlign w:val="superscript"/>
        </w:rPr>
        <w:t>th</w:t>
      </w:r>
      <w:r w:rsidRPr="004C470F">
        <w:rPr>
          <w:rFonts w:ascii="Times New Roman" w:hAnsi="Times New Roman"/>
          <w:bCs/>
          <w:sz w:val="20"/>
          <w:szCs w:val="20"/>
        </w:rPr>
        <w:t xml:space="preserve"> September, </w:t>
      </w:r>
      <w:r w:rsidRPr="004C470F">
        <w:rPr>
          <w:rFonts w:ascii="Times New Roman" w:hAnsi="Times New Roman"/>
          <w:b/>
          <w:bCs/>
          <w:sz w:val="20"/>
          <w:szCs w:val="20"/>
        </w:rPr>
        <w:t>2017</w:t>
      </w:r>
      <w:r w:rsidRPr="004C470F">
        <w:rPr>
          <w:rFonts w:ascii="Times New Roman" w:hAnsi="Times New Roman"/>
          <w:bCs/>
          <w:sz w:val="20"/>
          <w:szCs w:val="20"/>
        </w:rPr>
        <w:t xml:space="preserve"> held at </w:t>
      </w:r>
      <w:proofErr w:type="spellStart"/>
      <w:r w:rsidRPr="004C470F">
        <w:rPr>
          <w:rFonts w:ascii="Times New Roman" w:hAnsi="Times New Roman"/>
          <w:bCs/>
          <w:sz w:val="20"/>
          <w:szCs w:val="20"/>
        </w:rPr>
        <w:t>Chettinad</w:t>
      </w:r>
      <w:proofErr w:type="spellEnd"/>
      <w:r w:rsidRPr="004C470F">
        <w:rPr>
          <w:rFonts w:ascii="Times New Roman" w:hAnsi="Times New Roman"/>
          <w:bCs/>
          <w:sz w:val="20"/>
          <w:szCs w:val="20"/>
        </w:rPr>
        <w:t xml:space="preserve"> Hospital and Research Institute, </w:t>
      </w:r>
      <w:proofErr w:type="gramStart"/>
      <w:r w:rsidRPr="004C470F">
        <w:rPr>
          <w:rFonts w:ascii="Times New Roman" w:hAnsi="Times New Roman"/>
          <w:bCs/>
          <w:sz w:val="20"/>
          <w:szCs w:val="20"/>
        </w:rPr>
        <w:t>Chennai.</w:t>
      </w:r>
      <w:r w:rsidRPr="004C470F">
        <w:rPr>
          <w:rFonts w:ascii="Times New Roman" w:hAnsi="Times New Roman"/>
          <w:b/>
          <w:sz w:val="20"/>
          <w:szCs w:val="20"/>
        </w:rPr>
        <w:t>(</w:t>
      </w:r>
      <w:proofErr w:type="gramEnd"/>
      <w:r w:rsidRPr="004C470F">
        <w:rPr>
          <w:rFonts w:ascii="Times New Roman" w:hAnsi="Times New Roman"/>
          <w:b/>
          <w:sz w:val="20"/>
          <w:szCs w:val="20"/>
        </w:rPr>
        <w:t>Poster-III Prize)</w:t>
      </w:r>
    </w:p>
    <w:p w14:paraId="46287689" w14:textId="77777777" w:rsidR="004C470F" w:rsidRPr="004C470F" w:rsidRDefault="004C470F" w:rsidP="004C470F">
      <w:pPr>
        <w:pStyle w:val="NoSpacing"/>
        <w:tabs>
          <w:tab w:val="left" w:pos="360"/>
        </w:tabs>
        <w:spacing w:line="276" w:lineRule="auto"/>
        <w:jc w:val="both"/>
        <w:rPr>
          <w:rFonts w:ascii="Times New Roman" w:hAnsi="Times New Roman"/>
          <w:bCs/>
          <w:i w:val="0"/>
          <w:color w:val="0C0C0C"/>
        </w:rPr>
      </w:pPr>
      <w:r w:rsidRPr="004C470F">
        <w:rPr>
          <w:rFonts w:ascii="Times New Roman" w:hAnsi="Times New Roman"/>
          <w:bCs/>
          <w:i w:val="0"/>
          <w:color w:val="222222"/>
        </w:rPr>
        <w:t xml:space="preserve">37. </w:t>
      </w:r>
      <w:proofErr w:type="spellStart"/>
      <w:r w:rsidRPr="004C470F">
        <w:rPr>
          <w:rFonts w:ascii="Times New Roman" w:hAnsi="Times New Roman"/>
          <w:bCs/>
          <w:i w:val="0"/>
          <w:color w:val="222222"/>
        </w:rPr>
        <w:t>Rubiya</w:t>
      </w:r>
      <w:proofErr w:type="spellEnd"/>
      <w:r w:rsidRPr="004C470F">
        <w:rPr>
          <w:rFonts w:ascii="Times New Roman" w:hAnsi="Times New Roman"/>
          <w:bCs/>
          <w:i w:val="0"/>
          <w:color w:val="222222"/>
        </w:rPr>
        <w:t xml:space="preserve"> R, </w:t>
      </w:r>
      <w:proofErr w:type="spellStart"/>
      <w:r w:rsidRPr="004C470F">
        <w:rPr>
          <w:rFonts w:ascii="Times New Roman" w:hAnsi="Times New Roman"/>
          <w:bCs/>
          <w:i w:val="0"/>
          <w:color w:val="222222"/>
        </w:rPr>
        <w:t>Dhanavardhini</w:t>
      </w:r>
      <w:proofErr w:type="spellEnd"/>
      <w:r w:rsidRPr="004C470F">
        <w:rPr>
          <w:rFonts w:ascii="Times New Roman" w:hAnsi="Times New Roman"/>
          <w:bCs/>
          <w:i w:val="0"/>
          <w:color w:val="222222"/>
        </w:rPr>
        <w:t xml:space="preserve"> K, </w:t>
      </w:r>
      <w:proofErr w:type="spellStart"/>
      <w:r w:rsidRPr="004C470F">
        <w:rPr>
          <w:rFonts w:ascii="Times New Roman" w:hAnsi="Times New Roman"/>
          <w:bCs/>
          <w:i w:val="0"/>
          <w:color w:val="222222"/>
        </w:rPr>
        <w:t>AgnishwarGirigoswami</w:t>
      </w:r>
      <w:proofErr w:type="spellEnd"/>
      <w:r w:rsidRPr="004C470F">
        <w:rPr>
          <w:rFonts w:ascii="Times New Roman" w:hAnsi="Times New Roman"/>
          <w:bCs/>
          <w:i w:val="0"/>
          <w:color w:val="222222"/>
        </w:rPr>
        <w:t xml:space="preserve">, </w:t>
      </w:r>
      <w:proofErr w:type="spellStart"/>
      <w:r w:rsidRPr="004C470F">
        <w:rPr>
          <w:rFonts w:ascii="Times New Roman" w:hAnsi="Times New Roman"/>
          <w:b/>
          <w:bCs/>
          <w:i w:val="0"/>
          <w:color w:val="222222"/>
          <w:u w:val="single"/>
        </w:rPr>
        <w:t>KoyeliGirigoswami</w:t>
      </w:r>
      <w:proofErr w:type="spellEnd"/>
      <w:r w:rsidRPr="004C470F">
        <w:rPr>
          <w:rFonts w:ascii="Times New Roman" w:hAnsi="Times New Roman"/>
          <w:bCs/>
          <w:i w:val="0"/>
          <w:color w:val="222222"/>
        </w:rPr>
        <w:t>, Photodynamic Therapy in Oral Cancer and Premalignant Lesions,</w:t>
      </w:r>
      <w:r w:rsidRPr="004C470F">
        <w:rPr>
          <w:rFonts w:ascii="Times New Roman" w:hAnsi="Times New Roman"/>
          <w:bCs/>
          <w:i w:val="0"/>
          <w:vertAlign w:val="superscript"/>
        </w:rPr>
        <w:t>2nd</w:t>
      </w:r>
      <w:r w:rsidRPr="004C470F">
        <w:rPr>
          <w:rFonts w:ascii="Times New Roman" w:hAnsi="Times New Roman"/>
          <w:bCs/>
          <w:i w:val="0"/>
        </w:rPr>
        <w:t xml:space="preserve"> International Conference on Novel Approaches in Cancer Research &amp; Therapy (NACRAT-2017), 26-29</w:t>
      </w:r>
      <w:r w:rsidRPr="004C470F">
        <w:rPr>
          <w:rFonts w:ascii="Times New Roman" w:hAnsi="Times New Roman"/>
          <w:bCs/>
          <w:i w:val="0"/>
          <w:vertAlign w:val="superscript"/>
        </w:rPr>
        <w:t>th</w:t>
      </w:r>
      <w:r w:rsidRPr="004C470F">
        <w:rPr>
          <w:rFonts w:ascii="Times New Roman" w:hAnsi="Times New Roman"/>
          <w:bCs/>
          <w:i w:val="0"/>
        </w:rPr>
        <w:t xml:space="preserve"> June, </w:t>
      </w:r>
      <w:r w:rsidRPr="004C470F">
        <w:rPr>
          <w:rFonts w:ascii="Times New Roman" w:hAnsi="Times New Roman"/>
          <w:b/>
          <w:bCs/>
          <w:i w:val="0"/>
        </w:rPr>
        <w:t>2017</w:t>
      </w:r>
      <w:r w:rsidRPr="004C470F">
        <w:rPr>
          <w:rFonts w:ascii="Times New Roman" w:hAnsi="Times New Roman"/>
          <w:bCs/>
          <w:i w:val="0"/>
        </w:rPr>
        <w:t xml:space="preserve"> held at </w:t>
      </w:r>
      <w:proofErr w:type="spellStart"/>
      <w:r w:rsidRPr="004C470F">
        <w:rPr>
          <w:rFonts w:ascii="Times New Roman" w:hAnsi="Times New Roman"/>
          <w:bCs/>
          <w:i w:val="0"/>
        </w:rPr>
        <w:t>Saveetha</w:t>
      </w:r>
      <w:proofErr w:type="spellEnd"/>
      <w:r w:rsidRPr="004C470F">
        <w:rPr>
          <w:rFonts w:ascii="Times New Roman" w:hAnsi="Times New Roman"/>
          <w:bCs/>
          <w:i w:val="0"/>
        </w:rPr>
        <w:t xml:space="preserve"> Dental College, Chennai</w:t>
      </w:r>
      <w:r w:rsidRPr="004C470F">
        <w:rPr>
          <w:rFonts w:ascii="Times New Roman" w:hAnsi="Times New Roman"/>
          <w:bCs/>
          <w:i w:val="0"/>
          <w:color w:val="0C0C0C"/>
        </w:rPr>
        <w:t>.</w:t>
      </w:r>
    </w:p>
    <w:p w14:paraId="19583FFC" w14:textId="77777777" w:rsidR="004C470F" w:rsidRPr="004C470F" w:rsidRDefault="004C470F" w:rsidP="004C470F">
      <w:pPr>
        <w:pStyle w:val="NoSpacing"/>
        <w:tabs>
          <w:tab w:val="left" w:pos="360"/>
        </w:tabs>
        <w:spacing w:line="276" w:lineRule="auto"/>
        <w:ind w:left="90"/>
        <w:jc w:val="both"/>
        <w:rPr>
          <w:rFonts w:ascii="Times New Roman" w:hAnsi="Times New Roman"/>
          <w:bCs/>
          <w:i w:val="0"/>
          <w:color w:val="0C0C0C"/>
        </w:rPr>
      </w:pPr>
      <w:r w:rsidRPr="004C470F">
        <w:rPr>
          <w:rFonts w:ascii="Times New Roman" w:hAnsi="Times New Roman"/>
          <w:bCs/>
          <w:i w:val="0"/>
          <w:color w:val="0C0C0C"/>
        </w:rPr>
        <w:t xml:space="preserve">36. Sanjay </w:t>
      </w:r>
      <w:proofErr w:type="spellStart"/>
      <w:r w:rsidRPr="004C470F">
        <w:rPr>
          <w:rFonts w:ascii="Times New Roman" w:hAnsi="Times New Roman"/>
          <w:bCs/>
          <w:i w:val="0"/>
          <w:color w:val="0C0C0C"/>
        </w:rPr>
        <w:t>KisanMetkar</w:t>
      </w:r>
      <w:proofErr w:type="spellEnd"/>
      <w:r w:rsidRPr="004C470F">
        <w:rPr>
          <w:rFonts w:ascii="Times New Roman" w:hAnsi="Times New Roman"/>
          <w:bCs/>
          <w:i w:val="0"/>
          <w:color w:val="0C0C0C"/>
        </w:rPr>
        <w:t xml:space="preserve"> and </w:t>
      </w:r>
      <w:proofErr w:type="spellStart"/>
      <w:proofErr w:type="gramStart"/>
      <w:r w:rsidRPr="004C470F">
        <w:rPr>
          <w:rFonts w:ascii="Times New Roman" w:hAnsi="Times New Roman"/>
          <w:b/>
          <w:bCs/>
          <w:i w:val="0"/>
          <w:color w:val="0C0C0C"/>
          <w:u w:val="single"/>
        </w:rPr>
        <w:t>KoyeliGirigoswami</w:t>
      </w:r>
      <w:r w:rsidRPr="004C470F">
        <w:rPr>
          <w:rFonts w:ascii="Times New Roman" w:hAnsi="Times New Roman"/>
          <w:bCs/>
          <w:i w:val="0"/>
          <w:color w:val="0C0C0C"/>
        </w:rPr>
        <w:t>,</w:t>
      </w:r>
      <w:r w:rsidRPr="004C470F">
        <w:rPr>
          <w:rFonts w:ascii="Times New Roman" w:hAnsi="Times New Roman"/>
          <w:bCs/>
          <w:i w:val="0"/>
        </w:rPr>
        <w:t>Insulin</w:t>
      </w:r>
      <w:proofErr w:type="spellEnd"/>
      <w:proofErr w:type="gramEnd"/>
      <w:r w:rsidRPr="004C470F">
        <w:rPr>
          <w:rFonts w:ascii="Times New Roman" w:hAnsi="Times New Roman"/>
          <w:bCs/>
          <w:i w:val="0"/>
        </w:rPr>
        <w:t xml:space="preserve"> amyloid dissociation by </w:t>
      </w:r>
      <w:proofErr w:type="spellStart"/>
      <w:r w:rsidRPr="004C470F">
        <w:rPr>
          <w:rFonts w:ascii="Times New Roman" w:hAnsi="Times New Roman"/>
          <w:bCs/>
          <w:i w:val="0"/>
        </w:rPr>
        <w:t>Serratiopeptidase</w:t>
      </w:r>
      <w:proofErr w:type="spellEnd"/>
      <w:r w:rsidRPr="004C470F">
        <w:rPr>
          <w:rFonts w:ascii="Times New Roman" w:hAnsi="Times New Roman"/>
          <w:bCs/>
          <w:i w:val="0"/>
        </w:rPr>
        <w:t xml:space="preserve"> both </w:t>
      </w:r>
      <w:r w:rsidRPr="004C470F">
        <w:rPr>
          <w:rFonts w:ascii="Times New Roman" w:hAnsi="Times New Roman"/>
          <w:bCs/>
        </w:rPr>
        <w:t>in vitro</w:t>
      </w:r>
      <w:r w:rsidRPr="004C470F">
        <w:rPr>
          <w:rFonts w:ascii="Times New Roman" w:hAnsi="Times New Roman"/>
          <w:bCs/>
          <w:i w:val="0"/>
        </w:rPr>
        <w:t xml:space="preserve"> and </w:t>
      </w:r>
      <w:r w:rsidRPr="004C470F">
        <w:rPr>
          <w:rFonts w:ascii="Times New Roman" w:hAnsi="Times New Roman"/>
          <w:bCs/>
        </w:rPr>
        <w:t>in vivo</w:t>
      </w:r>
      <w:r w:rsidRPr="004C470F">
        <w:rPr>
          <w:rFonts w:ascii="Times New Roman" w:hAnsi="Times New Roman"/>
          <w:bCs/>
          <w:i w:val="0"/>
        </w:rPr>
        <w:t xml:space="preserve">, National Seminar on Advanced Biomaterials and Applications, 15 </w:t>
      </w:r>
      <w:proofErr w:type="spellStart"/>
      <w:r w:rsidRPr="004C470F">
        <w:rPr>
          <w:rFonts w:ascii="Times New Roman" w:hAnsi="Times New Roman"/>
          <w:bCs/>
          <w:i w:val="0"/>
        </w:rPr>
        <w:t>th</w:t>
      </w:r>
      <w:proofErr w:type="spellEnd"/>
      <w:r w:rsidRPr="004C470F">
        <w:rPr>
          <w:rFonts w:ascii="Times New Roman" w:hAnsi="Times New Roman"/>
          <w:bCs/>
          <w:i w:val="0"/>
        </w:rPr>
        <w:t xml:space="preserve"> Feb </w:t>
      </w:r>
      <w:r w:rsidRPr="004C470F">
        <w:rPr>
          <w:rFonts w:ascii="Times New Roman" w:hAnsi="Times New Roman"/>
          <w:b/>
          <w:bCs/>
          <w:i w:val="0"/>
        </w:rPr>
        <w:t>2017</w:t>
      </w:r>
      <w:r w:rsidRPr="004C470F">
        <w:rPr>
          <w:rFonts w:ascii="Times New Roman" w:hAnsi="Times New Roman"/>
          <w:bCs/>
          <w:i w:val="0"/>
        </w:rPr>
        <w:t xml:space="preserve"> held at Hindustan University, </w:t>
      </w:r>
      <w:proofErr w:type="spellStart"/>
      <w:r w:rsidRPr="004C470F">
        <w:rPr>
          <w:rFonts w:ascii="Times New Roman" w:hAnsi="Times New Roman"/>
          <w:bCs/>
          <w:i w:val="0"/>
        </w:rPr>
        <w:t>Padur</w:t>
      </w:r>
      <w:proofErr w:type="spellEnd"/>
      <w:r w:rsidRPr="004C470F">
        <w:rPr>
          <w:rFonts w:ascii="Times New Roman" w:hAnsi="Times New Roman"/>
          <w:bCs/>
          <w:i w:val="0"/>
        </w:rPr>
        <w:t>, Chennai, India.</w:t>
      </w:r>
    </w:p>
    <w:p w14:paraId="699B74B2" w14:textId="77777777" w:rsidR="004C470F" w:rsidRPr="004C470F" w:rsidRDefault="004C470F" w:rsidP="004C470F">
      <w:pPr>
        <w:pStyle w:val="NoSpacing"/>
        <w:tabs>
          <w:tab w:val="left" w:pos="360"/>
        </w:tabs>
        <w:spacing w:line="276" w:lineRule="auto"/>
        <w:jc w:val="both"/>
        <w:rPr>
          <w:rFonts w:ascii="Times New Roman" w:hAnsi="Times New Roman"/>
          <w:bCs/>
          <w:color w:val="0C0C0C"/>
        </w:rPr>
      </w:pPr>
      <w:r w:rsidRPr="004C470F">
        <w:rPr>
          <w:rFonts w:ascii="Times New Roman" w:hAnsi="Times New Roman"/>
          <w:bCs/>
          <w:i w:val="0"/>
          <w:color w:val="0C0C0C"/>
        </w:rPr>
        <w:t xml:space="preserve">35. </w:t>
      </w:r>
      <w:proofErr w:type="spellStart"/>
      <w:r w:rsidRPr="004C470F">
        <w:rPr>
          <w:rFonts w:ascii="Times New Roman" w:hAnsi="Times New Roman"/>
          <w:bCs/>
          <w:i w:val="0"/>
          <w:color w:val="0C0C0C"/>
        </w:rPr>
        <w:t>GuruPriya</w:t>
      </w:r>
      <w:proofErr w:type="spellEnd"/>
      <w:r w:rsidRPr="004C470F">
        <w:rPr>
          <w:rFonts w:ascii="Times New Roman" w:hAnsi="Times New Roman"/>
          <w:bCs/>
          <w:i w:val="0"/>
          <w:color w:val="0C0C0C"/>
        </w:rPr>
        <w:t xml:space="preserve"> R. and </w:t>
      </w:r>
      <w:proofErr w:type="spellStart"/>
      <w:r w:rsidRPr="004C470F">
        <w:rPr>
          <w:rFonts w:ascii="Times New Roman" w:hAnsi="Times New Roman"/>
          <w:b/>
          <w:bCs/>
          <w:i w:val="0"/>
          <w:color w:val="0C0C0C"/>
          <w:u w:val="single"/>
        </w:rPr>
        <w:t>KoyeliGirigoswami</w:t>
      </w:r>
      <w:proofErr w:type="spellEnd"/>
      <w:r w:rsidRPr="004C470F">
        <w:rPr>
          <w:rFonts w:ascii="Times New Roman" w:hAnsi="Times New Roman"/>
          <w:bCs/>
          <w:i w:val="0"/>
          <w:color w:val="0C0C0C"/>
        </w:rPr>
        <w:t xml:space="preserve">, </w:t>
      </w:r>
      <w:r w:rsidRPr="004C470F">
        <w:rPr>
          <w:rFonts w:ascii="Times New Roman" w:hAnsi="Times New Roman"/>
          <w:bCs/>
          <w:i w:val="0"/>
        </w:rPr>
        <w:t xml:space="preserve">Multiple uses of Silver Nanoparticles synthesized from </w:t>
      </w:r>
      <w:r w:rsidRPr="004C470F">
        <w:rPr>
          <w:rFonts w:ascii="Times New Roman" w:hAnsi="Times New Roman"/>
          <w:bCs/>
        </w:rPr>
        <w:t xml:space="preserve">Ipomoea </w:t>
      </w:r>
      <w:proofErr w:type="spellStart"/>
      <w:proofErr w:type="gramStart"/>
      <w:r w:rsidRPr="004C470F">
        <w:rPr>
          <w:rFonts w:ascii="Times New Roman" w:hAnsi="Times New Roman"/>
          <w:bCs/>
        </w:rPr>
        <w:t>carnea,</w:t>
      </w:r>
      <w:r w:rsidRPr="004C470F">
        <w:rPr>
          <w:rFonts w:ascii="Times New Roman" w:hAnsi="Times New Roman"/>
          <w:bCs/>
          <w:i w:val="0"/>
        </w:rPr>
        <w:t>International</w:t>
      </w:r>
      <w:proofErr w:type="spellEnd"/>
      <w:proofErr w:type="gramEnd"/>
      <w:r w:rsidRPr="004C470F">
        <w:rPr>
          <w:rFonts w:ascii="Times New Roman" w:hAnsi="Times New Roman"/>
          <w:bCs/>
          <w:i w:val="0"/>
        </w:rPr>
        <w:t xml:space="preserve"> Conference on Environment and Health in Changing Climate- ICEHCC </w:t>
      </w:r>
      <w:r w:rsidRPr="004C470F">
        <w:rPr>
          <w:rFonts w:ascii="Times New Roman" w:hAnsi="Times New Roman"/>
          <w:b/>
          <w:bCs/>
          <w:i w:val="0"/>
        </w:rPr>
        <w:t>2016</w:t>
      </w:r>
      <w:r w:rsidRPr="004C470F">
        <w:rPr>
          <w:rFonts w:ascii="Times New Roman" w:hAnsi="Times New Roman"/>
          <w:bCs/>
          <w:i w:val="0"/>
        </w:rPr>
        <w:t>, 14-16</w:t>
      </w:r>
      <w:r w:rsidRPr="004C470F">
        <w:rPr>
          <w:rFonts w:ascii="Times New Roman" w:hAnsi="Times New Roman"/>
          <w:bCs/>
          <w:i w:val="0"/>
          <w:vertAlign w:val="superscript"/>
        </w:rPr>
        <w:t>th</w:t>
      </w:r>
      <w:r w:rsidRPr="004C470F">
        <w:rPr>
          <w:rFonts w:ascii="Times New Roman" w:hAnsi="Times New Roman"/>
          <w:bCs/>
          <w:i w:val="0"/>
        </w:rPr>
        <w:t xml:space="preserve"> September, 2016 held at Bharathidasan University, </w:t>
      </w:r>
      <w:proofErr w:type="spellStart"/>
      <w:r w:rsidRPr="004C470F">
        <w:rPr>
          <w:rFonts w:ascii="Times New Roman" w:hAnsi="Times New Roman"/>
          <w:bCs/>
          <w:i w:val="0"/>
        </w:rPr>
        <w:t>Thiruchirapalli</w:t>
      </w:r>
      <w:proofErr w:type="spellEnd"/>
      <w:r w:rsidRPr="004C470F">
        <w:rPr>
          <w:rFonts w:ascii="Times New Roman" w:hAnsi="Times New Roman"/>
          <w:bCs/>
          <w:i w:val="0"/>
        </w:rPr>
        <w:t xml:space="preserve">, </w:t>
      </w:r>
      <w:proofErr w:type="spellStart"/>
      <w:r w:rsidRPr="004C470F">
        <w:rPr>
          <w:rFonts w:ascii="Times New Roman" w:hAnsi="Times New Roman"/>
          <w:bCs/>
          <w:i w:val="0"/>
        </w:rPr>
        <w:t>Tamilnadu</w:t>
      </w:r>
      <w:proofErr w:type="spellEnd"/>
      <w:r w:rsidRPr="004C470F">
        <w:rPr>
          <w:rFonts w:ascii="Times New Roman" w:hAnsi="Times New Roman"/>
          <w:bCs/>
          <w:i w:val="0"/>
        </w:rPr>
        <w:t>, INDIA.</w:t>
      </w:r>
    </w:p>
    <w:p w14:paraId="0BD8BBD1" w14:textId="77777777" w:rsidR="004C470F" w:rsidRPr="004C470F" w:rsidRDefault="004C470F" w:rsidP="004C470F">
      <w:pPr>
        <w:pStyle w:val="NoSpacing"/>
        <w:tabs>
          <w:tab w:val="left" w:pos="360"/>
        </w:tabs>
        <w:spacing w:line="276" w:lineRule="auto"/>
        <w:jc w:val="both"/>
        <w:rPr>
          <w:rFonts w:ascii="Times New Roman" w:hAnsi="Times New Roman"/>
          <w:bCs/>
          <w:i w:val="0"/>
          <w:color w:val="0C0C0C"/>
        </w:rPr>
      </w:pPr>
      <w:r w:rsidRPr="004C470F">
        <w:rPr>
          <w:rFonts w:ascii="Times New Roman" w:hAnsi="Times New Roman"/>
          <w:bCs/>
          <w:i w:val="0"/>
          <w:color w:val="0C0C0C"/>
        </w:rPr>
        <w:t xml:space="preserve">34. </w:t>
      </w:r>
      <w:proofErr w:type="spellStart"/>
      <w:r w:rsidRPr="004C470F">
        <w:rPr>
          <w:rFonts w:ascii="Times New Roman" w:hAnsi="Times New Roman"/>
          <w:bCs/>
          <w:i w:val="0"/>
          <w:color w:val="0C0C0C"/>
        </w:rPr>
        <w:t>NajimAkhtar</w:t>
      </w:r>
      <w:proofErr w:type="spellEnd"/>
      <w:r w:rsidRPr="004C470F">
        <w:rPr>
          <w:rFonts w:ascii="Times New Roman" w:hAnsi="Times New Roman"/>
          <w:bCs/>
          <w:i w:val="0"/>
          <w:color w:val="0C0C0C"/>
        </w:rPr>
        <w:t xml:space="preserve"> and </w:t>
      </w:r>
      <w:proofErr w:type="spellStart"/>
      <w:r w:rsidRPr="004C470F">
        <w:rPr>
          <w:rFonts w:ascii="Times New Roman" w:hAnsi="Times New Roman"/>
          <w:b/>
          <w:bCs/>
          <w:i w:val="0"/>
          <w:color w:val="0C0C0C"/>
          <w:u w:val="single"/>
        </w:rPr>
        <w:t>KoyeliGirigoswami</w:t>
      </w:r>
      <w:proofErr w:type="spellEnd"/>
      <w:r w:rsidRPr="004C470F">
        <w:rPr>
          <w:rFonts w:ascii="Times New Roman" w:hAnsi="Times New Roman"/>
          <w:bCs/>
          <w:i w:val="0"/>
          <w:color w:val="0C0C0C"/>
        </w:rPr>
        <w:t xml:space="preserve">, Detection of Amyloid through </w:t>
      </w:r>
      <w:proofErr w:type="spellStart"/>
      <w:r w:rsidRPr="004C470F">
        <w:rPr>
          <w:rFonts w:ascii="Times New Roman" w:hAnsi="Times New Roman"/>
          <w:bCs/>
          <w:i w:val="0"/>
          <w:color w:val="0C0C0C"/>
        </w:rPr>
        <w:t>ZnOnanoflower</w:t>
      </w:r>
      <w:proofErr w:type="spellEnd"/>
      <w:r w:rsidRPr="004C470F">
        <w:rPr>
          <w:rFonts w:ascii="Times New Roman" w:hAnsi="Times New Roman"/>
          <w:bCs/>
          <w:i w:val="0"/>
          <w:color w:val="0C0C0C"/>
        </w:rPr>
        <w:t xml:space="preserve"> based platform, International Conference on </w:t>
      </w:r>
      <w:proofErr w:type="spellStart"/>
      <w:r w:rsidRPr="004C470F">
        <w:rPr>
          <w:rFonts w:ascii="Times New Roman" w:hAnsi="Times New Roman"/>
          <w:bCs/>
          <w:i w:val="0"/>
        </w:rPr>
        <w:t>on</w:t>
      </w:r>
      <w:proofErr w:type="spellEnd"/>
      <w:r w:rsidRPr="004C470F">
        <w:rPr>
          <w:rFonts w:ascii="Times New Roman" w:hAnsi="Times New Roman"/>
          <w:bCs/>
          <w:i w:val="0"/>
        </w:rPr>
        <w:t xml:space="preserve"> ‘Modern Diagnostic Tools in Health Sciences’, 22-23</w:t>
      </w:r>
      <w:r w:rsidRPr="004C470F">
        <w:rPr>
          <w:rFonts w:ascii="Times New Roman" w:hAnsi="Times New Roman"/>
          <w:bCs/>
          <w:i w:val="0"/>
          <w:vertAlign w:val="superscript"/>
        </w:rPr>
        <w:t>rd</w:t>
      </w:r>
      <w:r w:rsidRPr="004C470F">
        <w:rPr>
          <w:rFonts w:ascii="Times New Roman" w:hAnsi="Times New Roman"/>
          <w:bCs/>
          <w:i w:val="0"/>
        </w:rPr>
        <w:t xml:space="preserve"> August</w:t>
      </w:r>
      <w:r w:rsidRPr="004C470F">
        <w:rPr>
          <w:rFonts w:ascii="Times New Roman" w:hAnsi="Times New Roman"/>
          <w:b/>
          <w:bCs/>
          <w:i w:val="0"/>
        </w:rPr>
        <w:t>, 2016</w:t>
      </w:r>
      <w:r w:rsidRPr="004C470F">
        <w:rPr>
          <w:rFonts w:ascii="Times New Roman" w:hAnsi="Times New Roman"/>
          <w:bCs/>
          <w:i w:val="0"/>
        </w:rPr>
        <w:t xml:space="preserve"> held at Dr. MGR Janaki College of Arts and Science for Women, Chennai, </w:t>
      </w:r>
      <w:proofErr w:type="gramStart"/>
      <w:r w:rsidRPr="004C470F">
        <w:rPr>
          <w:rFonts w:ascii="Times New Roman" w:hAnsi="Times New Roman"/>
          <w:bCs/>
          <w:i w:val="0"/>
        </w:rPr>
        <w:t>INDIA(</w:t>
      </w:r>
      <w:proofErr w:type="gramEnd"/>
      <w:r w:rsidRPr="004C470F">
        <w:rPr>
          <w:rFonts w:ascii="Times New Roman" w:hAnsi="Times New Roman"/>
          <w:bCs/>
          <w:i w:val="0"/>
        </w:rPr>
        <w:t>1</w:t>
      </w:r>
      <w:r w:rsidRPr="004C470F">
        <w:rPr>
          <w:rFonts w:ascii="Times New Roman" w:hAnsi="Times New Roman"/>
          <w:bCs/>
          <w:i w:val="0"/>
          <w:vertAlign w:val="superscript"/>
        </w:rPr>
        <w:t>st</w:t>
      </w:r>
      <w:r w:rsidRPr="004C470F">
        <w:rPr>
          <w:rFonts w:ascii="Times New Roman" w:hAnsi="Times New Roman"/>
          <w:bCs/>
          <w:i w:val="0"/>
        </w:rPr>
        <w:t xml:space="preserve"> Prize- Dr. MGR Centenary Award)</w:t>
      </w:r>
    </w:p>
    <w:p w14:paraId="14A9EAAA" w14:textId="77777777" w:rsidR="004C470F" w:rsidRPr="004C470F" w:rsidRDefault="004C470F" w:rsidP="004C470F">
      <w:pPr>
        <w:pStyle w:val="NoSpacing"/>
        <w:tabs>
          <w:tab w:val="left" w:pos="360"/>
        </w:tabs>
        <w:spacing w:line="276" w:lineRule="auto"/>
        <w:jc w:val="both"/>
        <w:rPr>
          <w:rFonts w:ascii="Times New Roman" w:hAnsi="Times New Roman"/>
          <w:bCs/>
          <w:i w:val="0"/>
          <w:color w:val="0C0C0C"/>
        </w:rPr>
      </w:pPr>
      <w:r w:rsidRPr="004C470F">
        <w:rPr>
          <w:rFonts w:ascii="Times New Roman" w:hAnsi="Times New Roman"/>
          <w:bCs/>
          <w:i w:val="0"/>
          <w:color w:val="0C0C0C"/>
        </w:rPr>
        <w:t xml:space="preserve">33. Sanjay K </w:t>
      </w:r>
      <w:proofErr w:type="spellStart"/>
      <w:r w:rsidRPr="004C470F">
        <w:rPr>
          <w:rFonts w:ascii="Times New Roman" w:hAnsi="Times New Roman"/>
          <w:bCs/>
          <w:i w:val="0"/>
          <w:color w:val="0C0C0C"/>
        </w:rPr>
        <w:t>Metkar</w:t>
      </w:r>
      <w:proofErr w:type="spellEnd"/>
      <w:r w:rsidRPr="004C470F">
        <w:rPr>
          <w:rFonts w:ascii="Times New Roman" w:hAnsi="Times New Roman"/>
          <w:bCs/>
          <w:i w:val="0"/>
          <w:color w:val="0C0C0C"/>
        </w:rPr>
        <w:t xml:space="preserve"> and </w:t>
      </w:r>
      <w:proofErr w:type="spellStart"/>
      <w:r w:rsidRPr="004C470F">
        <w:rPr>
          <w:rFonts w:ascii="Times New Roman" w:hAnsi="Times New Roman"/>
          <w:b/>
          <w:bCs/>
          <w:i w:val="0"/>
          <w:color w:val="0C0C0C"/>
          <w:u w:val="single"/>
        </w:rPr>
        <w:t>KoyeliGirigoswami</w:t>
      </w:r>
      <w:proofErr w:type="spellEnd"/>
      <w:r w:rsidRPr="004C470F">
        <w:rPr>
          <w:rFonts w:ascii="Times New Roman" w:hAnsi="Times New Roman"/>
          <w:bCs/>
          <w:i w:val="0"/>
          <w:color w:val="0C0C0C"/>
        </w:rPr>
        <w:t xml:space="preserve">, Lumbrokinase Extracted from Earthworm Degrades Insulin Amyloid </w:t>
      </w:r>
      <w:r w:rsidRPr="004C470F">
        <w:rPr>
          <w:rFonts w:ascii="Times New Roman" w:hAnsi="Times New Roman"/>
          <w:bCs/>
          <w:color w:val="0C0C0C"/>
        </w:rPr>
        <w:t>i</w:t>
      </w:r>
      <w:r w:rsidRPr="004C470F">
        <w:rPr>
          <w:rFonts w:ascii="Times New Roman" w:hAnsi="Times New Roman"/>
          <w:bCs/>
          <w:iCs w:val="0"/>
          <w:color w:val="0C0C0C"/>
        </w:rPr>
        <w:t>n vitro</w:t>
      </w:r>
      <w:r w:rsidRPr="004C470F">
        <w:rPr>
          <w:rFonts w:ascii="Times New Roman" w:hAnsi="Times New Roman"/>
          <w:bCs/>
          <w:i w:val="0"/>
          <w:color w:val="0C0C0C"/>
        </w:rPr>
        <w:t xml:space="preserve"> and </w:t>
      </w:r>
      <w:r w:rsidRPr="004C470F">
        <w:rPr>
          <w:rFonts w:ascii="Times New Roman" w:hAnsi="Times New Roman"/>
          <w:bCs/>
          <w:color w:val="0C0C0C"/>
        </w:rPr>
        <w:t>i</w:t>
      </w:r>
      <w:r w:rsidRPr="004C470F">
        <w:rPr>
          <w:rFonts w:ascii="Times New Roman" w:hAnsi="Times New Roman"/>
          <w:bCs/>
          <w:iCs w:val="0"/>
          <w:color w:val="0C0C0C"/>
        </w:rPr>
        <w:t>n vivo</w:t>
      </w:r>
      <w:r w:rsidRPr="004C470F">
        <w:rPr>
          <w:rFonts w:ascii="Times New Roman" w:hAnsi="Times New Roman"/>
          <w:bCs/>
          <w:i w:val="0"/>
          <w:iCs w:val="0"/>
          <w:color w:val="0C0C0C"/>
        </w:rPr>
        <w:t xml:space="preserve">, International Conference on Applications of Natural Products and Opportunities Ahead, 2-3 August </w:t>
      </w:r>
      <w:r w:rsidRPr="004C470F">
        <w:rPr>
          <w:rFonts w:ascii="Times New Roman" w:hAnsi="Times New Roman"/>
          <w:b/>
          <w:bCs/>
          <w:i w:val="0"/>
          <w:iCs w:val="0"/>
          <w:color w:val="0C0C0C"/>
        </w:rPr>
        <w:t>2016</w:t>
      </w:r>
      <w:r w:rsidRPr="004C470F">
        <w:rPr>
          <w:rFonts w:ascii="Times New Roman" w:hAnsi="Times New Roman"/>
          <w:bCs/>
          <w:i w:val="0"/>
          <w:iCs w:val="0"/>
          <w:color w:val="0C0C0C"/>
        </w:rPr>
        <w:t xml:space="preserve">, held B.S. </w:t>
      </w:r>
      <w:proofErr w:type="spellStart"/>
      <w:r w:rsidRPr="004C470F">
        <w:rPr>
          <w:rFonts w:ascii="Times New Roman" w:hAnsi="Times New Roman"/>
          <w:bCs/>
          <w:i w:val="0"/>
          <w:iCs w:val="0"/>
          <w:color w:val="0C0C0C"/>
        </w:rPr>
        <w:t>AbdurRahman</w:t>
      </w:r>
      <w:proofErr w:type="spellEnd"/>
      <w:r w:rsidRPr="004C470F">
        <w:rPr>
          <w:rFonts w:ascii="Times New Roman" w:hAnsi="Times New Roman"/>
          <w:bCs/>
          <w:i w:val="0"/>
          <w:iCs w:val="0"/>
          <w:color w:val="0C0C0C"/>
        </w:rPr>
        <w:t xml:space="preserve"> University, Chennai, INDIA.</w:t>
      </w:r>
    </w:p>
    <w:p w14:paraId="559C35E7" w14:textId="77777777" w:rsidR="004C470F" w:rsidRPr="004C470F" w:rsidRDefault="004C470F" w:rsidP="004C470F">
      <w:pPr>
        <w:pStyle w:val="NoSpacing"/>
        <w:tabs>
          <w:tab w:val="left" w:pos="360"/>
        </w:tabs>
        <w:spacing w:line="276" w:lineRule="auto"/>
        <w:ind w:left="360" w:hanging="360"/>
        <w:jc w:val="both"/>
        <w:rPr>
          <w:rFonts w:ascii="Times New Roman" w:hAnsi="Times New Roman"/>
          <w:bCs/>
          <w:i w:val="0"/>
          <w:color w:val="0C0C0C"/>
        </w:rPr>
      </w:pPr>
      <w:r w:rsidRPr="004C470F">
        <w:rPr>
          <w:rFonts w:ascii="Times New Roman" w:hAnsi="Times New Roman"/>
          <w:i w:val="0"/>
        </w:rPr>
        <w:t xml:space="preserve">32. </w:t>
      </w:r>
      <w:proofErr w:type="spellStart"/>
      <w:r w:rsidRPr="004C470F">
        <w:rPr>
          <w:rFonts w:ascii="Times New Roman" w:hAnsi="Times New Roman"/>
          <w:i w:val="0"/>
        </w:rPr>
        <w:t>Shaoli</w:t>
      </w:r>
      <w:proofErr w:type="spellEnd"/>
      <w:r w:rsidRPr="004C470F">
        <w:rPr>
          <w:rFonts w:ascii="Times New Roman" w:hAnsi="Times New Roman"/>
          <w:i w:val="0"/>
        </w:rPr>
        <w:t xml:space="preserve"> De, </w:t>
      </w:r>
      <w:proofErr w:type="spellStart"/>
      <w:r w:rsidRPr="004C470F">
        <w:rPr>
          <w:rFonts w:ascii="Times New Roman" w:hAnsi="Times New Roman"/>
          <w:b/>
          <w:i w:val="0"/>
          <w:u w:val="single"/>
        </w:rPr>
        <w:t>KoyeliGirigoswami</w:t>
      </w:r>
      <w:proofErr w:type="spellEnd"/>
      <w:r w:rsidRPr="004C470F">
        <w:rPr>
          <w:rFonts w:ascii="Times New Roman" w:hAnsi="Times New Roman"/>
          <w:i w:val="0"/>
        </w:rPr>
        <w:t xml:space="preserve"> and </w:t>
      </w:r>
      <w:proofErr w:type="spellStart"/>
      <w:proofErr w:type="gramStart"/>
      <w:r w:rsidRPr="004C470F">
        <w:rPr>
          <w:rFonts w:ascii="Times New Roman" w:hAnsi="Times New Roman"/>
          <w:i w:val="0"/>
        </w:rPr>
        <w:t>AgnishwarGirigoswami,Neutraceuticals</w:t>
      </w:r>
      <w:proofErr w:type="spellEnd"/>
      <w:proofErr w:type="gramEnd"/>
      <w:r w:rsidRPr="004C470F">
        <w:rPr>
          <w:rFonts w:ascii="Times New Roman" w:hAnsi="Times New Roman"/>
          <w:i w:val="0"/>
        </w:rPr>
        <w:t xml:space="preserve"> for Lifestyle Diseases,</w:t>
      </w:r>
      <w:r w:rsidRPr="004C470F">
        <w:rPr>
          <w:rFonts w:ascii="Times New Roman" w:hAnsi="Times New Roman"/>
          <w:bCs/>
          <w:i w:val="0"/>
          <w:iCs w:val="0"/>
          <w:color w:val="0C0C0C"/>
        </w:rPr>
        <w:t xml:space="preserve"> International Conference on Applications of Natural Products and Opportunities Ahead, 2-3 August </w:t>
      </w:r>
      <w:r w:rsidRPr="004C470F">
        <w:rPr>
          <w:rFonts w:ascii="Times New Roman" w:hAnsi="Times New Roman"/>
          <w:b/>
          <w:bCs/>
          <w:i w:val="0"/>
          <w:iCs w:val="0"/>
          <w:color w:val="0C0C0C"/>
        </w:rPr>
        <w:t>2016</w:t>
      </w:r>
      <w:r w:rsidRPr="004C470F">
        <w:rPr>
          <w:rFonts w:ascii="Times New Roman" w:hAnsi="Times New Roman"/>
          <w:bCs/>
          <w:i w:val="0"/>
          <w:iCs w:val="0"/>
          <w:color w:val="0C0C0C"/>
        </w:rPr>
        <w:t xml:space="preserve">, held B.S. </w:t>
      </w:r>
      <w:proofErr w:type="spellStart"/>
      <w:r w:rsidRPr="004C470F">
        <w:rPr>
          <w:rFonts w:ascii="Times New Roman" w:hAnsi="Times New Roman"/>
          <w:bCs/>
          <w:i w:val="0"/>
          <w:iCs w:val="0"/>
          <w:color w:val="0C0C0C"/>
        </w:rPr>
        <w:t>AbdurRahman</w:t>
      </w:r>
      <w:proofErr w:type="spellEnd"/>
      <w:r w:rsidRPr="004C470F">
        <w:rPr>
          <w:rFonts w:ascii="Times New Roman" w:hAnsi="Times New Roman"/>
          <w:bCs/>
          <w:i w:val="0"/>
          <w:iCs w:val="0"/>
          <w:color w:val="0C0C0C"/>
        </w:rPr>
        <w:t xml:space="preserve"> University, Chennai, INDIA.</w:t>
      </w:r>
    </w:p>
    <w:p w14:paraId="64CCB6F5" w14:textId="77777777" w:rsidR="004C470F" w:rsidRPr="004C470F" w:rsidRDefault="004C470F" w:rsidP="004C470F">
      <w:pPr>
        <w:pStyle w:val="NoSpacing"/>
        <w:tabs>
          <w:tab w:val="left" w:pos="360"/>
        </w:tabs>
        <w:spacing w:line="276" w:lineRule="auto"/>
        <w:ind w:left="360" w:hanging="360"/>
        <w:jc w:val="both"/>
        <w:rPr>
          <w:rFonts w:ascii="Times New Roman" w:hAnsi="Times New Roman"/>
          <w:bCs/>
          <w:i w:val="0"/>
          <w:color w:val="0C0C0C"/>
        </w:rPr>
      </w:pPr>
      <w:r w:rsidRPr="004C470F">
        <w:rPr>
          <w:rFonts w:ascii="Times New Roman" w:hAnsi="Times New Roman"/>
          <w:i w:val="0"/>
        </w:rPr>
        <w:t xml:space="preserve">31. </w:t>
      </w:r>
      <w:proofErr w:type="spellStart"/>
      <w:proofErr w:type="gramStart"/>
      <w:r w:rsidRPr="004C470F">
        <w:rPr>
          <w:rFonts w:ascii="Times New Roman" w:hAnsi="Times New Roman"/>
          <w:i w:val="0"/>
        </w:rPr>
        <w:t>S.AntinateShilpa</w:t>
      </w:r>
      <w:proofErr w:type="spellEnd"/>
      <w:proofErr w:type="gramEnd"/>
      <w:r w:rsidRPr="004C470F">
        <w:rPr>
          <w:rFonts w:ascii="Times New Roman" w:hAnsi="Times New Roman"/>
          <w:i w:val="0"/>
        </w:rPr>
        <w:t xml:space="preserve">, </w:t>
      </w:r>
      <w:proofErr w:type="spellStart"/>
      <w:r w:rsidRPr="004C470F">
        <w:rPr>
          <w:rFonts w:ascii="Times New Roman" w:hAnsi="Times New Roman"/>
          <w:i w:val="0"/>
        </w:rPr>
        <w:t>M.Prabavathi</w:t>
      </w:r>
      <w:proofErr w:type="spellEnd"/>
      <w:r w:rsidRPr="004C470F">
        <w:rPr>
          <w:rFonts w:ascii="Times New Roman" w:hAnsi="Times New Roman"/>
          <w:i w:val="0"/>
        </w:rPr>
        <w:t xml:space="preserve">, and </w:t>
      </w:r>
      <w:proofErr w:type="spellStart"/>
      <w:r w:rsidRPr="004C470F">
        <w:rPr>
          <w:rFonts w:ascii="Times New Roman" w:hAnsi="Times New Roman"/>
          <w:b/>
          <w:i w:val="0"/>
          <w:u w:val="single"/>
        </w:rPr>
        <w:t>KoyeliGirigoswami</w:t>
      </w:r>
      <w:proofErr w:type="spellEnd"/>
      <w:r w:rsidRPr="004C470F">
        <w:rPr>
          <w:rFonts w:ascii="Times New Roman" w:hAnsi="Times New Roman"/>
          <w:i w:val="0"/>
        </w:rPr>
        <w:t xml:space="preserve">, Nanocellulose Extracted from </w:t>
      </w:r>
      <w:proofErr w:type="spellStart"/>
      <w:r w:rsidRPr="004C470F">
        <w:rPr>
          <w:rFonts w:ascii="Times New Roman" w:hAnsi="Times New Roman"/>
          <w:i w:val="0"/>
        </w:rPr>
        <w:t>Bioresidues</w:t>
      </w:r>
      <w:proofErr w:type="spellEnd"/>
      <w:r w:rsidRPr="004C470F">
        <w:rPr>
          <w:rFonts w:ascii="Times New Roman" w:hAnsi="Times New Roman"/>
          <w:i w:val="0"/>
        </w:rPr>
        <w:t xml:space="preserve"> used for Drug Delivery,</w:t>
      </w:r>
      <w:r w:rsidRPr="004C470F">
        <w:rPr>
          <w:rFonts w:ascii="Times New Roman" w:hAnsi="Times New Roman"/>
          <w:bCs/>
          <w:i w:val="0"/>
          <w:iCs w:val="0"/>
          <w:color w:val="0C0C0C"/>
        </w:rPr>
        <w:t xml:space="preserve"> International Conference on Applications of Natural Products and Opportunities Ahead, 2-3 August </w:t>
      </w:r>
      <w:r w:rsidRPr="004C470F">
        <w:rPr>
          <w:rFonts w:ascii="Times New Roman" w:hAnsi="Times New Roman"/>
          <w:b/>
          <w:bCs/>
          <w:i w:val="0"/>
          <w:iCs w:val="0"/>
          <w:color w:val="0C0C0C"/>
        </w:rPr>
        <w:t>2016</w:t>
      </w:r>
      <w:r w:rsidRPr="004C470F">
        <w:rPr>
          <w:rFonts w:ascii="Times New Roman" w:hAnsi="Times New Roman"/>
          <w:bCs/>
          <w:i w:val="0"/>
          <w:iCs w:val="0"/>
          <w:color w:val="0C0C0C"/>
        </w:rPr>
        <w:t xml:space="preserve">, held B.S. </w:t>
      </w:r>
      <w:proofErr w:type="spellStart"/>
      <w:r w:rsidRPr="004C470F">
        <w:rPr>
          <w:rFonts w:ascii="Times New Roman" w:hAnsi="Times New Roman"/>
          <w:bCs/>
          <w:i w:val="0"/>
          <w:iCs w:val="0"/>
          <w:color w:val="0C0C0C"/>
        </w:rPr>
        <w:t>AbdurRahman</w:t>
      </w:r>
      <w:proofErr w:type="spellEnd"/>
      <w:r w:rsidRPr="004C470F">
        <w:rPr>
          <w:rFonts w:ascii="Times New Roman" w:hAnsi="Times New Roman"/>
          <w:bCs/>
          <w:i w:val="0"/>
          <w:iCs w:val="0"/>
          <w:color w:val="0C0C0C"/>
        </w:rPr>
        <w:t xml:space="preserve"> University, Chennai, INDIA.</w:t>
      </w:r>
    </w:p>
    <w:p w14:paraId="1C93BF41" w14:textId="77777777" w:rsidR="004C470F" w:rsidRPr="004C470F" w:rsidRDefault="004C470F" w:rsidP="004C470F">
      <w:pPr>
        <w:pStyle w:val="NoSpacing"/>
        <w:tabs>
          <w:tab w:val="left" w:pos="360"/>
        </w:tabs>
        <w:spacing w:line="276" w:lineRule="auto"/>
        <w:ind w:left="360" w:hanging="360"/>
        <w:jc w:val="both"/>
        <w:rPr>
          <w:rFonts w:ascii="Times New Roman" w:hAnsi="Times New Roman"/>
          <w:bCs/>
          <w:i w:val="0"/>
          <w:color w:val="0C0C0C"/>
        </w:rPr>
      </w:pPr>
      <w:r w:rsidRPr="004C470F">
        <w:rPr>
          <w:rFonts w:ascii="Times New Roman" w:hAnsi="Times New Roman"/>
          <w:bCs/>
          <w:i w:val="0"/>
          <w:lang w:val="en-IN"/>
        </w:rPr>
        <w:t xml:space="preserve">30. </w:t>
      </w:r>
      <w:proofErr w:type="spellStart"/>
      <w:r w:rsidRPr="004C470F">
        <w:rPr>
          <w:rFonts w:ascii="Times New Roman" w:hAnsi="Times New Roman"/>
          <w:bCs/>
          <w:i w:val="0"/>
          <w:lang w:val="en-IN"/>
        </w:rPr>
        <w:t>BhavanaMurjani</w:t>
      </w:r>
      <w:proofErr w:type="spellEnd"/>
      <w:r w:rsidRPr="004C470F">
        <w:rPr>
          <w:rFonts w:ascii="Times New Roman" w:hAnsi="Times New Roman"/>
          <w:bCs/>
          <w:i w:val="0"/>
          <w:lang w:val="en-IN"/>
        </w:rPr>
        <w:t xml:space="preserve">, </w:t>
      </w:r>
      <w:proofErr w:type="spellStart"/>
      <w:r w:rsidRPr="004C470F">
        <w:rPr>
          <w:rFonts w:ascii="Times New Roman" w:hAnsi="Times New Roman"/>
          <w:bCs/>
          <w:i w:val="0"/>
          <w:lang w:val="en-IN"/>
        </w:rPr>
        <w:t>YashnaChabria</w:t>
      </w:r>
      <w:proofErr w:type="spellEnd"/>
      <w:r w:rsidRPr="004C470F">
        <w:rPr>
          <w:rFonts w:ascii="Times New Roman" w:hAnsi="Times New Roman"/>
          <w:bCs/>
          <w:i w:val="0"/>
          <w:lang w:val="en-IN"/>
        </w:rPr>
        <w:t xml:space="preserve">, Devender, </w:t>
      </w:r>
      <w:proofErr w:type="spellStart"/>
      <w:r w:rsidRPr="004C470F">
        <w:rPr>
          <w:rFonts w:ascii="Times New Roman" w:hAnsi="Times New Roman"/>
          <w:b/>
          <w:bCs/>
          <w:i w:val="0"/>
          <w:u w:val="single"/>
          <w:lang w:val="en-IN"/>
        </w:rPr>
        <w:t>KoyeliGirigoswami</w:t>
      </w:r>
      <w:proofErr w:type="spellEnd"/>
      <w:r w:rsidRPr="004C470F">
        <w:rPr>
          <w:rFonts w:ascii="Times New Roman" w:hAnsi="Times New Roman"/>
          <w:bCs/>
          <w:i w:val="0"/>
          <w:lang w:val="en-IN"/>
        </w:rPr>
        <w:t>, Therapeutic uses of hawthorn (</w:t>
      </w:r>
      <w:proofErr w:type="spellStart"/>
      <w:r w:rsidRPr="004C470F">
        <w:rPr>
          <w:rFonts w:ascii="Times New Roman" w:hAnsi="Times New Roman"/>
          <w:bCs/>
          <w:i w:val="0"/>
          <w:lang w:val="en-IN"/>
        </w:rPr>
        <w:t>C</w:t>
      </w:r>
      <w:r w:rsidRPr="004C470F">
        <w:rPr>
          <w:rFonts w:ascii="Times New Roman" w:hAnsi="Times New Roman"/>
          <w:bCs/>
          <w:i w:val="0"/>
          <w:iCs w:val="0"/>
          <w:lang w:val="en-IN"/>
        </w:rPr>
        <w:t>rataegusOxycantha</w:t>
      </w:r>
      <w:proofErr w:type="spellEnd"/>
      <w:r w:rsidRPr="004C470F">
        <w:rPr>
          <w:rFonts w:ascii="Times New Roman" w:hAnsi="Times New Roman"/>
          <w:bCs/>
          <w:i w:val="0"/>
          <w:lang w:val="en-IN"/>
        </w:rPr>
        <w:t>),</w:t>
      </w:r>
      <w:r w:rsidRPr="004C470F">
        <w:rPr>
          <w:rFonts w:ascii="Times New Roman" w:hAnsi="Times New Roman"/>
          <w:bCs/>
          <w:i w:val="0"/>
          <w:iCs w:val="0"/>
          <w:color w:val="0C0C0C"/>
        </w:rPr>
        <w:t xml:space="preserve"> International Conference on Applications of Natural Products and Opportunities Ahead, 2-3 August </w:t>
      </w:r>
      <w:r w:rsidRPr="004C470F">
        <w:rPr>
          <w:rFonts w:ascii="Times New Roman" w:hAnsi="Times New Roman"/>
          <w:b/>
          <w:bCs/>
          <w:i w:val="0"/>
          <w:iCs w:val="0"/>
          <w:color w:val="0C0C0C"/>
        </w:rPr>
        <w:t>2016,</w:t>
      </w:r>
      <w:r w:rsidRPr="004C470F">
        <w:rPr>
          <w:rFonts w:ascii="Times New Roman" w:hAnsi="Times New Roman"/>
          <w:bCs/>
          <w:i w:val="0"/>
          <w:iCs w:val="0"/>
          <w:color w:val="0C0C0C"/>
        </w:rPr>
        <w:t xml:space="preserve"> held B.S. </w:t>
      </w:r>
      <w:proofErr w:type="spellStart"/>
      <w:r w:rsidRPr="004C470F">
        <w:rPr>
          <w:rFonts w:ascii="Times New Roman" w:hAnsi="Times New Roman"/>
          <w:bCs/>
          <w:i w:val="0"/>
          <w:iCs w:val="0"/>
          <w:color w:val="0C0C0C"/>
        </w:rPr>
        <w:t>AbdurRahman</w:t>
      </w:r>
      <w:proofErr w:type="spellEnd"/>
      <w:r w:rsidRPr="004C470F">
        <w:rPr>
          <w:rFonts w:ascii="Times New Roman" w:hAnsi="Times New Roman"/>
          <w:bCs/>
          <w:i w:val="0"/>
          <w:iCs w:val="0"/>
          <w:color w:val="0C0C0C"/>
        </w:rPr>
        <w:t xml:space="preserve"> University, Chennai, INDIA.</w:t>
      </w:r>
    </w:p>
    <w:p w14:paraId="6B1CE9D1" w14:textId="77777777" w:rsidR="004C470F" w:rsidRPr="004C470F" w:rsidRDefault="004C470F" w:rsidP="004C470F">
      <w:pPr>
        <w:pStyle w:val="NoSpacing"/>
        <w:tabs>
          <w:tab w:val="left" w:pos="360"/>
        </w:tabs>
        <w:spacing w:line="276" w:lineRule="auto"/>
        <w:ind w:left="360" w:hanging="360"/>
        <w:jc w:val="both"/>
        <w:rPr>
          <w:rFonts w:ascii="Times New Roman" w:hAnsi="Times New Roman"/>
          <w:bCs/>
          <w:i w:val="0"/>
          <w:color w:val="0C0C0C"/>
        </w:rPr>
      </w:pPr>
      <w:r w:rsidRPr="004C470F">
        <w:rPr>
          <w:rFonts w:ascii="Times New Roman" w:hAnsi="Times New Roman"/>
          <w:i w:val="0"/>
        </w:rPr>
        <w:t xml:space="preserve">29. </w:t>
      </w:r>
      <w:proofErr w:type="spellStart"/>
      <w:r w:rsidRPr="004C470F">
        <w:rPr>
          <w:rFonts w:ascii="Times New Roman" w:hAnsi="Times New Roman"/>
          <w:i w:val="0"/>
        </w:rPr>
        <w:t>Elakkiya.K</w:t>
      </w:r>
      <w:proofErr w:type="spellEnd"/>
      <w:r w:rsidRPr="004C470F">
        <w:rPr>
          <w:rFonts w:ascii="Times New Roman" w:hAnsi="Times New Roman"/>
          <w:i w:val="0"/>
        </w:rPr>
        <w:t xml:space="preserve">, </w:t>
      </w:r>
      <w:proofErr w:type="spellStart"/>
      <w:r w:rsidRPr="004C470F">
        <w:rPr>
          <w:rFonts w:ascii="Times New Roman" w:hAnsi="Times New Roman"/>
          <w:i w:val="0"/>
        </w:rPr>
        <w:t>Harini.S</w:t>
      </w:r>
      <w:proofErr w:type="spellEnd"/>
      <w:r w:rsidRPr="004C470F">
        <w:rPr>
          <w:rFonts w:ascii="Times New Roman" w:hAnsi="Times New Roman"/>
          <w:i w:val="0"/>
        </w:rPr>
        <w:t xml:space="preserve">, </w:t>
      </w:r>
      <w:proofErr w:type="spellStart"/>
      <w:r w:rsidRPr="004C470F">
        <w:rPr>
          <w:rFonts w:ascii="Times New Roman" w:hAnsi="Times New Roman"/>
          <w:i w:val="0"/>
        </w:rPr>
        <w:t>SanjeevKumar.R</w:t>
      </w:r>
      <w:proofErr w:type="spellEnd"/>
      <w:r w:rsidRPr="004C470F">
        <w:rPr>
          <w:rFonts w:ascii="Times New Roman" w:hAnsi="Times New Roman"/>
          <w:i w:val="0"/>
        </w:rPr>
        <w:t xml:space="preserve">, </w:t>
      </w:r>
      <w:proofErr w:type="spellStart"/>
      <w:r w:rsidRPr="004C470F">
        <w:rPr>
          <w:rFonts w:ascii="Times New Roman" w:hAnsi="Times New Roman"/>
          <w:b/>
          <w:i w:val="0"/>
          <w:u w:val="single"/>
        </w:rPr>
        <w:t>KoyeliGirigoswami</w:t>
      </w:r>
      <w:proofErr w:type="spellEnd"/>
      <w:r w:rsidRPr="004C470F">
        <w:rPr>
          <w:rFonts w:ascii="Times New Roman" w:hAnsi="Times New Roman"/>
          <w:i w:val="0"/>
        </w:rPr>
        <w:t xml:space="preserve">, Multifunctional therapeutic effects of </w:t>
      </w:r>
      <w:proofErr w:type="spellStart"/>
      <w:r w:rsidRPr="004C470F">
        <w:rPr>
          <w:rFonts w:ascii="Times New Roman" w:hAnsi="Times New Roman"/>
          <w:i w:val="0"/>
        </w:rPr>
        <w:t>Jadwar</w:t>
      </w:r>
      <w:proofErr w:type="spellEnd"/>
      <w:r w:rsidRPr="004C470F">
        <w:rPr>
          <w:rFonts w:ascii="Times New Roman" w:hAnsi="Times New Roman"/>
          <w:i w:val="0"/>
        </w:rPr>
        <w:t xml:space="preserve"> (Delphinium denudatum), </w:t>
      </w:r>
      <w:r w:rsidRPr="004C470F">
        <w:rPr>
          <w:rFonts w:ascii="Times New Roman" w:hAnsi="Times New Roman"/>
          <w:bCs/>
          <w:i w:val="0"/>
          <w:iCs w:val="0"/>
          <w:color w:val="0C0C0C"/>
        </w:rPr>
        <w:t xml:space="preserve">International Conference on Applications of Natural Products and Opportunities Ahead, 2-3 August </w:t>
      </w:r>
      <w:r w:rsidRPr="004C470F">
        <w:rPr>
          <w:rFonts w:ascii="Times New Roman" w:hAnsi="Times New Roman"/>
          <w:b/>
          <w:bCs/>
          <w:i w:val="0"/>
          <w:iCs w:val="0"/>
          <w:color w:val="0C0C0C"/>
        </w:rPr>
        <w:t>2016</w:t>
      </w:r>
      <w:r w:rsidRPr="004C470F">
        <w:rPr>
          <w:rFonts w:ascii="Times New Roman" w:hAnsi="Times New Roman"/>
          <w:bCs/>
          <w:i w:val="0"/>
          <w:iCs w:val="0"/>
          <w:color w:val="0C0C0C"/>
        </w:rPr>
        <w:t xml:space="preserve">, held B.S. </w:t>
      </w:r>
      <w:proofErr w:type="spellStart"/>
      <w:r w:rsidRPr="004C470F">
        <w:rPr>
          <w:rFonts w:ascii="Times New Roman" w:hAnsi="Times New Roman"/>
          <w:bCs/>
          <w:i w:val="0"/>
          <w:iCs w:val="0"/>
          <w:color w:val="0C0C0C"/>
        </w:rPr>
        <w:t>AbdurRahman</w:t>
      </w:r>
      <w:proofErr w:type="spellEnd"/>
      <w:r w:rsidRPr="004C470F">
        <w:rPr>
          <w:rFonts w:ascii="Times New Roman" w:hAnsi="Times New Roman"/>
          <w:bCs/>
          <w:i w:val="0"/>
          <w:iCs w:val="0"/>
          <w:color w:val="0C0C0C"/>
        </w:rPr>
        <w:t xml:space="preserve"> University, Chennai, INDIA.</w:t>
      </w:r>
    </w:p>
    <w:p w14:paraId="4F42E286" w14:textId="77777777" w:rsidR="004C470F" w:rsidRPr="004C470F" w:rsidRDefault="004C470F" w:rsidP="004C470F">
      <w:pPr>
        <w:pStyle w:val="NoSpacing"/>
        <w:tabs>
          <w:tab w:val="left" w:pos="360"/>
        </w:tabs>
        <w:spacing w:line="276" w:lineRule="auto"/>
        <w:ind w:left="360" w:hanging="360"/>
        <w:jc w:val="both"/>
        <w:rPr>
          <w:rFonts w:ascii="Times New Roman" w:hAnsi="Times New Roman"/>
          <w:bCs/>
          <w:i w:val="0"/>
          <w:color w:val="0C0C0C"/>
        </w:rPr>
      </w:pPr>
      <w:r w:rsidRPr="004C470F">
        <w:rPr>
          <w:rFonts w:ascii="Times New Roman" w:hAnsi="Times New Roman"/>
          <w:i w:val="0"/>
        </w:rPr>
        <w:t xml:space="preserve">28. </w:t>
      </w:r>
      <w:proofErr w:type="spellStart"/>
      <w:r w:rsidRPr="004C470F">
        <w:rPr>
          <w:rFonts w:ascii="Times New Roman" w:hAnsi="Times New Roman"/>
          <w:i w:val="0"/>
        </w:rPr>
        <w:t>Dharshni</w:t>
      </w:r>
      <w:proofErr w:type="spellEnd"/>
      <w:r w:rsidRPr="004C470F">
        <w:rPr>
          <w:rFonts w:ascii="Times New Roman" w:hAnsi="Times New Roman"/>
          <w:i w:val="0"/>
        </w:rPr>
        <w:t xml:space="preserve"> T, </w:t>
      </w:r>
      <w:proofErr w:type="spellStart"/>
      <w:r w:rsidRPr="004C470F">
        <w:rPr>
          <w:rFonts w:ascii="Times New Roman" w:hAnsi="Times New Roman"/>
          <w:i w:val="0"/>
        </w:rPr>
        <w:t>Thendral</w:t>
      </w:r>
      <w:proofErr w:type="spellEnd"/>
      <w:r w:rsidRPr="004C470F">
        <w:rPr>
          <w:rFonts w:ascii="Times New Roman" w:hAnsi="Times New Roman"/>
          <w:i w:val="0"/>
        </w:rPr>
        <w:t xml:space="preserve"> V, </w:t>
      </w:r>
      <w:proofErr w:type="spellStart"/>
      <w:r w:rsidRPr="004C470F">
        <w:rPr>
          <w:rFonts w:ascii="Times New Roman" w:hAnsi="Times New Roman"/>
          <w:i w:val="0"/>
        </w:rPr>
        <w:t>Sanjayan</w:t>
      </w:r>
      <w:proofErr w:type="spellEnd"/>
      <w:r w:rsidRPr="004C470F">
        <w:rPr>
          <w:rFonts w:ascii="Times New Roman" w:hAnsi="Times New Roman"/>
          <w:i w:val="0"/>
        </w:rPr>
        <w:t xml:space="preserve"> C.G. and </w:t>
      </w:r>
      <w:proofErr w:type="spellStart"/>
      <w:r w:rsidRPr="004C470F">
        <w:rPr>
          <w:rFonts w:ascii="Times New Roman" w:hAnsi="Times New Roman"/>
          <w:b/>
          <w:i w:val="0"/>
          <w:u w:val="single"/>
        </w:rPr>
        <w:t>KoyeliGirigoswami</w:t>
      </w:r>
      <w:proofErr w:type="spellEnd"/>
      <w:r w:rsidRPr="004C470F">
        <w:rPr>
          <w:rFonts w:ascii="Times New Roman" w:hAnsi="Times New Roman"/>
          <w:i w:val="0"/>
        </w:rPr>
        <w:t xml:space="preserve">, Aloe vera: nature’s compliment for multiple impacts on health, </w:t>
      </w:r>
      <w:r w:rsidRPr="004C470F">
        <w:rPr>
          <w:rFonts w:ascii="Times New Roman" w:hAnsi="Times New Roman"/>
          <w:bCs/>
          <w:i w:val="0"/>
          <w:iCs w:val="0"/>
          <w:color w:val="0C0C0C"/>
        </w:rPr>
        <w:t xml:space="preserve">International Conference on Applications of Natural Products and Opportunities Ahead, 2-3 August </w:t>
      </w:r>
      <w:r w:rsidRPr="004C470F">
        <w:rPr>
          <w:rFonts w:ascii="Times New Roman" w:hAnsi="Times New Roman"/>
          <w:b/>
          <w:bCs/>
          <w:i w:val="0"/>
          <w:iCs w:val="0"/>
          <w:color w:val="0C0C0C"/>
        </w:rPr>
        <w:t>2016</w:t>
      </w:r>
      <w:r w:rsidRPr="004C470F">
        <w:rPr>
          <w:rFonts w:ascii="Times New Roman" w:hAnsi="Times New Roman"/>
          <w:bCs/>
          <w:i w:val="0"/>
          <w:iCs w:val="0"/>
          <w:color w:val="0C0C0C"/>
        </w:rPr>
        <w:t xml:space="preserve">, held B.S. </w:t>
      </w:r>
      <w:proofErr w:type="spellStart"/>
      <w:r w:rsidRPr="004C470F">
        <w:rPr>
          <w:rFonts w:ascii="Times New Roman" w:hAnsi="Times New Roman"/>
          <w:bCs/>
          <w:i w:val="0"/>
          <w:iCs w:val="0"/>
          <w:color w:val="0C0C0C"/>
        </w:rPr>
        <w:t>AbdurRahman</w:t>
      </w:r>
      <w:proofErr w:type="spellEnd"/>
      <w:r w:rsidRPr="004C470F">
        <w:rPr>
          <w:rFonts w:ascii="Times New Roman" w:hAnsi="Times New Roman"/>
          <w:bCs/>
          <w:i w:val="0"/>
          <w:iCs w:val="0"/>
          <w:color w:val="0C0C0C"/>
        </w:rPr>
        <w:t xml:space="preserve"> University, Chennai, INDIA.</w:t>
      </w:r>
    </w:p>
    <w:p w14:paraId="53F90239" w14:textId="77777777" w:rsidR="004C470F" w:rsidRPr="004C470F" w:rsidRDefault="004C470F" w:rsidP="004C470F">
      <w:pPr>
        <w:pStyle w:val="NoSpacing"/>
        <w:tabs>
          <w:tab w:val="left" w:pos="360"/>
        </w:tabs>
        <w:spacing w:line="276" w:lineRule="auto"/>
        <w:ind w:left="360" w:hanging="360"/>
        <w:jc w:val="both"/>
        <w:rPr>
          <w:rFonts w:ascii="Times New Roman" w:hAnsi="Times New Roman"/>
          <w:bCs/>
          <w:i w:val="0"/>
          <w:color w:val="0C0C0C"/>
        </w:rPr>
      </w:pPr>
      <w:r w:rsidRPr="004C470F">
        <w:rPr>
          <w:rFonts w:ascii="Times New Roman" w:hAnsi="Times New Roman"/>
          <w:i w:val="0"/>
        </w:rPr>
        <w:lastRenderedPageBreak/>
        <w:t xml:space="preserve">27. </w:t>
      </w:r>
      <w:proofErr w:type="spellStart"/>
      <w:r w:rsidRPr="004C470F">
        <w:rPr>
          <w:rFonts w:ascii="Times New Roman" w:hAnsi="Times New Roman"/>
          <w:i w:val="0"/>
        </w:rPr>
        <w:t>Selvajothi</w:t>
      </w:r>
      <w:proofErr w:type="spellEnd"/>
      <w:r w:rsidRPr="004C470F">
        <w:rPr>
          <w:rFonts w:ascii="Times New Roman" w:hAnsi="Times New Roman"/>
          <w:i w:val="0"/>
        </w:rPr>
        <w:t xml:space="preserve"> A, </w:t>
      </w:r>
      <w:proofErr w:type="spellStart"/>
      <w:r w:rsidRPr="004C470F">
        <w:rPr>
          <w:rFonts w:ascii="Times New Roman" w:hAnsi="Times New Roman"/>
          <w:i w:val="0"/>
        </w:rPr>
        <w:t>Sivakami</w:t>
      </w:r>
      <w:proofErr w:type="spellEnd"/>
      <w:r w:rsidRPr="004C470F">
        <w:rPr>
          <w:rFonts w:ascii="Times New Roman" w:hAnsi="Times New Roman"/>
          <w:i w:val="0"/>
        </w:rPr>
        <w:t xml:space="preserve"> M and </w:t>
      </w:r>
      <w:proofErr w:type="spellStart"/>
      <w:r w:rsidRPr="004C470F">
        <w:rPr>
          <w:rFonts w:ascii="Times New Roman" w:hAnsi="Times New Roman"/>
          <w:b/>
          <w:i w:val="0"/>
          <w:u w:val="single"/>
        </w:rPr>
        <w:t>KoyeliGirigoswami</w:t>
      </w:r>
      <w:proofErr w:type="spellEnd"/>
      <w:r w:rsidRPr="004C470F">
        <w:rPr>
          <w:rFonts w:ascii="Times New Roman" w:hAnsi="Times New Roman"/>
          <w:i w:val="0"/>
        </w:rPr>
        <w:t xml:space="preserve">, Versatile Uses of </w:t>
      </w:r>
      <w:proofErr w:type="spellStart"/>
      <w:r w:rsidRPr="004C470F">
        <w:rPr>
          <w:rFonts w:ascii="Times New Roman" w:hAnsi="Times New Roman"/>
          <w:i w:val="0"/>
        </w:rPr>
        <w:t>Carica</w:t>
      </w:r>
      <w:proofErr w:type="spellEnd"/>
      <w:r w:rsidRPr="004C470F">
        <w:rPr>
          <w:rFonts w:ascii="Times New Roman" w:hAnsi="Times New Roman"/>
          <w:i w:val="0"/>
        </w:rPr>
        <w:t xml:space="preserve"> Papaya as Drug, </w:t>
      </w:r>
      <w:r w:rsidRPr="004C470F">
        <w:rPr>
          <w:rFonts w:ascii="Times New Roman" w:hAnsi="Times New Roman"/>
          <w:bCs/>
          <w:i w:val="0"/>
          <w:iCs w:val="0"/>
          <w:color w:val="0C0C0C"/>
        </w:rPr>
        <w:t xml:space="preserve">International Conference on Applications of Natural Products and Opportunities Ahead, 2-3 August </w:t>
      </w:r>
      <w:r w:rsidRPr="004C470F">
        <w:rPr>
          <w:rFonts w:ascii="Times New Roman" w:hAnsi="Times New Roman"/>
          <w:b/>
          <w:bCs/>
          <w:i w:val="0"/>
          <w:iCs w:val="0"/>
          <w:color w:val="0C0C0C"/>
        </w:rPr>
        <w:t>2016</w:t>
      </w:r>
      <w:r w:rsidRPr="004C470F">
        <w:rPr>
          <w:rFonts w:ascii="Times New Roman" w:hAnsi="Times New Roman"/>
          <w:bCs/>
          <w:i w:val="0"/>
          <w:iCs w:val="0"/>
          <w:color w:val="0C0C0C"/>
        </w:rPr>
        <w:t xml:space="preserve">, held B.S. </w:t>
      </w:r>
      <w:proofErr w:type="spellStart"/>
      <w:r w:rsidRPr="004C470F">
        <w:rPr>
          <w:rFonts w:ascii="Times New Roman" w:hAnsi="Times New Roman"/>
          <w:bCs/>
          <w:i w:val="0"/>
          <w:iCs w:val="0"/>
          <w:color w:val="0C0C0C"/>
        </w:rPr>
        <w:t>AbdurRahman</w:t>
      </w:r>
      <w:proofErr w:type="spellEnd"/>
      <w:r w:rsidRPr="004C470F">
        <w:rPr>
          <w:rFonts w:ascii="Times New Roman" w:hAnsi="Times New Roman"/>
          <w:bCs/>
          <w:i w:val="0"/>
          <w:iCs w:val="0"/>
          <w:color w:val="0C0C0C"/>
        </w:rPr>
        <w:t xml:space="preserve"> University, Chennai, INDIA.</w:t>
      </w:r>
    </w:p>
    <w:p w14:paraId="12D732DB" w14:textId="77777777" w:rsidR="004C470F" w:rsidRPr="004C470F" w:rsidRDefault="004C470F" w:rsidP="004C470F">
      <w:pPr>
        <w:pStyle w:val="NoSpacing"/>
        <w:tabs>
          <w:tab w:val="left" w:pos="360"/>
        </w:tabs>
        <w:spacing w:line="276" w:lineRule="auto"/>
        <w:ind w:left="360" w:hanging="360"/>
        <w:jc w:val="both"/>
        <w:rPr>
          <w:rFonts w:ascii="Times New Roman" w:hAnsi="Times New Roman"/>
          <w:bCs/>
          <w:i w:val="0"/>
          <w:color w:val="0C0C0C"/>
        </w:rPr>
      </w:pPr>
      <w:r w:rsidRPr="004C470F">
        <w:rPr>
          <w:rFonts w:ascii="Times New Roman" w:hAnsi="Times New Roman"/>
          <w:i w:val="0"/>
        </w:rPr>
        <w:t xml:space="preserve">26. </w:t>
      </w:r>
      <w:proofErr w:type="spellStart"/>
      <w:r w:rsidRPr="004C470F">
        <w:rPr>
          <w:rFonts w:ascii="Times New Roman" w:hAnsi="Times New Roman"/>
          <w:i w:val="0"/>
        </w:rPr>
        <w:t>SaiNievethitha</w:t>
      </w:r>
      <w:proofErr w:type="spellEnd"/>
      <w:r w:rsidRPr="004C470F">
        <w:rPr>
          <w:rFonts w:ascii="Times New Roman" w:hAnsi="Times New Roman"/>
          <w:i w:val="0"/>
        </w:rPr>
        <w:t xml:space="preserve"> S, Poornima R, </w:t>
      </w:r>
      <w:proofErr w:type="spellStart"/>
      <w:r w:rsidRPr="004C470F">
        <w:rPr>
          <w:rFonts w:ascii="Times New Roman" w:hAnsi="Times New Roman"/>
          <w:b/>
          <w:i w:val="0"/>
          <w:u w:val="single"/>
        </w:rPr>
        <w:t>KoyeliGirigoswami</w:t>
      </w:r>
      <w:proofErr w:type="spellEnd"/>
      <w:r w:rsidRPr="004C470F">
        <w:rPr>
          <w:rFonts w:ascii="Times New Roman" w:hAnsi="Times New Roman"/>
          <w:bCs/>
          <w:i w:val="0"/>
        </w:rPr>
        <w:t xml:space="preserve">, Silk Fibroin for Nerve Tissue Engineering, </w:t>
      </w:r>
      <w:r w:rsidRPr="004C470F">
        <w:rPr>
          <w:rFonts w:ascii="Times New Roman" w:hAnsi="Times New Roman"/>
          <w:bCs/>
          <w:i w:val="0"/>
          <w:iCs w:val="0"/>
          <w:color w:val="0C0C0C"/>
        </w:rPr>
        <w:t xml:space="preserve">International Conference on Applications of Natural Products and Opportunities Ahead, 2-3 August </w:t>
      </w:r>
      <w:r w:rsidRPr="004C470F">
        <w:rPr>
          <w:rFonts w:ascii="Times New Roman" w:hAnsi="Times New Roman"/>
          <w:b/>
          <w:bCs/>
          <w:i w:val="0"/>
          <w:iCs w:val="0"/>
          <w:color w:val="0C0C0C"/>
        </w:rPr>
        <w:t>2016</w:t>
      </w:r>
      <w:r w:rsidRPr="004C470F">
        <w:rPr>
          <w:rFonts w:ascii="Times New Roman" w:hAnsi="Times New Roman"/>
          <w:bCs/>
          <w:i w:val="0"/>
          <w:iCs w:val="0"/>
          <w:color w:val="0C0C0C"/>
        </w:rPr>
        <w:t xml:space="preserve">, held B.S. </w:t>
      </w:r>
      <w:proofErr w:type="spellStart"/>
      <w:r w:rsidRPr="004C470F">
        <w:rPr>
          <w:rFonts w:ascii="Times New Roman" w:hAnsi="Times New Roman"/>
          <w:bCs/>
          <w:i w:val="0"/>
          <w:iCs w:val="0"/>
          <w:color w:val="0C0C0C"/>
        </w:rPr>
        <w:t>AbdurRahman</w:t>
      </w:r>
      <w:proofErr w:type="spellEnd"/>
      <w:r w:rsidRPr="004C470F">
        <w:rPr>
          <w:rFonts w:ascii="Times New Roman" w:hAnsi="Times New Roman"/>
          <w:bCs/>
          <w:i w:val="0"/>
          <w:iCs w:val="0"/>
          <w:color w:val="0C0C0C"/>
        </w:rPr>
        <w:t xml:space="preserve"> University, Chennai, INDIA.</w:t>
      </w:r>
    </w:p>
    <w:p w14:paraId="64C6AF7B" w14:textId="77777777" w:rsidR="004C470F" w:rsidRPr="004C470F" w:rsidRDefault="004C470F" w:rsidP="004C470F">
      <w:pPr>
        <w:pStyle w:val="NoSpacing"/>
        <w:tabs>
          <w:tab w:val="left" w:pos="360"/>
        </w:tabs>
        <w:spacing w:line="276" w:lineRule="auto"/>
        <w:ind w:left="270" w:hanging="270"/>
        <w:jc w:val="both"/>
        <w:rPr>
          <w:rFonts w:ascii="Times New Roman" w:hAnsi="Times New Roman"/>
          <w:bCs/>
          <w:i w:val="0"/>
          <w:color w:val="0C0C0C"/>
        </w:rPr>
      </w:pPr>
      <w:r w:rsidRPr="004C470F">
        <w:rPr>
          <w:rFonts w:ascii="Times New Roman" w:hAnsi="Times New Roman"/>
          <w:i w:val="0"/>
        </w:rPr>
        <w:t xml:space="preserve">25. </w:t>
      </w:r>
      <w:proofErr w:type="spellStart"/>
      <w:r w:rsidRPr="004C470F">
        <w:rPr>
          <w:rFonts w:ascii="Times New Roman" w:hAnsi="Times New Roman"/>
          <w:i w:val="0"/>
        </w:rPr>
        <w:t>MonishaG</w:t>
      </w:r>
      <w:proofErr w:type="spellEnd"/>
      <w:r w:rsidRPr="004C470F">
        <w:rPr>
          <w:rFonts w:ascii="Times New Roman" w:hAnsi="Times New Roman"/>
          <w:i w:val="0"/>
        </w:rPr>
        <w:t xml:space="preserve">, Arya </w:t>
      </w:r>
      <w:proofErr w:type="spellStart"/>
      <w:r w:rsidRPr="004C470F">
        <w:rPr>
          <w:rFonts w:ascii="Times New Roman" w:hAnsi="Times New Roman"/>
          <w:i w:val="0"/>
        </w:rPr>
        <w:t>Kand</w:t>
      </w:r>
      <w:proofErr w:type="spellEnd"/>
      <w:r w:rsidRPr="004C470F">
        <w:rPr>
          <w:rFonts w:ascii="Times New Roman" w:hAnsi="Times New Roman"/>
          <w:i w:val="0"/>
        </w:rPr>
        <w:t xml:space="preserve"> </w:t>
      </w:r>
      <w:proofErr w:type="spellStart"/>
      <w:r w:rsidRPr="004C470F">
        <w:rPr>
          <w:rFonts w:ascii="Times New Roman" w:hAnsi="Times New Roman"/>
          <w:b/>
          <w:i w:val="0"/>
          <w:u w:val="single"/>
        </w:rPr>
        <w:t>KoyeliGirigoswami</w:t>
      </w:r>
      <w:proofErr w:type="spellEnd"/>
      <w:r w:rsidRPr="004C470F">
        <w:rPr>
          <w:rFonts w:ascii="Times New Roman" w:hAnsi="Times New Roman"/>
          <w:i w:val="0"/>
        </w:rPr>
        <w:t xml:space="preserve">, </w:t>
      </w:r>
      <w:proofErr w:type="spellStart"/>
      <w:r w:rsidRPr="004C470F">
        <w:rPr>
          <w:rFonts w:ascii="Times New Roman" w:hAnsi="Times New Roman"/>
          <w:i w:val="0"/>
        </w:rPr>
        <w:t>Triphala</w:t>
      </w:r>
      <w:proofErr w:type="spellEnd"/>
      <w:r w:rsidRPr="004C470F">
        <w:rPr>
          <w:rFonts w:ascii="Times New Roman" w:hAnsi="Times New Roman"/>
          <w:i w:val="0"/>
        </w:rPr>
        <w:t xml:space="preserve"> and its Advantages, </w:t>
      </w:r>
      <w:r w:rsidRPr="004C470F">
        <w:rPr>
          <w:rFonts w:ascii="Times New Roman" w:hAnsi="Times New Roman"/>
          <w:bCs/>
          <w:i w:val="0"/>
          <w:iCs w:val="0"/>
          <w:color w:val="0C0C0C"/>
        </w:rPr>
        <w:t xml:space="preserve">International Conference on Applications of Natural Products and Opportunities Ahead, 2-3 August </w:t>
      </w:r>
      <w:r w:rsidRPr="004C470F">
        <w:rPr>
          <w:rFonts w:ascii="Times New Roman" w:hAnsi="Times New Roman"/>
          <w:b/>
          <w:bCs/>
          <w:i w:val="0"/>
          <w:iCs w:val="0"/>
          <w:color w:val="0C0C0C"/>
        </w:rPr>
        <w:t>2016</w:t>
      </w:r>
      <w:r w:rsidRPr="004C470F">
        <w:rPr>
          <w:rFonts w:ascii="Times New Roman" w:hAnsi="Times New Roman"/>
          <w:bCs/>
          <w:i w:val="0"/>
          <w:iCs w:val="0"/>
          <w:color w:val="0C0C0C"/>
        </w:rPr>
        <w:t xml:space="preserve">, held B.S. </w:t>
      </w:r>
      <w:proofErr w:type="spellStart"/>
      <w:r w:rsidRPr="004C470F">
        <w:rPr>
          <w:rFonts w:ascii="Times New Roman" w:hAnsi="Times New Roman"/>
          <w:bCs/>
          <w:i w:val="0"/>
          <w:iCs w:val="0"/>
          <w:color w:val="0C0C0C"/>
        </w:rPr>
        <w:t>AbdurRahman</w:t>
      </w:r>
      <w:proofErr w:type="spellEnd"/>
      <w:r w:rsidRPr="004C470F">
        <w:rPr>
          <w:rFonts w:ascii="Times New Roman" w:hAnsi="Times New Roman"/>
          <w:bCs/>
          <w:i w:val="0"/>
          <w:iCs w:val="0"/>
          <w:color w:val="0C0C0C"/>
        </w:rPr>
        <w:t xml:space="preserve"> University, Chennai, INDIA.</w:t>
      </w:r>
    </w:p>
    <w:p w14:paraId="3546FD2B" w14:textId="77777777" w:rsidR="004C470F" w:rsidRPr="004C470F" w:rsidRDefault="004C470F" w:rsidP="004C470F">
      <w:pPr>
        <w:pStyle w:val="NoSpacing"/>
        <w:spacing w:before="120"/>
        <w:jc w:val="both"/>
        <w:rPr>
          <w:rFonts w:ascii="Times New Roman" w:hAnsi="Times New Roman"/>
          <w:i w:val="0"/>
        </w:rPr>
      </w:pPr>
      <w:r w:rsidRPr="004C470F">
        <w:rPr>
          <w:rFonts w:ascii="Times New Roman" w:hAnsi="Times New Roman"/>
          <w:i w:val="0"/>
        </w:rPr>
        <w:t xml:space="preserve">24. Sanjay K </w:t>
      </w:r>
      <w:proofErr w:type="spellStart"/>
      <w:r w:rsidRPr="004C470F">
        <w:rPr>
          <w:rFonts w:ascii="Times New Roman" w:hAnsi="Times New Roman"/>
          <w:i w:val="0"/>
        </w:rPr>
        <w:t>Metkar</w:t>
      </w:r>
      <w:proofErr w:type="spellEnd"/>
      <w:r w:rsidRPr="004C470F">
        <w:rPr>
          <w:rFonts w:ascii="Times New Roman" w:hAnsi="Times New Roman"/>
          <w:i w:val="0"/>
        </w:rPr>
        <w:t xml:space="preserve">, </w:t>
      </w:r>
      <w:proofErr w:type="spellStart"/>
      <w:r w:rsidRPr="004C470F">
        <w:rPr>
          <w:rFonts w:ascii="Times New Roman" w:hAnsi="Times New Roman"/>
          <w:b/>
          <w:i w:val="0"/>
          <w:u w:val="single"/>
        </w:rPr>
        <w:t>KoyeliGirigoswami</w:t>
      </w:r>
      <w:proofErr w:type="spellEnd"/>
      <w:r w:rsidRPr="004C470F">
        <w:rPr>
          <w:rFonts w:ascii="Times New Roman" w:hAnsi="Times New Roman"/>
          <w:i w:val="0"/>
        </w:rPr>
        <w:t xml:space="preserve">, </w:t>
      </w:r>
      <w:proofErr w:type="spellStart"/>
      <w:r w:rsidRPr="004C470F">
        <w:rPr>
          <w:rFonts w:ascii="Times New Roman" w:hAnsi="Times New Roman"/>
          <w:i w:val="0"/>
        </w:rPr>
        <w:t>RamachandranMurugesan</w:t>
      </w:r>
      <w:proofErr w:type="spellEnd"/>
      <w:r w:rsidRPr="004C470F">
        <w:rPr>
          <w:rFonts w:ascii="Times New Roman" w:hAnsi="Times New Roman"/>
          <w:i w:val="0"/>
        </w:rPr>
        <w:t xml:space="preserve"> and </w:t>
      </w:r>
      <w:proofErr w:type="spellStart"/>
      <w:r w:rsidRPr="004C470F">
        <w:rPr>
          <w:rFonts w:ascii="Times New Roman" w:hAnsi="Times New Roman"/>
          <w:i w:val="0"/>
        </w:rPr>
        <w:t>AgnishwarGirigoswami</w:t>
      </w:r>
      <w:proofErr w:type="spellEnd"/>
      <w:r w:rsidRPr="004C470F">
        <w:rPr>
          <w:rFonts w:ascii="Times New Roman" w:hAnsi="Times New Roman"/>
          <w:i w:val="0"/>
        </w:rPr>
        <w:t xml:space="preserve">, Insulin Amyloid Degradation in vitro and in vivo by </w:t>
      </w:r>
      <w:proofErr w:type="gramStart"/>
      <w:r w:rsidRPr="004C470F">
        <w:rPr>
          <w:rFonts w:ascii="Times New Roman" w:hAnsi="Times New Roman"/>
          <w:i w:val="0"/>
        </w:rPr>
        <w:t>Lumbrokinase,</w:t>
      </w:r>
      <w:r w:rsidRPr="004C470F">
        <w:rPr>
          <w:rFonts w:ascii="Times New Roman" w:hAnsi="Times New Roman"/>
          <w:bCs/>
          <w:i w:val="0"/>
        </w:rPr>
        <w:t>Avidadham</w:t>
      </w:r>
      <w:proofErr w:type="gramEnd"/>
      <w:r w:rsidRPr="004C470F">
        <w:rPr>
          <w:rFonts w:ascii="Times New Roman" w:hAnsi="Times New Roman"/>
          <w:bCs/>
          <w:i w:val="0"/>
        </w:rPr>
        <w:t xml:space="preserve">’16-International Conference on Recent Advances in Diagnosis and Treatment of Metabolic Disorders, 18-19 March </w:t>
      </w:r>
      <w:r w:rsidRPr="004C470F">
        <w:rPr>
          <w:rFonts w:ascii="Times New Roman" w:hAnsi="Times New Roman"/>
          <w:b/>
          <w:bCs/>
          <w:i w:val="0"/>
        </w:rPr>
        <w:t>2016</w:t>
      </w:r>
      <w:r w:rsidRPr="004C470F">
        <w:rPr>
          <w:rFonts w:ascii="Times New Roman" w:hAnsi="Times New Roman"/>
          <w:bCs/>
          <w:i w:val="0"/>
        </w:rPr>
        <w:t>, held at Anna University, Chennai, INDIA.</w:t>
      </w:r>
    </w:p>
    <w:p w14:paraId="7F6B1B48" w14:textId="77777777" w:rsidR="004C470F" w:rsidRPr="004C470F" w:rsidRDefault="004C470F" w:rsidP="004C470F">
      <w:pPr>
        <w:pStyle w:val="NoSpacing"/>
        <w:spacing w:before="120"/>
        <w:jc w:val="both"/>
        <w:rPr>
          <w:rFonts w:ascii="Times New Roman" w:hAnsi="Times New Roman"/>
          <w:i w:val="0"/>
        </w:rPr>
      </w:pPr>
      <w:r w:rsidRPr="004C470F">
        <w:rPr>
          <w:rFonts w:ascii="Times New Roman" w:hAnsi="Times New Roman"/>
          <w:i w:val="0"/>
        </w:rPr>
        <w:t xml:space="preserve">23. </w:t>
      </w:r>
      <w:proofErr w:type="spellStart"/>
      <w:r w:rsidRPr="004C470F">
        <w:rPr>
          <w:rFonts w:ascii="Times New Roman" w:hAnsi="Times New Roman"/>
          <w:i w:val="0"/>
        </w:rPr>
        <w:t>NajimAkhtar</w:t>
      </w:r>
      <w:proofErr w:type="spellEnd"/>
      <w:r w:rsidRPr="004C470F">
        <w:rPr>
          <w:rFonts w:ascii="Times New Roman" w:hAnsi="Times New Roman"/>
          <w:i w:val="0"/>
        </w:rPr>
        <w:t xml:space="preserve">, Sanjay K </w:t>
      </w:r>
      <w:proofErr w:type="spellStart"/>
      <w:r w:rsidRPr="004C470F">
        <w:rPr>
          <w:rFonts w:ascii="Times New Roman" w:hAnsi="Times New Roman"/>
          <w:i w:val="0"/>
        </w:rPr>
        <w:t>Metkar</w:t>
      </w:r>
      <w:proofErr w:type="spellEnd"/>
      <w:r w:rsidRPr="004C470F">
        <w:rPr>
          <w:rFonts w:ascii="Times New Roman" w:hAnsi="Times New Roman"/>
          <w:i w:val="0"/>
        </w:rPr>
        <w:t xml:space="preserve">, </w:t>
      </w:r>
      <w:proofErr w:type="spellStart"/>
      <w:r w:rsidRPr="004C470F">
        <w:rPr>
          <w:rFonts w:ascii="Times New Roman" w:hAnsi="Times New Roman"/>
          <w:i w:val="0"/>
        </w:rPr>
        <w:t>AgnishwarGirigoswami</w:t>
      </w:r>
      <w:proofErr w:type="spellEnd"/>
      <w:r w:rsidRPr="004C470F">
        <w:rPr>
          <w:rFonts w:ascii="Times New Roman" w:hAnsi="Times New Roman"/>
          <w:i w:val="0"/>
        </w:rPr>
        <w:t xml:space="preserve"> and </w:t>
      </w:r>
      <w:proofErr w:type="spellStart"/>
      <w:r w:rsidRPr="004C470F">
        <w:rPr>
          <w:rFonts w:ascii="Times New Roman" w:hAnsi="Times New Roman"/>
          <w:b/>
          <w:i w:val="0"/>
          <w:u w:val="single"/>
        </w:rPr>
        <w:t>KoyeliGirigoswami</w:t>
      </w:r>
      <w:proofErr w:type="spellEnd"/>
      <w:r w:rsidRPr="004C470F">
        <w:rPr>
          <w:rFonts w:ascii="Times New Roman" w:hAnsi="Times New Roman"/>
          <w:i w:val="0"/>
        </w:rPr>
        <w:t xml:space="preserve">, </w:t>
      </w:r>
      <w:proofErr w:type="spellStart"/>
      <w:r w:rsidRPr="004C470F">
        <w:rPr>
          <w:rFonts w:ascii="Times New Roman" w:hAnsi="Times New Roman"/>
          <w:i w:val="0"/>
        </w:rPr>
        <w:t>ZnONanoflower</w:t>
      </w:r>
      <w:proofErr w:type="spellEnd"/>
      <w:r w:rsidRPr="004C470F">
        <w:rPr>
          <w:rFonts w:ascii="Times New Roman" w:hAnsi="Times New Roman"/>
          <w:i w:val="0"/>
        </w:rPr>
        <w:t xml:space="preserve"> Platform: A Sensitive Amyloid </w:t>
      </w:r>
      <w:proofErr w:type="gramStart"/>
      <w:r w:rsidRPr="004C470F">
        <w:rPr>
          <w:rFonts w:ascii="Times New Roman" w:hAnsi="Times New Roman"/>
          <w:i w:val="0"/>
        </w:rPr>
        <w:t>Sensor,</w:t>
      </w:r>
      <w:r w:rsidRPr="004C470F">
        <w:rPr>
          <w:rFonts w:ascii="Times New Roman" w:hAnsi="Times New Roman"/>
          <w:bCs/>
          <w:i w:val="0"/>
        </w:rPr>
        <w:t>Avidadham</w:t>
      </w:r>
      <w:proofErr w:type="gramEnd"/>
      <w:r w:rsidRPr="004C470F">
        <w:rPr>
          <w:rFonts w:ascii="Times New Roman" w:hAnsi="Times New Roman"/>
          <w:bCs/>
          <w:i w:val="0"/>
        </w:rPr>
        <w:t xml:space="preserve">’16-International Conference on Recent Advances in Diagnosis and Treatment of Metabolic Disorders, 18-19 March </w:t>
      </w:r>
      <w:r w:rsidRPr="004C470F">
        <w:rPr>
          <w:rFonts w:ascii="Times New Roman" w:hAnsi="Times New Roman"/>
          <w:b/>
          <w:bCs/>
          <w:i w:val="0"/>
        </w:rPr>
        <w:t>2016</w:t>
      </w:r>
      <w:r w:rsidRPr="004C470F">
        <w:rPr>
          <w:rFonts w:ascii="Times New Roman" w:hAnsi="Times New Roman"/>
          <w:bCs/>
          <w:i w:val="0"/>
        </w:rPr>
        <w:t>, held at Anna University, Chennai, INDIA.</w:t>
      </w:r>
    </w:p>
    <w:p w14:paraId="4B028FFE" w14:textId="77777777" w:rsidR="004C470F" w:rsidRPr="004C470F" w:rsidRDefault="004C470F" w:rsidP="004C470F">
      <w:pPr>
        <w:pStyle w:val="NoSpacing"/>
        <w:spacing w:before="120"/>
        <w:jc w:val="both"/>
        <w:rPr>
          <w:rFonts w:ascii="Times New Roman" w:hAnsi="Times New Roman"/>
          <w:i w:val="0"/>
        </w:rPr>
      </w:pPr>
      <w:r w:rsidRPr="004C470F">
        <w:rPr>
          <w:rFonts w:ascii="Times New Roman" w:hAnsi="Times New Roman"/>
          <w:bCs/>
          <w:i w:val="0"/>
        </w:rPr>
        <w:t xml:space="preserve">22. </w:t>
      </w:r>
      <w:proofErr w:type="spellStart"/>
      <w:r w:rsidRPr="004C470F">
        <w:rPr>
          <w:rFonts w:ascii="Times New Roman" w:hAnsi="Times New Roman"/>
          <w:b/>
          <w:i w:val="0"/>
          <w:u w:val="single"/>
        </w:rPr>
        <w:t>KoyeliGirigoswami</w:t>
      </w:r>
      <w:proofErr w:type="spellEnd"/>
      <w:r w:rsidRPr="004C470F">
        <w:rPr>
          <w:rFonts w:ascii="Times New Roman" w:hAnsi="Times New Roman"/>
          <w:i w:val="0"/>
        </w:rPr>
        <w:t xml:space="preserve">, UV-blocking Efficacy and in vivo Toxicity of Polymer Coated Zinc Oxide Nanoparticles in Zebrafish Embryo, One Day International Seminar on Frontiers in Translational and Regenerative Biology, 31 January </w:t>
      </w:r>
      <w:r w:rsidRPr="004C470F">
        <w:rPr>
          <w:rFonts w:ascii="Times New Roman" w:hAnsi="Times New Roman"/>
          <w:b/>
          <w:i w:val="0"/>
        </w:rPr>
        <w:t>2016</w:t>
      </w:r>
      <w:r w:rsidRPr="004C470F">
        <w:rPr>
          <w:rFonts w:ascii="Times New Roman" w:hAnsi="Times New Roman"/>
          <w:i w:val="0"/>
        </w:rPr>
        <w:t>, held at Centre for Research in Nanoscience and Nanotechnology, University of Calcutta, West Bengal, INDIA.</w:t>
      </w:r>
    </w:p>
    <w:p w14:paraId="3C5AE069" w14:textId="77777777" w:rsidR="004C470F" w:rsidRPr="004C470F" w:rsidRDefault="004C470F" w:rsidP="004C470F">
      <w:pPr>
        <w:pStyle w:val="NoSpacing"/>
        <w:spacing w:before="120"/>
        <w:jc w:val="both"/>
        <w:rPr>
          <w:rFonts w:ascii="Times New Roman" w:hAnsi="Times New Roman"/>
          <w:i w:val="0"/>
        </w:rPr>
      </w:pPr>
      <w:r w:rsidRPr="004C470F">
        <w:rPr>
          <w:rFonts w:ascii="Times New Roman" w:hAnsi="Times New Roman"/>
          <w:i w:val="0"/>
        </w:rPr>
        <w:t xml:space="preserve">21. Sanjay K </w:t>
      </w:r>
      <w:proofErr w:type="spellStart"/>
      <w:r w:rsidRPr="004C470F">
        <w:rPr>
          <w:rFonts w:ascii="Times New Roman" w:hAnsi="Times New Roman"/>
          <w:i w:val="0"/>
        </w:rPr>
        <w:t>Metkar</w:t>
      </w:r>
      <w:proofErr w:type="spellEnd"/>
      <w:r w:rsidRPr="004C470F">
        <w:rPr>
          <w:rFonts w:ascii="Times New Roman" w:hAnsi="Times New Roman"/>
          <w:i w:val="0"/>
        </w:rPr>
        <w:t xml:space="preserve">, </w:t>
      </w:r>
      <w:proofErr w:type="spellStart"/>
      <w:r w:rsidRPr="004C470F">
        <w:rPr>
          <w:rFonts w:ascii="Times New Roman" w:hAnsi="Times New Roman"/>
          <w:b/>
          <w:i w:val="0"/>
          <w:u w:val="single"/>
        </w:rPr>
        <w:t>KoyeliGirigoswami</w:t>
      </w:r>
      <w:proofErr w:type="spellEnd"/>
      <w:r w:rsidRPr="004C470F">
        <w:rPr>
          <w:rFonts w:ascii="Times New Roman" w:hAnsi="Times New Roman"/>
          <w:i w:val="0"/>
        </w:rPr>
        <w:t xml:space="preserve">, </w:t>
      </w:r>
      <w:proofErr w:type="spellStart"/>
      <w:r w:rsidRPr="004C470F">
        <w:rPr>
          <w:rFonts w:ascii="Times New Roman" w:hAnsi="Times New Roman"/>
          <w:i w:val="0"/>
        </w:rPr>
        <w:t>RamachandranMurugesan</w:t>
      </w:r>
      <w:proofErr w:type="spellEnd"/>
      <w:r w:rsidRPr="004C470F">
        <w:rPr>
          <w:rFonts w:ascii="Times New Roman" w:hAnsi="Times New Roman"/>
          <w:i w:val="0"/>
        </w:rPr>
        <w:t xml:space="preserve"> and </w:t>
      </w:r>
      <w:proofErr w:type="spellStart"/>
      <w:r w:rsidRPr="004C470F">
        <w:rPr>
          <w:rFonts w:ascii="Times New Roman" w:hAnsi="Times New Roman"/>
          <w:i w:val="0"/>
        </w:rPr>
        <w:t>AgnishwarGirigoswami</w:t>
      </w:r>
      <w:proofErr w:type="spellEnd"/>
      <w:r w:rsidRPr="004C470F">
        <w:rPr>
          <w:rFonts w:ascii="Times New Roman" w:hAnsi="Times New Roman"/>
          <w:i w:val="0"/>
        </w:rPr>
        <w:t xml:space="preserve">. Dissociation of Insulin Amyloid in vitro and in vivo by Lumbrokinase, One Day International Seminar on Frontiers in Translational and Regenerative Biology, 31 January </w:t>
      </w:r>
      <w:r w:rsidRPr="004C470F">
        <w:rPr>
          <w:rFonts w:ascii="Times New Roman" w:hAnsi="Times New Roman"/>
          <w:b/>
          <w:i w:val="0"/>
        </w:rPr>
        <w:t>2016</w:t>
      </w:r>
      <w:r w:rsidRPr="004C470F">
        <w:rPr>
          <w:rFonts w:ascii="Times New Roman" w:hAnsi="Times New Roman"/>
          <w:i w:val="0"/>
        </w:rPr>
        <w:t>, held at Centre for Research in Nanoscience and Nanotechnology, University of Calcutta, West Bengal, INDIA.</w:t>
      </w:r>
    </w:p>
    <w:p w14:paraId="055FED85" w14:textId="77777777" w:rsidR="004C470F" w:rsidRPr="004C470F" w:rsidRDefault="004C470F" w:rsidP="004C470F">
      <w:pPr>
        <w:pStyle w:val="NoSpacing"/>
        <w:spacing w:before="120"/>
        <w:jc w:val="both"/>
        <w:rPr>
          <w:rFonts w:ascii="Times New Roman" w:hAnsi="Times New Roman"/>
          <w:i w:val="0"/>
        </w:rPr>
      </w:pPr>
      <w:r w:rsidRPr="004C470F">
        <w:rPr>
          <w:rFonts w:ascii="Times New Roman" w:hAnsi="Times New Roman"/>
          <w:bCs/>
          <w:i w:val="0"/>
        </w:rPr>
        <w:t xml:space="preserve">20. </w:t>
      </w:r>
      <w:proofErr w:type="spellStart"/>
      <w:r w:rsidRPr="004C470F">
        <w:rPr>
          <w:rFonts w:ascii="Times New Roman" w:hAnsi="Times New Roman"/>
          <w:b/>
          <w:i w:val="0"/>
          <w:u w:val="single"/>
        </w:rPr>
        <w:t>KoyeliGirigoswami</w:t>
      </w:r>
      <w:proofErr w:type="spellEnd"/>
      <w:r w:rsidRPr="004C470F">
        <w:rPr>
          <w:rFonts w:ascii="Times New Roman" w:hAnsi="Times New Roman"/>
          <w:i w:val="0"/>
        </w:rPr>
        <w:t xml:space="preserve">. A High Throughput Screening System of Potential Drug Candidates for Alzheimer’s Disease, National Conference on Application of Rapid Prototyping Techniques in Biomaterials (ARTBM’15), 19-20 March </w:t>
      </w:r>
      <w:r w:rsidRPr="004C470F">
        <w:rPr>
          <w:rFonts w:ascii="Times New Roman" w:hAnsi="Times New Roman"/>
          <w:b/>
          <w:i w:val="0"/>
        </w:rPr>
        <w:t>2015</w:t>
      </w:r>
      <w:r w:rsidRPr="004C470F">
        <w:rPr>
          <w:rFonts w:ascii="Times New Roman" w:hAnsi="Times New Roman"/>
          <w:i w:val="0"/>
        </w:rPr>
        <w:t xml:space="preserve">, held at </w:t>
      </w:r>
      <w:proofErr w:type="spellStart"/>
      <w:r w:rsidRPr="004C470F">
        <w:rPr>
          <w:rFonts w:ascii="Times New Roman" w:hAnsi="Times New Roman"/>
          <w:i w:val="0"/>
        </w:rPr>
        <w:t>KarpagaVinayaka</w:t>
      </w:r>
      <w:proofErr w:type="spellEnd"/>
      <w:r w:rsidRPr="004C470F">
        <w:rPr>
          <w:rFonts w:ascii="Times New Roman" w:hAnsi="Times New Roman"/>
          <w:i w:val="0"/>
        </w:rPr>
        <w:t xml:space="preserve"> College of Engineering and Technology, Kancheepuram, </w:t>
      </w:r>
      <w:proofErr w:type="spellStart"/>
      <w:r w:rsidRPr="004C470F">
        <w:rPr>
          <w:rFonts w:ascii="Times New Roman" w:hAnsi="Times New Roman"/>
          <w:i w:val="0"/>
        </w:rPr>
        <w:t>Tamilnadu</w:t>
      </w:r>
      <w:proofErr w:type="spellEnd"/>
      <w:r w:rsidRPr="004C470F">
        <w:rPr>
          <w:rFonts w:ascii="Times New Roman" w:hAnsi="Times New Roman"/>
          <w:i w:val="0"/>
        </w:rPr>
        <w:t>, INDIA.</w:t>
      </w:r>
    </w:p>
    <w:p w14:paraId="4C27C4D5" w14:textId="77777777" w:rsidR="004C470F" w:rsidRPr="004C470F" w:rsidRDefault="004C470F" w:rsidP="004C470F">
      <w:pPr>
        <w:spacing w:before="120" w:after="0" w:line="240" w:lineRule="auto"/>
        <w:jc w:val="both"/>
        <w:rPr>
          <w:rFonts w:ascii="Times New Roman" w:hAnsi="Times New Roman"/>
          <w:i/>
          <w:sz w:val="20"/>
          <w:szCs w:val="20"/>
        </w:rPr>
      </w:pPr>
      <w:r w:rsidRPr="004C470F">
        <w:rPr>
          <w:rFonts w:ascii="Times New Roman" w:hAnsi="Times New Roman"/>
          <w:bCs/>
          <w:sz w:val="20"/>
          <w:szCs w:val="20"/>
        </w:rPr>
        <w:t xml:space="preserve">19. </w:t>
      </w:r>
      <w:proofErr w:type="spellStart"/>
      <w:r w:rsidRPr="004C470F">
        <w:rPr>
          <w:rFonts w:ascii="Times New Roman" w:hAnsi="Times New Roman"/>
          <w:b/>
          <w:sz w:val="20"/>
          <w:szCs w:val="20"/>
          <w:u w:val="single"/>
        </w:rPr>
        <w:t>KoyeliGirigoswami</w:t>
      </w:r>
      <w:proofErr w:type="spellEnd"/>
      <w:r w:rsidRPr="004C470F">
        <w:rPr>
          <w:rFonts w:ascii="Times New Roman" w:hAnsi="Times New Roman"/>
          <w:sz w:val="20"/>
          <w:szCs w:val="20"/>
        </w:rPr>
        <w:t xml:space="preserve">. Differential effect of multiple metal ions on beta amyloid aggregation and dissociation over a solid surface, International Conference on Recent Discoveries of Diabetic Biomarkers and Challenges Ahead, 2-3 March </w:t>
      </w:r>
      <w:r w:rsidRPr="004C470F">
        <w:rPr>
          <w:rFonts w:ascii="Times New Roman" w:hAnsi="Times New Roman"/>
          <w:b/>
          <w:sz w:val="20"/>
          <w:szCs w:val="20"/>
        </w:rPr>
        <w:t>2015</w:t>
      </w:r>
      <w:r w:rsidRPr="004C470F">
        <w:rPr>
          <w:rFonts w:ascii="Times New Roman" w:hAnsi="Times New Roman"/>
          <w:sz w:val="20"/>
          <w:szCs w:val="20"/>
        </w:rPr>
        <w:t xml:space="preserve">, held at School of Life Sciences, B.S. </w:t>
      </w:r>
      <w:proofErr w:type="spellStart"/>
      <w:r w:rsidRPr="004C470F">
        <w:rPr>
          <w:rFonts w:ascii="Times New Roman" w:hAnsi="Times New Roman"/>
          <w:sz w:val="20"/>
          <w:szCs w:val="20"/>
        </w:rPr>
        <w:t>AbdurRahman</w:t>
      </w:r>
      <w:proofErr w:type="spellEnd"/>
      <w:r w:rsidRPr="004C470F">
        <w:rPr>
          <w:rFonts w:ascii="Times New Roman" w:hAnsi="Times New Roman"/>
          <w:sz w:val="20"/>
          <w:szCs w:val="20"/>
        </w:rPr>
        <w:t xml:space="preserve"> University, Chennai, </w:t>
      </w:r>
      <w:proofErr w:type="spellStart"/>
      <w:r w:rsidRPr="004C470F">
        <w:rPr>
          <w:rFonts w:ascii="Times New Roman" w:hAnsi="Times New Roman"/>
          <w:sz w:val="20"/>
          <w:szCs w:val="20"/>
        </w:rPr>
        <w:t>Tamilnadu</w:t>
      </w:r>
      <w:proofErr w:type="spellEnd"/>
      <w:r w:rsidRPr="004C470F">
        <w:rPr>
          <w:rFonts w:ascii="Times New Roman" w:hAnsi="Times New Roman"/>
          <w:sz w:val="20"/>
          <w:szCs w:val="20"/>
        </w:rPr>
        <w:t>, INDIA. (Best oral presentation)</w:t>
      </w:r>
    </w:p>
    <w:p w14:paraId="2CB6FE17" w14:textId="77777777" w:rsidR="004C470F" w:rsidRPr="004C470F" w:rsidRDefault="004C470F" w:rsidP="004C470F">
      <w:pPr>
        <w:spacing w:before="120" w:after="0" w:line="240" w:lineRule="auto"/>
        <w:jc w:val="both"/>
        <w:rPr>
          <w:rFonts w:ascii="Times New Roman" w:hAnsi="Times New Roman"/>
          <w:i/>
          <w:sz w:val="20"/>
          <w:szCs w:val="20"/>
        </w:rPr>
      </w:pPr>
      <w:r w:rsidRPr="004C470F">
        <w:rPr>
          <w:rFonts w:ascii="Times New Roman" w:hAnsi="Times New Roman"/>
          <w:sz w:val="20"/>
          <w:szCs w:val="20"/>
        </w:rPr>
        <w:t xml:space="preserve">18. </w:t>
      </w:r>
      <w:proofErr w:type="spellStart"/>
      <w:r w:rsidRPr="004C470F">
        <w:rPr>
          <w:rFonts w:ascii="Times New Roman" w:hAnsi="Times New Roman"/>
          <w:b/>
          <w:bCs/>
          <w:sz w:val="20"/>
          <w:szCs w:val="20"/>
          <w:u w:val="single"/>
        </w:rPr>
        <w:t>KoyeliGirigoswami</w:t>
      </w:r>
      <w:proofErr w:type="spellEnd"/>
      <w:r w:rsidRPr="004C470F">
        <w:rPr>
          <w:rFonts w:ascii="Times New Roman" w:hAnsi="Times New Roman"/>
          <w:bCs/>
          <w:sz w:val="20"/>
          <w:szCs w:val="20"/>
        </w:rPr>
        <w:t xml:space="preserve"> and </w:t>
      </w:r>
      <w:proofErr w:type="spellStart"/>
      <w:r w:rsidRPr="004C470F">
        <w:rPr>
          <w:rFonts w:ascii="Times New Roman" w:hAnsi="Times New Roman"/>
          <w:bCs/>
          <w:sz w:val="20"/>
          <w:szCs w:val="20"/>
        </w:rPr>
        <w:t>AgnishwarGirigoswami</w:t>
      </w:r>
      <w:proofErr w:type="spellEnd"/>
      <w:r w:rsidRPr="004C470F">
        <w:rPr>
          <w:rFonts w:ascii="Times New Roman" w:hAnsi="Times New Roman"/>
          <w:bCs/>
          <w:sz w:val="20"/>
          <w:szCs w:val="20"/>
        </w:rPr>
        <w:t xml:space="preserve">. </w:t>
      </w:r>
      <w:r w:rsidRPr="004C470F">
        <w:rPr>
          <w:rFonts w:ascii="Times New Roman" w:hAnsi="Times New Roman"/>
          <w:sz w:val="20"/>
          <w:szCs w:val="20"/>
        </w:rPr>
        <w:t xml:space="preserve">The aggregation and neurotoxicity of prion peptide 106-126 is inhibited by small stress molecules (SSMs), DBT Sponsored National Conference on Bioactive Peptides-Application in Veterinary, Medical and Food Science (NBAP-TANUVAS-2014), 18-19 December </w:t>
      </w:r>
      <w:r w:rsidRPr="004C470F">
        <w:rPr>
          <w:rFonts w:ascii="Times New Roman" w:hAnsi="Times New Roman"/>
          <w:b/>
          <w:sz w:val="20"/>
          <w:szCs w:val="20"/>
        </w:rPr>
        <w:t>2014</w:t>
      </w:r>
      <w:r w:rsidRPr="004C470F">
        <w:rPr>
          <w:rFonts w:ascii="Times New Roman" w:hAnsi="Times New Roman"/>
          <w:sz w:val="20"/>
          <w:szCs w:val="20"/>
        </w:rPr>
        <w:t xml:space="preserve">, held at Department of Biotechnology, Madras Veterinary College, Madras, </w:t>
      </w:r>
      <w:proofErr w:type="spellStart"/>
      <w:r w:rsidRPr="004C470F">
        <w:rPr>
          <w:rFonts w:ascii="Times New Roman" w:hAnsi="Times New Roman"/>
          <w:sz w:val="20"/>
          <w:szCs w:val="20"/>
        </w:rPr>
        <w:t>Tamilnadu</w:t>
      </w:r>
      <w:proofErr w:type="spellEnd"/>
      <w:r w:rsidRPr="004C470F">
        <w:rPr>
          <w:rFonts w:ascii="Times New Roman" w:hAnsi="Times New Roman"/>
          <w:sz w:val="20"/>
          <w:szCs w:val="20"/>
        </w:rPr>
        <w:t>, INDIA. (Best Poster Award)</w:t>
      </w:r>
    </w:p>
    <w:p w14:paraId="033E829D" w14:textId="77777777" w:rsidR="004C470F" w:rsidRPr="004C470F" w:rsidRDefault="004C470F" w:rsidP="004C470F">
      <w:pPr>
        <w:spacing w:before="120" w:after="0" w:line="240" w:lineRule="auto"/>
        <w:jc w:val="both"/>
        <w:rPr>
          <w:rFonts w:ascii="Times New Roman" w:hAnsi="Times New Roman"/>
          <w:i/>
          <w:sz w:val="20"/>
          <w:szCs w:val="20"/>
        </w:rPr>
      </w:pPr>
      <w:r w:rsidRPr="004C470F">
        <w:rPr>
          <w:rFonts w:ascii="Times New Roman" w:hAnsi="Times New Roman"/>
          <w:sz w:val="20"/>
          <w:szCs w:val="20"/>
        </w:rPr>
        <w:t xml:space="preserve">17. Rita </w:t>
      </w:r>
      <w:proofErr w:type="spellStart"/>
      <w:proofErr w:type="gramStart"/>
      <w:r w:rsidRPr="004C470F">
        <w:rPr>
          <w:rFonts w:ascii="Times New Roman" w:hAnsi="Times New Roman"/>
          <w:sz w:val="20"/>
          <w:szCs w:val="20"/>
        </w:rPr>
        <w:t>Ghosh,</w:t>
      </w:r>
      <w:r w:rsidRPr="004C470F">
        <w:rPr>
          <w:rFonts w:ascii="Times New Roman" w:hAnsi="Times New Roman"/>
          <w:b/>
          <w:sz w:val="20"/>
          <w:szCs w:val="20"/>
          <w:u w:val="single"/>
        </w:rPr>
        <w:t>KoyeliGirigoswami</w:t>
      </w:r>
      <w:proofErr w:type="spellEnd"/>
      <w:proofErr w:type="gramEnd"/>
      <w:r w:rsidRPr="004C470F">
        <w:rPr>
          <w:rFonts w:ascii="Times New Roman" w:hAnsi="Times New Roman"/>
          <w:sz w:val="20"/>
          <w:szCs w:val="20"/>
        </w:rPr>
        <w:t xml:space="preserve"> and </w:t>
      </w:r>
      <w:proofErr w:type="spellStart"/>
      <w:r w:rsidRPr="004C470F">
        <w:rPr>
          <w:rFonts w:ascii="Times New Roman" w:hAnsi="Times New Roman"/>
          <w:sz w:val="20"/>
          <w:szCs w:val="20"/>
        </w:rPr>
        <w:t>DipanjanGuha</w:t>
      </w:r>
      <w:proofErr w:type="spellEnd"/>
      <w:r w:rsidRPr="004C470F">
        <w:rPr>
          <w:rFonts w:ascii="Times New Roman" w:hAnsi="Times New Roman"/>
          <w:sz w:val="20"/>
          <w:szCs w:val="20"/>
        </w:rPr>
        <w:t xml:space="preserve">. Suppression of apoptosis leads to cisplatin resistance in cells subjected to chronic oxidative stress, International Conference on Free Radicals, Antioxidants and Nutraceuticals in Health, Disease and Radiation Biology &amp; SFRR- India Meeting, 11-12 Jan </w:t>
      </w:r>
      <w:r w:rsidRPr="004C470F">
        <w:rPr>
          <w:rFonts w:ascii="Times New Roman" w:hAnsi="Times New Roman"/>
          <w:b/>
          <w:sz w:val="20"/>
          <w:szCs w:val="20"/>
        </w:rPr>
        <w:t>2012</w:t>
      </w:r>
      <w:r w:rsidRPr="004C470F">
        <w:rPr>
          <w:rFonts w:ascii="Times New Roman" w:hAnsi="Times New Roman"/>
          <w:sz w:val="20"/>
          <w:szCs w:val="20"/>
        </w:rPr>
        <w:t>, held at College of Medicine &amp; JNM Hospital, WBUHS, Kalyani, INDIA.</w:t>
      </w:r>
    </w:p>
    <w:p w14:paraId="102574BD" w14:textId="77777777" w:rsidR="004C470F" w:rsidRPr="004C470F" w:rsidRDefault="004C470F" w:rsidP="004C470F">
      <w:pPr>
        <w:spacing w:before="120" w:after="0" w:line="240" w:lineRule="auto"/>
        <w:jc w:val="both"/>
        <w:rPr>
          <w:rFonts w:ascii="Times New Roman" w:hAnsi="Times New Roman"/>
          <w:i/>
          <w:sz w:val="20"/>
          <w:szCs w:val="20"/>
        </w:rPr>
      </w:pPr>
      <w:r w:rsidRPr="004C470F">
        <w:rPr>
          <w:rFonts w:ascii="Times New Roman" w:hAnsi="Times New Roman"/>
          <w:sz w:val="20"/>
          <w:szCs w:val="20"/>
        </w:rPr>
        <w:t xml:space="preserve">16. Rita Ghosh and </w:t>
      </w:r>
      <w:proofErr w:type="spellStart"/>
      <w:r w:rsidRPr="004C470F">
        <w:rPr>
          <w:rFonts w:ascii="Times New Roman" w:hAnsi="Times New Roman"/>
          <w:b/>
          <w:sz w:val="20"/>
          <w:szCs w:val="20"/>
          <w:u w:val="single"/>
        </w:rPr>
        <w:t>KoyeliGirigoswami</w:t>
      </w:r>
      <w:proofErr w:type="spellEnd"/>
      <w:r w:rsidRPr="004C470F">
        <w:rPr>
          <w:rFonts w:ascii="Times New Roman" w:hAnsi="Times New Roman"/>
          <w:sz w:val="20"/>
          <w:szCs w:val="20"/>
        </w:rPr>
        <w:t xml:space="preserve">. </w:t>
      </w:r>
      <w:r w:rsidRPr="004C470F">
        <w:rPr>
          <w:rFonts w:ascii="Times New Roman" w:hAnsi="Times New Roman"/>
          <w:bCs/>
          <w:sz w:val="20"/>
          <w:szCs w:val="20"/>
        </w:rPr>
        <w:t xml:space="preserve">Some spectrofluorimetric studies with intact cells exposed repetitively to low doses of oxidative </w:t>
      </w:r>
      <w:proofErr w:type="spellStart"/>
      <w:proofErr w:type="gramStart"/>
      <w:r w:rsidRPr="004C470F">
        <w:rPr>
          <w:rFonts w:ascii="Times New Roman" w:hAnsi="Times New Roman"/>
          <w:bCs/>
          <w:sz w:val="20"/>
          <w:szCs w:val="20"/>
        </w:rPr>
        <w:t>stress:UGC</w:t>
      </w:r>
      <w:proofErr w:type="spellEnd"/>
      <w:proofErr w:type="gramEnd"/>
      <w:r w:rsidRPr="004C470F">
        <w:rPr>
          <w:rFonts w:ascii="Times New Roman" w:hAnsi="Times New Roman"/>
          <w:bCs/>
          <w:sz w:val="20"/>
          <w:szCs w:val="20"/>
        </w:rPr>
        <w:t xml:space="preserve"> Sponsored National Seminar on Modern trends in Spectroscopy: Its Application in Chemistry and Biology 2011, 3-4 Feb </w:t>
      </w:r>
      <w:r w:rsidRPr="004C470F">
        <w:rPr>
          <w:rFonts w:ascii="Times New Roman" w:hAnsi="Times New Roman"/>
          <w:b/>
          <w:bCs/>
          <w:sz w:val="20"/>
          <w:szCs w:val="20"/>
        </w:rPr>
        <w:t>2011</w:t>
      </w:r>
      <w:r w:rsidRPr="004C470F">
        <w:rPr>
          <w:rFonts w:ascii="Times New Roman" w:hAnsi="Times New Roman"/>
          <w:bCs/>
          <w:sz w:val="20"/>
          <w:szCs w:val="20"/>
        </w:rPr>
        <w:t xml:space="preserve">, held at Indian Association for Cultivation of Science, Jadavpur, </w:t>
      </w:r>
      <w:proofErr w:type="spellStart"/>
      <w:r w:rsidRPr="004C470F">
        <w:rPr>
          <w:rFonts w:ascii="Times New Roman" w:hAnsi="Times New Roman"/>
          <w:bCs/>
          <w:sz w:val="20"/>
          <w:szCs w:val="20"/>
        </w:rPr>
        <w:t>Kolkata.INDIA</w:t>
      </w:r>
      <w:proofErr w:type="spellEnd"/>
    </w:p>
    <w:p w14:paraId="07FC36E1" w14:textId="77777777" w:rsidR="004C470F" w:rsidRPr="004C470F" w:rsidRDefault="004C470F" w:rsidP="004C470F">
      <w:pPr>
        <w:spacing w:before="120" w:after="0" w:line="240" w:lineRule="auto"/>
        <w:jc w:val="both"/>
        <w:rPr>
          <w:rFonts w:ascii="Times New Roman" w:hAnsi="Times New Roman"/>
          <w:i/>
          <w:sz w:val="20"/>
          <w:szCs w:val="20"/>
        </w:rPr>
      </w:pPr>
      <w:r w:rsidRPr="004C470F">
        <w:rPr>
          <w:rFonts w:ascii="Times New Roman" w:hAnsi="Times New Roman"/>
          <w:bCs/>
          <w:sz w:val="20"/>
          <w:szCs w:val="20"/>
        </w:rPr>
        <w:t xml:space="preserve">15. </w:t>
      </w:r>
      <w:r w:rsidRPr="004C470F">
        <w:rPr>
          <w:rFonts w:ascii="Times New Roman" w:hAnsi="Times New Roman"/>
          <w:b/>
          <w:sz w:val="20"/>
          <w:szCs w:val="20"/>
          <w:u w:val="single"/>
        </w:rPr>
        <w:t>Girigoswami K</w:t>
      </w:r>
      <w:r w:rsidRPr="004C470F">
        <w:rPr>
          <w:rFonts w:ascii="Times New Roman" w:hAnsi="Times New Roman"/>
          <w:sz w:val="20"/>
          <w:szCs w:val="20"/>
        </w:rPr>
        <w:t xml:space="preserve"> and Ghosh </w:t>
      </w:r>
      <w:proofErr w:type="gramStart"/>
      <w:r w:rsidRPr="004C470F">
        <w:rPr>
          <w:rFonts w:ascii="Times New Roman" w:hAnsi="Times New Roman"/>
          <w:sz w:val="20"/>
          <w:szCs w:val="20"/>
        </w:rPr>
        <w:t>R.NADH</w:t>
      </w:r>
      <w:proofErr w:type="gramEnd"/>
      <w:r w:rsidRPr="004C470F">
        <w:rPr>
          <w:rFonts w:ascii="Times New Roman" w:hAnsi="Times New Roman"/>
          <w:sz w:val="20"/>
          <w:szCs w:val="20"/>
        </w:rPr>
        <w:t xml:space="preserve"> dehydrogenase subunits are over-expressed in cells exposed repeatedly to H</w:t>
      </w:r>
      <w:r w:rsidRPr="004C470F">
        <w:rPr>
          <w:rFonts w:ascii="Times New Roman" w:hAnsi="Times New Roman"/>
          <w:sz w:val="20"/>
          <w:szCs w:val="20"/>
          <w:vertAlign w:val="subscript"/>
        </w:rPr>
        <w:t>2</w:t>
      </w:r>
      <w:r w:rsidRPr="004C470F">
        <w:rPr>
          <w:rFonts w:ascii="Times New Roman" w:hAnsi="Times New Roman"/>
          <w:sz w:val="20"/>
          <w:szCs w:val="20"/>
        </w:rPr>
        <w:t>O</w:t>
      </w:r>
      <w:r w:rsidRPr="004C470F">
        <w:rPr>
          <w:rFonts w:ascii="Times New Roman" w:hAnsi="Times New Roman"/>
          <w:sz w:val="20"/>
          <w:szCs w:val="20"/>
          <w:vertAlign w:val="subscript"/>
        </w:rPr>
        <w:t>2</w:t>
      </w:r>
      <w:r w:rsidRPr="004C470F">
        <w:rPr>
          <w:rFonts w:ascii="Times New Roman" w:hAnsi="Times New Roman"/>
          <w:sz w:val="20"/>
          <w:szCs w:val="20"/>
        </w:rPr>
        <w:t xml:space="preserve">: National Symposium on Trends in Cellular Biochemistry and Biophysics on the occasion of Golden Jubilee Celebration of University of Kalyani, Organized by Dept. of </w:t>
      </w:r>
      <w:proofErr w:type="spellStart"/>
      <w:r w:rsidRPr="004C470F">
        <w:rPr>
          <w:rFonts w:ascii="Times New Roman" w:hAnsi="Times New Roman"/>
          <w:sz w:val="20"/>
          <w:szCs w:val="20"/>
        </w:rPr>
        <w:t>Biochem</w:t>
      </w:r>
      <w:proofErr w:type="spellEnd"/>
      <w:r w:rsidRPr="004C470F">
        <w:rPr>
          <w:rFonts w:ascii="Times New Roman" w:hAnsi="Times New Roman"/>
          <w:sz w:val="20"/>
          <w:szCs w:val="20"/>
        </w:rPr>
        <w:t>. &amp;</w:t>
      </w:r>
      <w:proofErr w:type="spellStart"/>
      <w:r w:rsidRPr="004C470F">
        <w:rPr>
          <w:rFonts w:ascii="Times New Roman" w:hAnsi="Times New Roman"/>
          <w:sz w:val="20"/>
          <w:szCs w:val="20"/>
        </w:rPr>
        <w:t>Biophys</w:t>
      </w:r>
      <w:proofErr w:type="spellEnd"/>
      <w:proofErr w:type="gramStart"/>
      <w:r w:rsidRPr="004C470F">
        <w:rPr>
          <w:rFonts w:ascii="Times New Roman" w:hAnsi="Times New Roman"/>
          <w:sz w:val="20"/>
          <w:szCs w:val="20"/>
        </w:rPr>
        <w:t>.,</w:t>
      </w:r>
      <w:proofErr w:type="spellStart"/>
      <w:r w:rsidRPr="004C470F">
        <w:rPr>
          <w:rFonts w:ascii="Times New Roman" w:hAnsi="Times New Roman"/>
          <w:sz w:val="20"/>
          <w:szCs w:val="20"/>
        </w:rPr>
        <w:t>KU</w:t>
      </w:r>
      <w:proofErr w:type="gramEnd"/>
      <w:r w:rsidRPr="004C470F">
        <w:rPr>
          <w:rFonts w:ascii="Times New Roman" w:hAnsi="Times New Roman"/>
          <w:sz w:val="20"/>
          <w:szCs w:val="20"/>
        </w:rPr>
        <w:t>.Sept</w:t>
      </w:r>
      <w:proofErr w:type="spellEnd"/>
      <w:r w:rsidRPr="004C470F">
        <w:rPr>
          <w:rFonts w:ascii="Times New Roman" w:hAnsi="Times New Roman"/>
          <w:sz w:val="20"/>
          <w:szCs w:val="20"/>
        </w:rPr>
        <w:t xml:space="preserve"> 5-6, </w:t>
      </w:r>
      <w:r w:rsidRPr="004C470F">
        <w:rPr>
          <w:rFonts w:ascii="Times New Roman" w:hAnsi="Times New Roman"/>
          <w:b/>
          <w:sz w:val="20"/>
          <w:szCs w:val="20"/>
        </w:rPr>
        <w:t>2010.</w:t>
      </w:r>
      <w:r w:rsidRPr="004C470F">
        <w:rPr>
          <w:rFonts w:ascii="Times New Roman" w:hAnsi="Times New Roman"/>
          <w:sz w:val="20"/>
          <w:szCs w:val="20"/>
        </w:rPr>
        <w:t>Kalyani, India.</w:t>
      </w:r>
    </w:p>
    <w:p w14:paraId="71D21367" w14:textId="77777777" w:rsidR="004C470F" w:rsidRPr="004C470F" w:rsidRDefault="004C470F" w:rsidP="004C470F">
      <w:pPr>
        <w:spacing w:before="120" w:after="0" w:line="240" w:lineRule="auto"/>
        <w:jc w:val="both"/>
        <w:rPr>
          <w:rFonts w:ascii="Times New Roman" w:hAnsi="Times New Roman"/>
          <w:i/>
          <w:sz w:val="20"/>
          <w:szCs w:val="20"/>
        </w:rPr>
      </w:pPr>
      <w:r w:rsidRPr="004C470F">
        <w:rPr>
          <w:rFonts w:ascii="Times New Roman" w:hAnsi="Times New Roman"/>
          <w:bCs/>
          <w:sz w:val="20"/>
          <w:szCs w:val="20"/>
        </w:rPr>
        <w:t xml:space="preserve">14. </w:t>
      </w:r>
      <w:r w:rsidRPr="004C470F">
        <w:rPr>
          <w:rFonts w:ascii="Times New Roman" w:hAnsi="Times New Roman"/>
          <w:b/>
          <w:sz w:val="20"/>
          <w:szCs w:val="20"/>
          <w:u w:val="single"/>
        </w:rPr>
        <w:t>Girigoswami K</w:t>
      </w:r>
      <w:r w:rsidRPr="004C470F">
        <w:rPr>
          <w:rFonts w:ascii="Times New Roman" w:hAnsi="Times New Roman"/>
          <w:sz w:val="20"/>
          <w:szCs w:val="20"/>
        </w:rPr>
        <w:t xml:space="preserve">, Ku SK, Ryu J and Park CB; Template directed amyloid lawn system for high throughput analysis of amyloid toxicity. UGC Sponsored State Level Seminar on ‘Playing God: Expanding Frontiers of Biotechnology.’ 2009, 6-7 Nov </w:t>
      </w:r>
      <w:r w:rsidRPr="004C470F">
        <w:rPr>
          <w:rFonts w:ascii="Times New Roman" w:hAnsi="Times New Roman"/>
          <w:b/>
          <w:sz w:val="20"/>
          <w:szCs w:val="20"/>
        </w:rPr>
        <w:t>2009,</w:t>
      </w:r>
      <w:r w:rsidRPr="004C470F">
        <w:rPr>
          <w:rFonts w:ascii="Times New Roman" w:hAnsi="Times New Roman"/>
          <w:sz w:val="20"/>
          <w:szCs w:val="20"/>
        </w:rPr>
        <w:t xml:space="preserve"> held at Gurudas College, </w:t>
      </w:r>
      <w:proofErr w:type="spellStart"/>
      <w:r w:rsidRPr="004C470F">
        <w:rPr>
          <w:rFonts w:ascii="Times New Roman" w:hAnsi="Times New Roman"/>
          <w:sz w:val="20"/>
          <w:szCs w:val="20"/>
        </w:rPr>
        <w:t>Narkeldanga</w:t>
      </w:r>
      <w:proofErr w:type="spellEnd"/>
      <w:r w:rsidRPr="004C470F">
        <w:rPr>
          <w:rFonts w:ascii="Times New Roman" w:hAnsi="Times New Roman"/>
          <w:sz w:val="20"/>
          <w:szCs w:val="20"/>
        </w:rPr>
        <w:t>, Kolkata, INDIA.</w:t>
      </w:r>
    </w:p>
    <w:p w14:paraId="233F4311" w14:textId="77777777" w:rsidR="004C470F" w:rsidRPr="004C470F" w:rsidRDefault="004C470F" w:rsidP="004C470F">
      <w:pPr>
        <w:tabs>
          <w:tab w:val="left" w:pos="450"/>
        </w:tabs>
        <w:spacing w:before="120" w:after="0" w:line="240" w:lineRule="auto"/>
        <w:jc w:val="both"/>
        <w:rPr>
          <w:rFonts w:ascii="Times New Roman" w:hAnsi="Times New Roman"/>
          <w:i/>
          <w:sz w:val="20"/>
          <w:szCs w:val="20"/>
        </w:rPr>
      </w:pPr>
      <w:r w:rsidRPr="004C470F">
        <w:rPr>
          <w:rFonts w:ascii="Times New Roman" w:hAnsi="Times New Roman"/>
          <w:sz w:val="20"/>
          <w:szCs w:val="20"/>
        </w:rPr>
        <w:t xml:space="preserve">13. Ku SK, </w:t>
      </w:r>
      <w:proofErr w:type="spellStart"/>
      <w:r w:rsidRPr="004C470F">
        <w:rPr>
          <w:rFonts w:ascii="Times New Roman" w:hAnsi="Times New Roman"/>
          <w:sz w:val="20"/>
          <w:szCs w:val="20"/>
        </w:rPr>
        <w:t>Kanapathipillai</w:t>
      </w:r>
      <w:proofErr w:type="spellEnd"/>
      <w:r w:rsidRPr="004C470F">
        <w:rPr>
          <w:rFonts w:ascii="Times New Roman" w:hAnsi="Times New Roman"/>
          <w:sz w:val="20"/>
          <w:szCs w:val="20"/>
        </w:rPr>
        <w:t xml:space="preserve"> </w:t>
      </w:r>
      <w:proofErr w:type="spellStart"/>
      <w:proofErr w:type="gramStart"/>
      <w:r w:rsidRPr="004C470F">
        <w:rPr>
          <w:rFonts w:ascii="Times New Roman" w:hAnsi="Times New Roman"/>
          <w:sz w:val="20"/>
          <w:szCs w:val="20"/>
        </w:rPr>
        <w:t>M,</w:t>
      </w:r>
      <w:r w:rsidRPr="004C470F">
        <w:rPr>
          <w:rFonts w:ascii="Times New Roman" w:hAnsi="Times New Roman"/>
          <w:b/>
          <w:sz w:val="20"/>
          <w:szCs w:val="20"/>
          <w:u w:val="single"/>
        </w:rPr>
        <w:t>Girigoswami</w:t>
      </w:r>
      <w:proofErr w:type="spellEnd"/>
      <w:proofErr w:type="gramEnd"/>
      <w:r w:rsidRPr="004C470F">
        <w:rPr>
          <w:rFonts w:ascii="Times New Roman" w:hAnsi="Times New Roman"/>
          <w:b/>
          <w:sz w:val="20"/>
          <w:szCs w:val="20"/>
          <w:u w:val="single"/>
        </w:rPr>
        <w:t xml:space="preserve"> K</w:t>
      </w:r>
      <w:r w:rsidRPr="004C470F">
        <w:rPr>
          <w:rFonts w:ascii="Times New Roman" w:hAnsi="Times New Roman"/>
          <w:sz w:val="20"/>
          <w:szCs w:val="20"/>
        </w:rPr>
        <w:t>&amp; Park CB; Mad Cow disease’s prion peptide aggregation and neurotoxicity suppressed by extremolytes, The Korean Society for Applied Biological Chemistry (KSABC) Conference 2008, 16</w:t>
      </w:r>
      <w:r w:rsidRPr="004C470F">
        <w:rPr>
          <w:rFonts w:ascii="Times New Roman" w:hAnsi="Times New Roman"/>
          <w:sz w:val="20"/>
          <w:szCs w:val="20"/>
          <w:vertAlign w:val="superscript"/>
        </w:rPr>
        <w:t>th</w:t>
      </w:r>
      <w:r w:rsidRPr="004C470F">
        <w:rPr>
          <w:rFonts w:ascii="Times New Roman" w:hAnsi="Times New Roman"/>
          <w:sz w:val="20"/>
          <w:szCs w:val="20"/>
        </w:rPr>
        <w:t xml:space="preserve"> May </w:t>
      </w:r>
      <w:r w:rsidRPr="004C470F">
        <w:rPr>
          <w:rFonts w:ascii="Times New Roman" w:hAnsi="Times New Roman"/>
          <w:b/>
          <w:sz w:val="20"/>
          <w:szCs w:val="20"/>
        </w:rPr>
        <w:t>2008</w:t>
      </w:r>
      <w:r w:rsidRPr="004C470F">
        <w:rPr>
          <w:rFonts w:ascii="Times New Roman" w:hAnsi="Times New Roman"/>
          <w:sz w:val="20"/>
          <w:szCs w:val="20"/>
        </w:rPr>
        <w:t xml:space="preserve"> Held at KSABC,</w:t>
      </w:r>
      <w:r w:rsidRPr="004C470F">
        <w:rPr>
          <w:rFonts w:ascii="Times New Roman" w:hAnsi="Times New Roman"/>
          <w:b/>
          <w:sz w:val="20"/>
          <w:szCs w:val="20"/>
        </w:rPr>
        <w:t xml:space="preserve"> South Korea</w:t>
      </w:r>
      <w:r w:rsidRPr="004C470F">
        <w:rPr>
          <w:rFonts w:ascii="Times New Roman" w:hAnsi="Times New Roman"/>
          <w:sz w:val="20"/>
          <w:szCs w:val="20"/>
        </w:rPr>
        <w:t>, pp.127.</w:t>
      </w:r>
    </w:p>
    <w:p w14:paraId="4CFCA556" w14:textId="77777777" w:rsidR="004C470F" w:rsidRPr="004C470F" w:rsidRDefault="004C470F" w:rsidP="004C470F">
      <w:pPr>
        <w:spacing w:before="120" w:after="0" w:line="240" w:lineRule="auto"/>
        <w:jc w:val="both"/>
        <w:rPr>
          <w:rFonts w:ascii="Times New Roman" w:hAnsi="Times New Roman"/>
          <w:i/>
          <w:sz w:val="20"/>
          <w:szCs w:val="20"/>
          <w:u w:val="single"/>
        </w:rPr>
      </w:pPr>
      <w:r w:rsidRPr="004C470F">
        <w:rPr>
          <w:rFonts w:ascii="Times New Roman" w:hAnsi="Times New Roman"/>
          <w:sz w:val="20"/>
          <w:szCs w:val="20"/>
        </w:rPr>
        <w:t xml:space="preserve">12. </w:t>
      </w:r>
      <w:proofErr w:type="spellStart"/>
      <w:r w:rsidRPr="004C470F">
        <w:rPr>
          <w:rFonts w:ascii="Times New Roman" w:hAnsi="Times New Roman"/>
          <w:sz w:val="20"/>
          <w:szCs w:val="20"/>
        </w:rPr>
        <w:t>Rhu</w:t>
      </w:r>
      <w:proofErr w:type="spellEnd"/>
      <w:r w:rsidRPr="004C470F">
        <w:rPr>
          <w:rFonts w:ascii="Times New Roman" w:hAnsi="Times New Roman"/>
          <w:sz w:val="20"/>
          <w:szCs w:val="20"/>
        </w:rPr>
        <w:t xml:space="preserve"> J, </w:t>
      </w:r>
      <w:r w:rsidRPr="004C470F">
        <w:rPr>
          <w:rFonts w:ascii="Times New Roman" w:hAnsi="Times New Roman"/>
          <w:b/>
          <w:sz w:val="20"/>
          <w:szCs w:val="20"/>
          <w:u w:val="single"/>
        </w:rPr>
        <w:t>Girigoswami K</w:t>
      </w:r>
      <w:r w:rsidRPr="004C470F">
        <w:rPr>
          <w:rFonts w:ascii="Times New Roman" w:hAnsi="Times New Roman"/>
          <w:sz w:val="20"/>
          <w:szCs w:val="20"/>
        </w:rPr>
        <w:t>, Ha C, Ku SK &amp; Park CB; Influence of Multiple Metal ions on β-Amyloid Aggregation and Dissociation on a Solid Surface, 2008 Spring KSBB Meeting and International Symposium, 18</w:t>
      </w:r>
      <w:r w:rsidRPr="004C470F">
        <w:rPr>
          <w:rFonts w:ascii="Times New Roman" w:hAnsi="Times New Roman"/>
          <w:sz w:val="20"/>
          <w:szCs w:val="20"/>
          <w:vertAlign w:val="superscript"/>
        </w:rPr>
        <w:t>th</w:t>
      </w:r>
      <w:r w:rsidRPr="004C470F">
        <w:rPr>
          <w:rFonts w:ascii="Times New Roman" w:hAnsi="Times New Roman"/>
          <w:sz w:val="20"/>
          <w:szCs w:val="20"/>
        </w:rPr>
        <w:t xml:space="preserve"> and 19</w:t>
      </w:r>
      <w:r w:rsidRPr="004C470F">
        <w:rPr>
          <w:rFonts w:ascii="Times New Roman" w:hAnsi="Times New Roman"/>
          <w:sz w:val="20"/>
          <w:szCs w:val="20"/>
          <w:vertAlign w:val="superscript"/>
        </w:rPr>
        <w:t>th</w:t>
      </w:r>
      <w:r w:rsidRPr="004C470F">
        <w:rPr>
          <w:rFonts w:ascii="Times New Roman" w:hAnsi="Times New Roman"/>
          <w:sz w:val="20"/>
          <w:szCs w:val="20"/>
        </w:rPr>
        <w:t xml:space="preserve"> April </w:t>
      </w:r>
      <w:r w:rsidRPr="004C470F">
        <w:rPr>
          <w:rFonts w:ascii="Times New Roman" w:hAnsi="Times New Roman"/>
          <w:b/>
          <w:sz w:val="20"/>
          <w:szCs w:val="20"/>
        </w:rPr>
        <w:t>2008</w:t>
      </w:r>
      <w:r w:rsidRPr="004C470F">
        <w:rPr>
          <w:rFonts w:ascii="Times New Roman" w:hAnsi="Times New Roman"/>
          <w:sz w:val="20"/>
          <w:szCs w:val="20"/>
        </w:rPr>
        <w:t xml:space="preserve"> Held at </w:t>
      </w:r>
      <w:proofErr w:type="spellStart"/>
      <w:r w:rsidRPr="004C470F">
        <w:rPr>
          <w:rFonts w:ascii="Times New Roman" w:hAnsi="Times New Roman"/>
          <w:b/>
          <w:sz w:val="20"/>
          <w:szCs w:val="20"/>
        </w:rPr>
        <w:t>Chonbuk</w:t>
      </w:r>
      <w:proofErr w:type="spellEnd"/>
      <w:r w:rsidRPr="004C470F">
        <w:rPr>
          <w:rFonts w:ascii="Times New Roman" w:hAnsi="Times New Roman"/>
          <w:b/>
          <w:sz w:val="20"/>
          <w:szCs w:val="20"/>
        </w:rPr>
        <w:t xml:space="preserve"> National University, South Korea</w:t>
      </w:r>
      <w:r w:rsidRPr="004C470F">
        <w:rPr>
          <w:rFonts w:ascii="Times New Roman" w:hAnsi="Times New Roman"/>
          <w:sz w:val="20"/>
          <w:szCs w:val="20"/>
        </w:rPr>
        <w:t>, pp.149.</w:t>
      </w:r>
    </w:p>
    <w:p w14:paraId="135FBCFF" w14:textId="77777777" w:rsidR="004C470F" w:rsidRPr="004C470F" w:rsidRDefault="004C470F" w:rsidP="004C470F">
      <w:pPr>
        <w:spacing w:before="120" w:after="0" w:line="240" w:lineRule="auto"/>
        <w:jc w:val="both"/>
        <w:rPr>
          <w:rFonts w:ascii="Times New Roman" w:hAnsi="Times New Roman"/>
          <w:i/>
          <w:sz w:val="20"/>
          <w:szCs w:val="20"/>
        </w:rPr>
      </w:pPr>
      <w:r w:rsidRPr="004C470F">
        <w:rPr>
          <w:rFonts w:ascii="Times New Roman" w:hAnsi="Times New Roman"/>
          <w:sz w:val="20"/>
          <w:szCs w:val="20"/>
        </w:rPr>
        <w:t xml:space="preserve">11. Ku SK, </w:t>
      </w:r>
      <w:proofErr w:type="spellStart"/>
      <w:r w:rsidRPr="004C470F">
        <w:rPr>
          <w:rFonts w:ascii="Times New Roman" w:hAnsi="Times New Roman"/>
          <w:sz w:val="20"/>
          <w:szCs w:val="20"/>
        </w:rPr>
        <w:t>Kanapathipillai</w:t>
      </w:r>
      <w:proofErr w:type="spellEnd"/>
      <w:r w:rsidRPr="004C470F">
        <w:rPr>
          <w:rFonts w:ascii="Times New Roman" w:hAnsi="Times New Roman"/>
          <w:sz w:val="20"/>
          <w:szCs w:val="20"/>
        </w:rPr>
        <w:t xml:space="preserve"> M, </w:t>
      </w:r>
      <w:r w:rsidRPr="004C470F">
        <w:rPr>
          <w:rFonts w:ascii="Times New Roman" w:hAnsi="Times New Roman"/>
          <w:b/>
          <w:sz w:val="20"/>
          <w:szCs w:val="20"/>
          <w:u w:val="single"/>
        </w:rPr>
        <w:t>Girigoswami K</w:t>
      </w:r>
      <w:r w:rsidRPr="004C470F">
        <w:rPr>
          <w:rFonts w:ascii="Times New Roman" w:hAnsi="Times New Roman"/>
          <w:sz w:val="20"/>
          <w:szCs w:val="20"/>
        </w:rPr>
        <w:t xml:space="preserve">&amp; Park CB; Inhibition of aggregation and neurotoxicity of </w:t>
      </w:r>
      <w:proofErr w:type="spellStart"/>
      <w:r w:rsidRPr="004C470F">
        <w:rPr>
          <w:rFonts w:ascii="Times New Roman" w:hAnsi="Times New Roman"/>
          <w:sz w:val="20"/>
          <w:szCs w:val="20"/>
        </w:rPr>
        <w:t>PrP</w:t>
      </w:r>
      <w:proofErr w:type="spellEnd"/>
      <w:r w:rsidRPr="004C470F">
        <w:rPr>
          <w:rFonts w:ascii="Times New Roman" w:hAnsi="Times New Roman"/>
          <w:sz w:val="20"/>
          <w:szCs w:val="20"/>
        </w:rPr>
        <w:t xml:space="preserve"> 106-126 by small stress molecules, 2007 KSBB Fall Meeting and International Symposium, 18</w:t>
      </w:r>
      <w:r w:rsidRPr="004C470F">
        <w:rPr>
          <w:rFonts w:ascii="Times New Roman" w:hAnsi="Times New Roman"/>
          <w:sz w:val="20"/>
          <w:szCs w:val="20"/>
          <w:vertAlign w:val="superscript"/>
        </w:rPr>
        <w:t>th</w:t>
      </w:r>
      <w:r w:rsidRPr="004C470F">
        <w:rPr>
          <w:rFonts w:ascii="Times New Roman" w:hAnsi="Times New Roman"/>
          <w:sz w:val="20"/>
          <w:szCs w:val="20"/>
        </w:rPr>
        <w:t xml:space="preserve"> -19</w:t>
      </w:r>
      <w:r w:rsidRPr="004C470F">
        <w:rPr>
          <w:rFonts w:ascii="Times New Roman" w:hAnsi="Times New Roman"/>
          <w:sz w:val="20"/>
          <w:szCs w:val="20"/>
          <w:vertAlign w:val="superscript"/>
        </w:rPr>
        <w:t>th</w:t>
      </w:r>
      <w:r w:rsidRPr="004C470F">
        <w:rPr>
          <w:rFonts w:ascii="Times New Roman" w:hAnsi="Times New Roman"/>
          <w:sz w:val="20"/>
          <w:szCs w:val="20"/>
        </w:rPr>
        <w:t xml:space="preserve"> Oct </w:t>
      </w:r>
      <w:r w:rsidRPr="004C470F">
        <w:rPr>
          <w:rFonts w:ascii="Times New Roman" w:hAnsi="Times New Roman"/>
          <w:b/>
          <w:sz w:val="20"/>
          <w:szCs w:val="20"/>
        </w:rPr>
        <w:t xml:space="preserve">2007 </w:t>
      </w:r>
      <w:r w:rsidRPr="004C470F">
        <w:rPr>
          <w:rFonts w:ascii="Times New Roman" w:hAnsi="Times New Roman"/>
          <w:sz w:val="20"/>
          <w:szCs w:val="20"/>
        </w:rPr>
        <w:t xml:space="preserve">Held at </w:t>
      </w:r>
      <w:proofErr w:type="spellStart"/>
      <w:r w:rsidRPr="004C470F">
        <w:rPr>
          <w:rFonts w:ascii="Times New Roman" w:hAnsi="Times New Roman"/>
          <w:b/>
          <w:sz w:val="20"/>
          <w:szCs w:val="20"/>
        </w:rPr>
        <w:t>Dae-gu</w:t>
      </w:r>
      <w:proofErr w:type="spellEnd"/>
      <w:r w:rsidRPr="004C470F">
        <w:rPr>
          <w:rFonts w:ascii="Times New Roman" w:hAnsi="Times New Roman"/>
          <w:b/>
          <w:sz w:val="20"/>
          <w:szCs w:val="20"/>
        </w:rPr>
        <w:t>, South Korea</w:t>
      </w:r>
      <w:r w:rsidRPr="004C470F">
        <w:rPr>
          <w:rFonts w:ascii="Times New Roman" w:hAnsi="Times New Roman"/>
          <w:sz w:val="20"/>
          <w:szCs w:val="20"/>
        </w:rPr>
        <w:t>, pp.237.</w:t>
      </w:r>
    </w:p>
    <w:p w14:paraId="5AE23390" w14:textId="77777777" w:rsidR="004C470F" w:rsidRPr="004C470F" w:rsidRDefault="004C470F" w:rsidP="004C470F">
      <w:pPr>
        <w:spacing w:before="120" w:after="0" w:line="240" w:lineRule="auto"/>
        <w:jc w:val="both"/>
        <w:rPr>
          <w:rFonts w:ascii="Times New Roman" w:hAnsi="Times New Roman"/>
          <w:i/>
          <w:sz w:val="20"/>
          <w:szCs w:val="20"/>
        </w:rPr>
      </w:pPr>
      <w:r w:rsidRPr="004C470F">
        <w:rPr>
          <w:rFonts w:ascii="Times New Roman" w:hAnsi="Times New Roman"/>
          <w:sz w:val="20"/>
          <w:szCs w:val="20"/>
        </w:rPr>
        <w:lastRenderedPageBreak/>
        <w:t xml:space="preserve">10. </w:t>
      </w:r>
      <w:proofErr w:type="spellStart"/>
      <w:r w:rsidRPr="004C470F">
        <w:rPr>
          <w:rFonts w:ascii="Times New Roman" w:hAnsi="Times New Roman"/>
          <w:sz w:val="20"/>
          <w:szCs w:val="20"/>
        </w:rPr>
        <w:t>Kanapathipillai</w:t>
      </w:r>
      <w:proofErr w:type="spellEnd"/>
      <w:r w:rsidRPr="004C470F">
        <w:rPr>
          <w:rFonts w:ascii="Times New Roman" w:hAnsi="Times New Roman"/>
          <w:sz w:val="20"/>
          <w:szCs w:val="20"/>
        </w:rPr>
        <w:t xml:space="preserve"> M, Ku SK, </w:t>
      </w:r>
      <w:r w:rsidRPr="004C470F">
        <w:rPr>
          <w:rFonts w:ascii="Times New Roman" w:hAnsi="Times New Roman"/>
          <w:b/>
          <w:sz w:val="20"/>
          <w:szCs w:val="20"/>
          <w:u w:val="single"/>
        </w:rPr>
        <w:t>Girigoswami K</w:t>
      </w:r>
      <w:r w:rsidRPr="004C470F">
        <w:rPr>
          <w:rFonts w:ascii="Times New Roman" w:hAnsi="Times New Roman"/>
          <w:sz w:val="20"/>
          <w:szCs w:val="20"/>
        </w:rPr>
        <w:t>&amp; Park CB; Inhibitory effect of small stress molecules on aggregation and neurotoxicity of Prion peptide 106-126, 2007 Korean Institute of Chemical Engineering (</w:t>
      </w:r>
      <w:proofErr w:type="spellStart"/>
      <w:r w:rsidRPr="004C470F">
        <w:rPr>
          <w:rFonts w:ascii="Times New Roman" w:hAnsi="Times New Roman"/>
          <w:sz w:val="20"/>
          <w:szCs w:val="20"/>
        </w:rPr>
        <w:t>KIChE</w:t>
      </w:r>
      <w:proofErr w:type="spellEnd"/>
      <w:r w:rsidRPr="004C470F">
        <w:rPr>
          <w:rFonts w:ascii="Times New Roman" w:hAnsi="Times New Roman"/>
          <w:sz w:val="20"/>
          <w:szCs w:val="20"/>
        </w:rPr>
        <w:t>) Fall Meeting, 26</w:t>
      </w:r>
      <w:r w:rsidRPr="004C470F">
        <w:rPr>
          <w:rFonts w:ascii="Times New Roman" w:hAnsi="Times New Roman"/>
          <w:sz w:val="20"/>
          <w:szCs w:val="20"/>
          <w:vertAlign w:val="superscript"/>
        </w:rPr>
        <w:t>th</w:t>
      </w:r>
      <w:r w:rsidRPr="004C470F">
        <w:rPr>
          <w:rFonts w:ascii="Times New Roman" w:hAnsi="Times New Roman"/>
          <w:sz w:val="20"/>
          <w:szCs w:val="20"/>
        </w:rPr>
        <w:t xml:space="preserve"> and 27</w:t>
      </w:r>
      <w:proofErr w:type="gramStart"/>
      <w:r w:rsidRPr="004C470F">
        <w:rPr>
          <w:rFonts w:ascii="Times New Roman" w:hAnsi="Times New Roman"/>
          <w:sz w:val="20"/>
          <w:szCs w:val="20"/>
          <w:vertAlign w:val="superscript"/>
        </w:rPr>
        <w:t>th</w:t>
      </w:r>
      <w:r w:rsidRPr="004C470F">
        <w:rPr>
          <w:rFonts w:ascii="Times New Roman" w:hAnsi="Times New Roman"/>
          <w:sz w:val="20"/>
          <w:szCs w:val="20"/>
        </w:rPr>
        <w:t xml:space="preserve">  October</w:t>
      </w:r>
      <w:proofErr w:type="gramEnd"/>
      <w:r w:rsidRPr="004C470F">
        <w:rPr>
          <w:rFonts w:ascii="Times New Roman" w:hAnsi="Times New Roman"/>
          <w:sz w:val="20"/>
          <w:szCs w:val="20"/>
        </w:rPr>
        <w:t xml:space="preserve"> </w:t>
      </w:r>
      <w:r w:rsidRPr="004C470F">
        <w:rPr>
          <w:rFonts w:ascii="Times New Roman" w:hAnsi="Times New Roman"/>
          <w:b/>
          <w:sz w:val="20"/>
          <w:szCs w:val="20"/>
        </w:rPr>
        <w:t>2007,</w:t>
      </w:r>
      <w:r w:rsidRPr="004C470F">
        <w:rPr>
          <w:rFonts w:ascii="Times New Roman" w:hAnsi="Times New Roman"/>
          <w:sz w:val="20"/>
          <w:szCs w:val="20"/>
        </w:rPr>
        <w:t xml:space="preserve"> Held at </w:t>
      </w:r>
      <w:r w:rsidRPr="004C470F">
        <w:rPr>
          <w:rFonts w:ascii="Times New Roman" w:hAnsi="Times New Roman"/>
          <w:b/>
          <w:sz w:val="20"/>
          <w:szCs w:val="20"/>
        </w:rPr>
        <w:t xml:space="preserve">KAIST, </w:t>
      </w:r>
      <w:proofErr w:type="spellStart"/>
      <w:r w:rsidRPr="004C470F">
        <w:rPr>
          <w:rFonts w:ascii="Times New Roman" w:hAnsi="Times New Roman"/>
          <w:b/>
          <w:sz w:val="20"/>
          <w:szCs w:val="20"/>
        </w:rPr>
        <w:t>Daejeon,South</w:t>
      </w:r>
      <w:proofErr w:type="spellEnd"/>
      <w:r w:rsidRPr="004C470F">
        <w:rPr>
          <w:rFonts w:ascii="Times New Roman" w:hAnsi="Times New Roman"/>
          <w:b/>
          <w:sz w:val="20"/>
          <w:szCs w:val="20"/>
        </w:rPr>
        <w:t xml:space="preserve"> Korea, </w:t>
      </w:r>
      <w:r w:rsidRPr="004C470F">
        <w:rPr>
          <w:rFonts w:ascii="Times New Roman" w:hAnsi="Times New Roman"/>
          <w:sz w:val="20"/>
          <w:szCs w:val="20"/>
        </w:rPr>
        <w:t>pp. 163.</w:t>
      </w:r>
    </w:p>
    <w:p w14:paraId="32E10C9B" w14:textId="77777777" w:rsidR="004C470F" w:rsidRPr="004C470F" w:rsidRDefault="004C470F" w:rsidP="004C470F">
      <w:pPr>
        <w:spacing w:before="120" w:after="0" w:line="240" w:lineRule="auto"/>
        <w:jc w:val="both"/>
        <w:rPr>
          <w:rFonts w:ascii="Times New Roman" w:hAnsi="Times New Roman"/>
          <w:i/>
          <w:sz w:val="20"/>
          <w:szCs w:val="20"/>
        </w:rPr>
      </w:pPr>
      <w:r w:rsidRPr="004C470F">
        <w:rPr>
          <w:rFonts w:ascii="Times New Roman" w:hAnsi="Times New Roman"/>
          <w:sz w:val="20"/>
          <w:szCs w:val="20"/>
        </w:rPr>
        <w:t xml:space="preserve">9. Ghosh R, </w:t>
      </w:r>
      <w:r w:rsidRPr="004C470F">
        <w:rPr>
          <w:rFonts w:ascii="Times New Roman" w:hAnsi="Times New Roman"/>
          <w:b/>
          <w:sz w:val="20"/>
          <w:szCs w:val="20"/>
          <w:u w:val="single"/>
        </w:rPr>
        <w:t xml:space="preserve">Bose Girigoswami </w:t>
      </w:r>
      <w:proofErr w:type="spellStart"/>
      <w:r w:rsidRPr="004C470F">
        <w:rPr>
          <w:rFonts w:ascii="Times New Roman" w:hAnsi="Times New Roman"/>
          <w:b/>
          <w:sz w:val="20"/>
          <w:szCs w:val="20"/>
          <w:u w:val="single"/>
        </w:rPr>
        <w:t>K</w:t>
      </w:r>
      <w:r w:rsidRPr="004C470F">
        <w:rPr>
          <w:rFonts w:ascii="Times New Roman" w:hAnsi="Times New Roman"/>
          <w:sz w:val="20"/>
          <w:szCs w:val="20"/>
        </w:rPr>
        <w:t>&amp;Bhoumik</w:t>
      </w:r>
      <w:proofErr w:type="spellEnd"/>
      <w:r w:rsidRPr="004C470F">
        <w:rPr>
          <w:rFonts w:ascii="Times New Roman" w:hAnsi="Times New Roman"/>
          <w:sz w:val="20"/>
          <w:szCs w:val="20"/>
        </w:rPr>
        <w:t xml:space="preserve"> S; Effect of cisplatin on V79 cells conditioned by repeated treatment with low doses of hydrogen peroxide, National Symposium on 21</w:t>
      </w:r>
      <w:r w:rsidRPr="004C470F">
        <w:rPr>
          <w:rFonts w:ascii="Times New Roman" w:hAnsi="Times New Roman"/>
          <w:sz w:val="20"/>
          <w:szCs w:val="20"/>
          <w:vertAlign w:val="superscript"/>
        </w:rPr>
        <w:t>st</w:t>
      </w:r>
      <w:r w:rsidRPr="004C470F">
        <w:rPr>
          <w:rFonts w:ascii="Times New Roman" w:hAnsi="Times New Roman"/>
          <w:sz w:val="20"/>
          <w:szCs w:val="20"/>
        </w:rPr>
        <w:t xml:space="preserve"> Century in Biochemistry &amp; Biophysics, Feb </w:t>
      </w:r>
      <w:r w:rsidRPr="004C470F">
        <w:rPr>
          <w:rFonts w:ascii="Times New Roman" w:hAnsi="Times New Roman"/>
          <w:b/>
          <w:sz w:val="20"/>
          <w:szCs w:val="20"/>
        </w:rPr>
        <w:t xml:space="preserve">2007 </w:t>
      </w:r>
      <w:r w:rsidRPr="004C470F">
        <w:rPr>
          <w:rFonts w:ascii="Times New Roman" w:hAnsi="Times New Roman"/>
          <w:sz w:val="20"/>
          <w:szCs w:val="20"/>
        </w:rPr>
        <w:t xml:space="preserve">Held at </w:t>
      </w:r>
      <w:r w:rsidRPr="004C470F">
        <w:rPr>
          <w:rFonts w:ascii="Times New Roman" w:hAnsi="Times New Roman"/>
          <w:b/>
          <w:sz w:val="20"/>
          <w:szCs w:val="20"/>
        </w:rPr>
        <w:t>University of Kalyani, W.B</w:t>
      </w:r>
      <w:r w:rsidRPr="004C470F">
        <w:rPr>
          <w:rFonts w:ascii="Times New Roman" w:hAnsi="Times New Roman"/>
          <w:sz w:val="20"/>
          <w:szCs w:val="20"/>
        </w:rPr>
        <w:t>., India, pp. 30.</w:t>
      </w:r>
    </w:p>
    <w:p w14:paraId="7EAD625B" w14:textId="77777777" w:rsidR="004C470F" w:rsidRPr="004C470F" w:rsidRDefault="004C470F" w:rsidP="004C470F">
      <w:pPr>
        <w:spacing w:before="120" w:after="0" w:line="240" w:lineRule="auto"/>
        <w:jc w:val="both"/>
        <w:rPr>
          <w:rFonts w:ascii="Times New Roman" w:hAnsi="Times New Roman"/>
          <w:i/>
          <w:sz w:val="20"/>
          <w:szCs w:val="20"/>
        </w:rPr>
      </w:pPr>
      <w:r w:rsidRPr="004C470F">
        <w:rPr>
          <w:rFonts w:ascii="Times New Roman" w:hAnsi="Times New Roman"/>
          <w:bCs/>
          <w:sz w:val="20"/>
          <w:szCs w:val="20"/>
        </w:rPr>
        <w:t xml:space="preserve">8. </w:t>
      </w:r>
      <w:r w:rsidRPr="004C470F">
        <w:rPr>
          <w:rFonts w:ascii="Times New Roman" w:hAnsi="Times New Roman"/>
          <w:b/>
          <w:sz w:val="20"/>
          <w:szCs w:val="20"/>
          <w:u w:val="single"/>
        </w:rPr>
        <w:t xml:space="preserve">Bose (Girigoswami) </w:t>
      </w:r>
      <w:proofErr w:type="spellStart"/>
      <w:r w:rsidRPr="004C470F">
        <w:rPr>
          <w:rFonts w:ascii="Times New Roman" w:hAnsi="Times New Roman"/>
          <w:b/>
          <w:sz w:val="20"/>
          <w:szCs w:val="20"/>
          <w:u w:val="single"/>
        </w:rPr>
        <w:t>K</w:t>
      </w:r>
      <w:r w:rsidRPr="004C470F">
        <w:rPr>
          <w:rFonts w:ascii="Times New Roman" w:hAnsi="Times New Roman"/>
          <w:sz w:val="20"/>
          <w:szCs w:val="20"/>
        </w:rPr>
        <w:t>&amp;Ghosh</w:t>
      </w:r>
      <w:proofErr w:type="spellEnd"/>
      <w:r w:rsidRPr="004C470F">
        <w:rPr>
          <w:rFonts w:ascii="Times New Roman" w:hAnsi="Times New Roman"/>
          <w:sz w:val="20"/>
          <w:szCs w:val="20"/>
        </w:rPr>
        <w:t xml:space="preserve"> R; Response to cisplatin in V79 cells conditioned by repeated treatment with low doses of hydrogen peroxide, 13</w:t>
      </w:r>
      <w:r w:rsidRPr="004C470F">
        <w:rPr>
          <w:rFonts w:ascii="Times New Roman" w:hAnsi="Times New Roman"/>
          <w:sz w:val="20"/>
          <w:szCs w:val="20"/>
          <w:vertAlign w:val="superscript"/>
        </w:rPr>
        <w:t>th</w:t>
      </w:r>
      <w:r w:rsidRPr="004C470F">
        <w:rPr>
          <w:rFonts w:ascii="Times New Roman" w:hAnsi="Times New Roman"/>
          <w:sz w:val="20"/>
          <w:szCs w:val="20"/>
        </w:rPr>
        <w:t xml:space="preserve"> West Bengal State Science &amp; Technology Congress, 28</w:t>
      </w:r>
      <w:r w:rsidRPr="004C470F">
        <w:rPr>
          <w:rFonts w:ascii="Times New Roman" w:hAnsi="Times New Roman"/>
          <w:sz w:val="20"/>
          <w:szCs w:val="20"/>
          <w:vertAlign w:val="superscript"/>
        </w:rPr>
        <w:t>th</w:t>
      </w:r>
      <w:r w:rsidRPr="004C470F">
        <w:rPr>
          <w:rFonts w:ascii="Times New Roman" w:hAnsi="Times New Roman"/>
          <w:sz w:val="20"/>
          <w:szCs w:val="20"/>
        </w:rPr>
        <w:t xml:space="preserve"> Feb- 1</w:t>
      </w:r>
      <w:r w:rsidRPr="004C470F">
        <w:rPr>
          <w:rFonts w:ascii="Times New Roman" w:hAnsi="Times New Roman"/>
          <w:sz w:val="20"/>
          <w:szCs w:val="20"/>
          <w:vertAlign w:val="superscript"/>
        </w:rPr>
        <w:t>st</w:t>
      </w:r>
      <w:r w:rsidRPr="004C470F">
        <w:rPr>
          <w:rFonts w:ascii="Times New Roman" w:hAnsi="Times New Roman"/>
          <w:sz w:val="20"/>
          <w:szCs w:val="20"/>
        </w:rPr>
        <w:t xml:space="preserve"> March </w:t>
      </w:r>
      <w:r w:rsidRPr="004C470F">
        <w:rPr>
          <w:rFonts w:ascii="Times New Roman" w:hAnsi="Times New Roman"/>
          <w:b/>
          <w:sz w:val="20"/>
          <w:szCs w:val="20"/>
        </w:rPr>
        <w:t xml:space="preserve">2006 </w:t>
      </w:r>
      <w:r w:rsidRPr="004C470F">
        <w:rPr>
          <w:rFonts w:ascii="Times New Roman" w:hAnsi="Times New Roman"/>
          <w:sz w:val="20"/>
          <w:szCs w:val="20"/>
        </w:rPr>
        <w:t xml:space="preserve">Held at </w:t>
      </w:r>
      <w:r w:rsidRPr="004C470F">
        <w:rPr>
          <w:rFonts w:ascii="Times New Roman" w:hAnsi="Times New Roman"/>
          <w:b/>
          <w:sz w:val="20"/>
          <w:szCs w:val="20"/>
        </w:rPr>
        <w:t>University of Calcutta, Kolkata</w:t>
      </w:r>
      <w:r w:rsidRPr="004C470F">
        <w:rPr>
          <w:rFonts w:ascii="Times New Roman" w:hAnsi="Times New Roman"/>
          <w:sz w:val="20"/>
          <w:szCs w:val="20"/>
        </w:rPr>
        <w:t>, India. pp.19.</w:t>
      </w:r>
    </w:p>
    <w:p w14:paraId="5CA34B45" w14:textId="77777777" w:rsidR="004C470F" w:rsidRPr="004C470F" w:rsidRDefault="004C470F" w:rsidP="004C470F">
      <w:pPr>
        <w:spacing w:before="120" w:after="0" w:line="240" w:lineRule="auto"/>
        <w:jc w:val="both"/>
        <w:rPr>
          <w:rFonts w:ascii="Times New Roman" w:hAnsi="Times New Roman"/>
          <w:i/>
          <w:sz w:val="20"/>
          <w:szCs w:val="20"/>
        </w:rPr>
      </w:pPr>
      <w:r w:rsidRPr="004C470F">
        <w:rPr>
          <w:rFonts w:ascii="Times New Roman" w:hAnsi="Times New Roman"/>
          <w:bCs/>
          <w:sz w:val="20"/>
          <w:szCs w:val="20"/>
        </w:rPr>
        <w:t xml:space="preserve">7. </w:t>
      </w:r>
      <w:r w:rsidRPr="004C470F">
        <w:rPr>
          <w:rFonts w:ascii="Times New Roman" w:hAnsi="Times New Roman"/>
          <w:b/>
          <w:sz w:val="20"/>
          <w:szCs w:val="20"/>
          <w:u w:val="single"/>
        </w:rPr>
        <w:t xml:space="preserve">Bose (Girigoswami) </w:t>
      </w:r>
      <w:proofErr w:type="spellStart"/>
      <w:r w:rsidRPr="004C470F">
        <w:rPr>
          <w:rFonts w:ascii="Times New Roman" w:hAnsi="Times New Roman"/>
          <w:b/>
          <w:sz w:val="20"/>
          <w:szCs w:val="20"/>
          <w:u w:val="single"/>
        </w:rPr>
        <w:t>K</w:t>
      </w:r>
      <w:r w:rsidRPr="004C470F">
        <w:rPr>
          <w:rFonts w:ascii="Times New Roman" w:hAnsi="Times New Roman"/>
          <w:sz w:val="20"/>
          <w:szCs w:val="20"/>
        </w:rPr>
        <w:t>&amp;Ghosh</w:t>
      </w:r>
      <w:proofErr w:type="spellEnd"/>
      <w:r w:rsidRPr="004C470F">
        <w:rPr>
          <w:rFonts w:ascii="Times New Roman" w:hAnsi="Times New Roman"/>
          <w:sz w:val="20"/>
          <w:szCs w:val="20"/>
        </w:rPr>
        <w:t xml:space="preserve"> R; Chronic low dose exposure to hydrogen peroxide altered response to gamma rays in V79 cells, International Symposium on Environmental Mutagenesis and Public Health and XXXI Annual Conference of EMSI-2006, Feb 23</w:t>
      </w:r>
      <w:r w:rsidRPr="004C470F">
        <w:rPr>
          <w:rFonts w:ascii="Times New Roman" w:hAnsi="Times New Roman"/>
          <w:sz w:val="20"/>
          <w:szCs w:val="20"/>
          <w:vertAlign w:val="superscript"/>
        </w:rPr>
        <w:t>rd</w:t>
      </w:r>
      <w:r w:rsidRPr="004C470F">
        <w:rPr>
          <w:rFonts w:ascii="Times New Roman" w:hAnsi="Times New Roman"/>
          <w:sz w:val="20"/>
          <w:szCs w:val="20"/>
        </w:rPr>
        <w:t>-25</w:t>
      </w:r>
      <w:proofErr w:type="gramStart"/>
      <w:r w:rsidRPr="004C470F">
        <w:rPr>
          <w:rFonts w:ascii="Times New Roman" w:hAnsi="Times New Roman"/>
          <w:sz w:val="20"/>
          <w:szCs w:val="20"/>
          <w:vertAlign w:val="superscript"/>
        </w:rPr>
        <w:t>th</w:t>
      </w:r>
      <w:r w:rsidRPr="004C470F">
        <w:rPr>
          <w:rFonts w:ascii="Times New Roman" w:hAnsi="Times New Roman"/>
          <w:sz w:val="20"/>
          <w:szCs w:val="20"/>
        </w:rPr>
        <w:t xml:space="preserve">  </w:t>
      </w:r>
      <w:r w:rsidRPr="004C470F">
        <w:rPr>
          <w:rFonts w:ascii="Times New Roman" w:hAnsi="Times New Roman"/>
          <w:b/>
          <w:sz w:val="20"/>
          <w:szCs w:val="20"/>
        </w:rPr>
        <w:t>2006</w:t>
      </w:r>
      <w:proofErr w:type="gramEnd"/>
      <w:r w:rsidRPr="004C470F">
        <w:rPr>
          <w:rFonts w:ascii="Times New Roman" w:hAnsi="Times New Roman"/>
          <w:b/>
          <w:sz w:val="20"/>
          <w:szCs w:val="20"/>
        </w:rPr>
        <w:t xml:space="preserve"> </w:t>
      </w:r>
      <w:r w:rsidRPr="004C470F">
        <w:rPr>
          <w:rFonts w:ascii="Times New Roman" w:hAnsi="Times New Roman"/>
          <w:sz w:val="20"/>
          <w:szCs w:val="20"/>
        </w:rPr>
        <w:t xml:space="preserve">held at </w:t>
      </w:r>
      <w:r w:rsidRPr="004C470F">
        <w:rPr>
          <w:rFonts w:ascii="Times New Roman" w:hAnsi="Times New Roman"/>
          <w:b/>
          <w:sz w:val="20"/>
          <w:szCs w:val="20"/>
        </w:rPr>
        <w:t>Indian Council of Medical Research, Hyderabad</w:t>
      </w:r>
      <w:r w:rsidRPr="004C470F">
        <w:rPr>
          <w:rFonts w:ascii="Times New Roman" w:hAnsi="Times New Roman"/>
          <w:sz w:val="20"/>
          <w:szCs w:val="20"/>
        </w:rPr>
        <w:t>, India, pp.75.</w:t>
      </w:r>
    </w:p>
    <w:p w14:paraId="7F8B8CF9" w14:textId="77777777" w:rsidR="004C470F" w:rsidRPr="004C470F" w:rsidRDefault="004C470F" w:rsidP="004C470F">
      <w:pPr>
        <w:spacing w:before="120" w:after="0" w:line="240" w:lineRule="auto"/>
        <w:jc w:val="both"/>
        <w:rPr>
          <w:rFonts w:ascii="Times New Roman" w:hAnsi="Times New Roman"/>
          <w:i/>
          <w:sz w:val="20"/>
          <w:szCs w:val="20"/>
        </w:rPr>
      </w:pPr>
      <w:r w:rsidRPr="004C470F">
        <w:rPr>
          <w:rFonts w:ascii="Times New Roman" w:hAnsi="Times New Roman"/>
          <w:bCs/>
          <w:sz w:val="20"/>
          <w:szCs w:val="20"/>
        </w:rPr>
        <w:t xml:space="preserve">6. </w:t>
      </w:r>
      <w:r w:rsidRPr="004C470F">
        <w:rPr>
          <w:rFonts w:ascii="Times New Roman" w:hAnsi="Times New Roman"/>
          <w:b/>
          <w:sz w:val="20"/>
          <w:szCs w:val="20"/>
          <w:u w:val="single"/>
        </w:rPr>
        <w:t>Bose (Girigoswami) K</w:t>
      </w:r>
      <w:r w:rsidRPr="004C470F">
        <w:rPr>
          <w:rFonts w:ascii="Times New Roman" w:hAnsi="Times New Roman"/>
          <w:sz w:val="20"/>
          <w:szCs w:val="20"/>
        </w:rPr>
        <w:t xml:space="preserve">, </w:t>
      </w:r>
      <w:proofErr w:type="spellStart"/>
      <w:r w:rsidRPr="004C470F">
        <w:rPr>
          <w:rFonts w:ascii="Times New Roman" w:hAnsi="Times New Roman"/>
          <w:sz w:val="20"/>
          <w:szCs w:val="20"/>
        </w:rPr>
        <w:t>Bhaumik</w:t>
      </w:r>
      <w:proofErr w:type="spellEnd"/>
      <w:r w:rsidRPr="004C470F">
        <w:rPr>
          <w:rFonts w:ascii="Times New Roman" w:hAnsi="Times New Roman"/>
          <w:sz w:val="20"/>
          <w:szCs w:val="20"/>
        </w:rPr>
        <w:t xml:space="preserve"> G &amp;Ghosh R; Chronic low doses of H</w:t>
      </w:r>
      <w:r w:rsidRPr="004C470F">
        <w:rPr>
          <w:rFonts w:ascii="Times New Roman" w:hAnsi="Times New Roman"/>
          <w:sz w:val="20"/>
          <w:szCs w:val="20"/>
          <w:vertAlign w:val="subscript"/>
        </w:rPr>
        <w:t>2</w:t>
      </w:r>
      <w:r w:rsidRPr="004C470F">
        <w:rPr>
          <w:rFonts w:ascii="Times New Roman" w:hAnsi="Times New Roman"/>
          <w:sz w:val="20"/>
          <w:szCs w:val="20"/>
        </w:rPr>
        <w:t>O</w:t>
      </w:r>
      <w:r w:rsidRPr="004C470F">
        <w:rPr>
          <w:rFonts w:ascii="Times New Roman" w:hAnsi="Times New Roman"/>
          <w:sz w:val="20"/>
          <w:szCs w:val="20"/>
          <w:vertAlign w:val="subscript"/>
        </w:rPr>
        <w:t>2</w:t>
      </w:r>
      <w:r w:rsidRPr="004C470F">
        <w:rPr>
          <w:rFonts w:ascii="Times New Roman" w:hAnsi="Times New Roman"/>
          <w:sz w:val="20"/>
          <w:szCs w:val="20"/>
        </w:rPr>
        <w:t xml:space="preserve"> affect sensitivity of mammalian cells to different damaging agents through changes in their antioxidant enzyme status, National Conference on Recent Environmental Changes- Its Impact on Health, Agriculture and </w:t>
      </w:r>
      <w:proofErr w:type="spellStart"/>
      <w:proofErr w:type="gramStart"/>
      <w:r w:rsidRPr="004C470F">
        <w:rPr>
          <w:rFonts w:ascii="Times New Roman" w:hAnsi="Times New Roman"/>
          <w:sz w:val="20"/>
          <w:szCs w:val="20"/>
        </w:rPr>
        <w:t>Ecosystem,Aug</w:t>
      </w:r>
      <w:proofErr w:type="spellEnd"/>
      <w:proofErr w:type="gramEnd"/>
      <w:r w:rsidRPr="004C470F">
        <w:rPr>
          <w:rFonts w:ascii="Times New Roman" w:hAnsi="Times New Roman"/>
          <w:sz w:val="20"/>
          <w:szCs w:val="20"/>
        </w:rPr>
        <w:t xml:space="preserve"> 6</w:t>
      </w:r>
      <w:r w:rsidRPr="004C470F">
        <w:rPr>
          <w:rFonts w:ascii="Times New Roman" w:hAnsi="Times New Roman"/>
          <w:sz w:val="20"/>
          <w:szCs w:val="20"/>
          <w:vertAlign w:val="superscript"/>
        </w:rPr>
        <w:t>th</w:t>
      </w:r>
      <w:r w:rsidRPr="004C470F">
        <w:rPr>
          <w:rFonts w:ascii="Times New Roman" w:hAnsi="Times New Roman"/>
          <w:sz w:val="20"/>
          <w:szCs w:val="20"/>
        </w:rPr>
        <w:t>-7</w:t>
      </w:r>
      <w:r w:rsidRPr="004C470F">
        <w:rPr>
          <w:rFonts w:ascii="Times New Roman" w:hAnsi="Times New Roman"/>
          <w:sz w:val="20"/>
          <w:szCs w:val="20"/>
          <w:vertAlign w:val="superscript"/>
        </w:rPr>
        <w:t>th</w:t>
      </w:r>
      <w:r w:rsidRPr="004C470F">
        <w:rPr>
          <w:rFonts w:ascii="Times New Roman" w:hAnsi="Times New Roman"/>
          <w:sz w:val="20"/>
          <w:szCs w:val="20"/>
        </w:rPr>
        <w:t xml:space="preserve">  </w:t>
      </w:r>
      <w:r w:rsidRPr="004C470F">
        <w:rPr>
          <w:rFonts w:ascii="Times New Roman" w:hAnsi="Times New Roman"/>
          <w:b/>
          <w:sz w:val="20"/>
          <w:szCs w:val="20"/>
        </w:rPr>
        <w:t>2003</w:t>
      </w:r>
      <w:r w:rsidRPr="004C470F">
        <w:rPr>
          <w:rFonts w:ascii="Times New Roman" w:hAnsi="Times New Roman"/>
          <w:sz w:val="20"/>
          <w:szCs w:val="20"/>
        </w:rPr>
        <w:t xml:space="preserve"> held at </w:t>
      </w:r>
      <w:r w:rsidRPr="004C470F">
        <w:rPr>
          <w:rFonts w:ascii="Times New Roman" w:hAnsi="Times New Roman"/>
          <w:b/>
          <w:sz w:val="20"/>
          <w:szCs w:val="20"/>
        </w:rPr>
        <w:t>University of Kalyani</w:t>
      </w:r>
      <w:r w:rsidRPr="004C470F">
        <w:rPr>
          <w:rFonts w:ascii="Times New Roman" w:hAnsi="Times New Roman"/>
          <w:sz w:val="20"/>
          <w:szCs w:val="20"/>
        </w:rPr>
        <w:t>, W.B., India, pp.47.</w:t>
      </w:r>
    </w:p>
    <w:p w14:paraId="27AC36C7" w14:textId="77777777" w:rsidR="004C470F" w:rsidRPr="004C470F" w:rsidRDefault="004C470F" w:rsidP="004C470F">
      <w:pPr>
        <w:spacing w:before="120" w:after="0" w:line="240" w:lineRule="auto"/>
        <w:jc w:val="both"/>
        <w:rPr>
          <w:rFonts w:ascii="Times New Roman" w:hAnsi="Times New Roman"/>
          <w:i/>
          <w:sz w:val="20"/>
          <w:szCs w:val="20"/>
        </w:rPr>
      </w:pPr>
      <w:r w:rsidRPr="004C470F">
        <w:rPr>
          <w:rFonts w:ascii="Times New Roman" w:hAnsi="Times New Roman"/>
          <w:bCs/>
          <w:sz w:val="20"/>
          <w:szCs w:val="20"/>
        </w:rPr>
        <w:t xml:space="preserve">5. </w:t>
      </w:r>
      <w:r w:rsidRPr="004C470F">
        <w:rPr>
          <w:rFonts w:ascii="Times New Roman" w:hAnsi="Times New Roman"/>
          <w:b/>
          <w:sz w:val="20"/>
          <w:szCs w:val="20"/>
          <w:u w:val="single"/>
        </w:rPr>
        <w:t>Bose (Girigoswami) K</w:t>
      </w:r>
      <w:r w:rsidRPr="004C470F">
        <w:rPr>
          <w:rFonts w:ascii="Times New Roman" w:hAnsi="Times New Roman"/>
          <w:sz w:val="20"/>
          <w:szCs w:val="20"/>
        </w:rPr>
        <w:t xml:space="preserve">, </w:t>
      </w:r>
      <w:proofErr w:type="spellStart"/>
      <w:r w:rsidRPr="004C470F">
        <w:rPr>
          <w:rFonts w:ascii="Times New Roman" w:hAnsi="Times New Roman"/>
          <w:sz w:val="20"/>
          <w:szCs w:val="20"/>
        </w:rPr>
        <w:t>Bhaumik</w:t>
      </w:r>
      <w:proofErr w:type="spellEnd"/>
      <w:r w:rsidRPr="004C470F">
        <w:rPr>
          <w:rFonts w:ascii="Times New Roman" w:hAnsi="Times New Roman"/>
          <w:sz w:val="20"/>
          <w:szCs w:val="20"/>
        </w:rPr>
        <w:t xml:space="preserve"> G &amp;Ghosh R; Cells derived from V79 cell line after chronic low dose exposure to hydrogen peroxide show marked changes in antioxidant enzyme levels, Symposium on Environmental Genomics and Health Sciences and XXVII Annual Conference of EMSI-2002, March 19</w:t>
      </w:r>
      <w:r w:rsidRPr="004C470F">
        <w:rPr>
          <w:rFonts w:ascii="Times New Roman" w:hAnsi="Times New Roman"/>
          <w:sz w:val="20"/>
          <w:szCs w:val="20"/>
          <w:vertAlign w:val="superscript"/>
        </w:rPr>
        <w:t>th</w:t>
      </w:r>
      <w:r w:rsidRPr="004C470F">
        <w:rPr>
          <w:rFonts w:ascii="Times New Roman" w:hAnsi="Times New Roman"/>
          <w:sz w:val="20"/>
          <w:szCs w:val="20"/>
        </w:rPr>
        <w:t xml:space="preserve"> -21</w:t>
      </w:r>
      <w:r w:rsidRPr="004C470F">
        <w:rPr>
          <w:rFonts w:ascii="Times New Roman" w:hAnsi="Times New Roman"/>
          <w:sz w:val="20"/>
          <w:szCs w:val="20"/>
          <w:vertAlign w:val="superscript"/>
        </w:rPr>
        <w:t>st</w:t>
      </w:r>
      <w:r w:rsidRPr="004C470F">
        <w:rPr>
          <w:rFonts w:ascii="Times New Roman" w:hAnsi="Times New Roman"/>
          <w:sz w:val="20"/>
          <w:szCs w:val="20"/>
        </w:rPr>
        <w:t xml:space="preserve"> </w:t>
      </w:r>
      <w:r w:rsidRPr="004C470F">
        <w:rPr>
          <w:rFonts w:ascii="Times New Roman" w:hAnsi="Times New Roman"/>
          <w:b/>
          <w:sz w:val="20"/>
          <w:szCs w:val="20"/>
        </w:rPr>
        <w:t>2002</w:t>
      </w:r>
      <w:r w:rsidRPr="004C470F">
        <w:rPr>
          <w:rFonts w:ascii="Times New Roman" w:hAnsi="Times New Roman"/>
          <w:sz w:val="20"/>
          <w:szCs w:val="20"/>
        </w:rPr>
        <w:t xml:space="preserve"> held at </w:t>
      </w:r>
      <w:r w:rsidRPr="004C470F">
        <w:rPr>
          <w:rFonts w:ascii="Times New Roman" w:hAnsi="Times New Roman"/>
          <w:b/>
          <w:sz w:val="20"/>
          <w:szCs w:val="20"/>
        </w:rPr>
        <w:t>Industrial Toxicology Research Centre, Lucknow</w:t>
      </w:r>
      <w:r w:rsidRPr="004C470F">
        <w:rPr>
          <w:rFonts w:ascii="Times New Roman" w:hAnsi="Times New Roman"/>
          <w:sz w:val="20"/>
          <w:szCs w:val="20"/>
        </w:rPr>
        <w:t>, India, pp.104.</w:t>
      </w:r>
    </w:p>
    <w:p w14:paraId="14BE2FC3" w14:textId="77777777" w:rsidR="004C470F" w:rsidRPr="004C470F" w:rsidRDefault="004C470F" w:rsidP="004C470F">
      <w:pPr>
        <w:spacing w:before="120" w:after="0" w:line="240" w:lineRule="auto"/>
        <w:jc w:val="both"/>
        <w:rPr>
          <w:rFonts w:ascii="Times New Roman" w:hAnsi="Times New Roman"/>
          <w:i/>
          <w:sz w:val="20"/>
          <w:szCs w:val="20"/>
        </w:rPr>
      </w:pPr>
      <w:r w:rsidRPr="004C470F">
        <w:rPr>
          <w:rFonts w:ascii="Times New Roman" w:hAnsi="Times New Roman"/>
          <w:bCs/>
          <w:sz w:val="20"/>
          <w:szCs w:val="20"/>
        </w:rPr>
        <w:t xml:space="preserve">4. </w:t>
      </w:r>
      <w:r w:rsidRPr="004C470F">
        <w:rPr>
          <w:rFonts w:ascii="Times New Roman" w:hAnsi="Times New Roman"/>
          <w:b/>
          <w:sz w:val="20"/>
          <w:szCs w:val="20"/>
          <w:u w:val="single"/>
        </w:rPr>
        <w:t>Bose (Girigoswami) K</w:t>
      </w:r>
      <w:r w:rsidRPr="004C470F">
        <w:rPr>
          <w:rFonts w:ascii="Times New Roman" w:hAnsi="Times New Roman"/>
          <w:sz w:val="20"/>
          <w:szCs w:val="20"/>
        </w:rPr>
        <w:t xml:space="preserve">, </w:t>
      </w:r>
      <w:proofErr w:type="spellStart"/>
      <w:r w:rsidRPr="004C470F">
        <w:rPr>
          <w:rFonts w:ascii="Times New Roman" w:hAnsi="Times New Roman"/>
          <w:sz w:val="20"/>
          <w:szCs w:val="20"/>
        </w:rPr>
        <w:t>Bhaumik</w:t>
      </w:r>
      <w:proofErr w:type="spellEnd"/>
      <w:r w:rsidRPr="004C470F">
        <w:rPr>
          <w:rFonts w:ascii="Times New Roman" w:hAnsi="Times New Roman"/>
          <w:sz w:val="20"/>
          <w:szCs w:val="20"/>
        </w:rPr>
        <w:t xml:space="preserve"> G &amp;Ghosh R; Low dose chronic exposure to oxidative stress changes sensitivity of V79 cells to different damaging agents by inhibiting apoptosis, National Seminar on Recent Advances in Molecular Physiology, Feb 4</w:t>
      </w:r>
      <w:r w:rsidRPr="004C470F">
        <w:rPr>
          <w:rFonts w:ascii="Times New Roman" w:hAnsi="Times New Roman"/>
          <w:sz w:val="20"/>
          <w:szCs w:val="20"/>
          <w:vertAlign w:val="superscript"/>
        </w:rPr>
        <w:t>th</w:t>
      </w:r>
      <w:r w:rsidRPr="004C470F">
        <w:rPr>
          <w:rFonts w:ascii="Times New Roman" w:hAnsi="Times New Roman"/>
          <w:sz w:val="20"/>
          <w:szCs w:val="20"/>
        </w:rPr>
        <w:t>- 6</w:t>
      </w:r>
      <w:proofErr w:type="gramStart"/>
      <w:r w:rsidRPr="004C470F">
        <w:rPr>
          <w:rFonts w:ascii="Times New Roman" w:hAnsi="Times New Roman"/>
          <w:sz w:val="20"/>
          <w:szCs w:val="20"/>
          <w:vertAlign w:val="superscript"/>
        </w:rPr>
        <w:t>th</w:t>
      </w:r>
      <w:r w:rsidRPr="004C470F">
        <w:rPr>
          <w:rFonts w:ascii="Times New Roman" w:hAnsi="Times New Roman"/>
          <w:sz w:val="20"/>
          <w:szCs w:val="20"/>
        </w:rPr>
        <w:t xml:space="preserve">  </w:t>
      </w:r>
      <w:r w:rsidRPr="004C470F">
        <w:rPr>
          <w:rFonts w:ascii="Times New Roman" w:hAnsi="Times New Roman"/>
          <w:b/>
          <w:sz w:val="20"/>
          <w:szCs w:val="20"/>
        </w:rPr>
        <w:t>2002</w:t>
      </w:r>
      <w:proofErr w:type="gramEnd"/>
      <w:r w:rsidRPr="004C470F">
        <w:rPr>
          <w:rFonts w:ascii="Times New Roman" w:hAnsi="Times New Roman"/>
          <w:sz w:val="20"/>
          <w:szCs w:val="20"/>
        </w:rPr>
        <w:t xml:space="preserve"> held at </w:t>
      </w:r>
      <w:r w:rsidRPr="004C470F">
        <w:rPr>
          <w:rFonts w:ascii="Times New Roman" w:hAnsi="Times New Roman"/>
          <w:b/>
          <w:sz w:val="20"/>
          <w:szCs w:val="20"/>
        </w:rPr>
        <w:t>University of Kalyani</w:t>
      </w:r>
      <w:r w:rsidRPr="004C470F">
        <w:rPr>
          <w:rFonts w:ascii="Times New Roman" w:hAnsi="Times New Roman"/>
          <w:sz w:val="20"/>
          <w:szCs w:val="20"/>
        </w:rPr>
        <w:t>, W.B., India, pp.43-44.</w:t>
      </w:r>
    </w:p>
    <w:p w14:paraId="5F3AF98B" w14:textId="77777777" w:rsidR="004C470F" w:rsidRPr="004C470F" w:rsidRDefault="004C470F" w:rsidP="004C470F">
      <w:pPr>
        <w:spacing w:before="120" w:after="0" w:line="240" w:lineRule="auto"/>
        <w:jc w:val="both"/>
        <w:rPr>
          <w:rFonts w:ascii="Times New Roman" w:hAnsi="Times New Roman"/>
          <w:i/>
          <w:sz w:val="20"/>
          <w:szCs w:val="20"/>
        </w:rPr>
      </w:pPr>
      <w:r w:rsidRPr="004C470F">
        <w:rPr>
          <w:rFonts w:ascii="Times New Roman" w:hAnsi="Times New Roman"/>
          <w:bCs/>
          <w:sz w:val="20"/>
          <w:szCs w:val="20"/>
        </w:rPr>
        <w:t>3.</w:t>
      </w:r>
      <w:r w:rsidRPr="004C470F">
        <w:rPr>
          <w:rFonts w:ascii="Times New Roman" w:hAnsi="Times New Roman"/>
          <w:b/>
          <w:sz w:val="20"/>
          <w:szCs w:val="20"/>
          <w:u w:val="single"/>
        </w:rPr>
        <w:t xml:space="preserve"> Bose (Girigoswami) K</w:t>
      </w:r>
      <w:r w:rsidRPr="004C470F">
        <w:rPr>
          <w:rFonts w:ascii="Times New Roman" w:hAnsi="Times New Roman"/>
          <w:sz w:val="20"/>
          <w:szCs w:val="20"/>
        </w:rPr>
        <w:t xml:space="preserve">, </w:t>
      </w:r>
      <w:proofErr w:type="spellStart"/>
      <w:r w:rsidRPr="004C470F">
        <w:rPr>
          <w:rFonts w:ascii="Times New Roman" w:hAnsi="Times New Roman"/>
          <w:sz w:val="20"/>
          <w:szCs w:val="20"/>
        </w:rPr>
        <w:t>Bhaumik</w:t>
      </w:r>
      <w:proofErr w:type="spellEnd"/>
      <w:r w:rsidRPr="004C470F">
        <w:rPr>
          <w:rFonts w:ascii="Times New Roman" w:hAnsi="Times New Roman"/>
          <w:sz w:val="20"/>
          <w:szCs w:val="20"/>
        </w:rPr>
        <w:t xml:space="preserve"> G &amp;Ghosh R; Repeated low dose exposure to hydrogen peroxide inhibits apoptosis in Chinese hamster V79 cells, International Symposium on Environmental Health Sciences in the 21</w:t>
      </w:r>
      <w:r w:rsidRPr="004C470F">
        <w:rPr>
          <w:rFonts w:ascii="Times New Roman" w:hAnsi="Times New Roman"/>
          <w:sz w:val="20"/>
          <w:szCs w:val="20"/>
          <w:vertAlign w:val="superscript"/>
        </w:rPr>
        <w:t>st</w:t>
      </w:r>
      <w:r w:rsidRPr="004C470F">
        <w:rPr>
          <w:rFonts w:ascii="Times New Roman" w:hAnsi="Times New Roman"/>
          <w:sz w:val="20"/>
          <w:szCs w:val="20"/>
        </w:rPr>
        <w:t xml:space="preserve"> Century and XXVI EMSI Annual Conference, 5</w:t>
      </w:r>
      <w:r w:rsidRPr="004C470F">
        <w:rPr>
          <w:rFonts w:ascii="Times New Roman" w:hAnsi="Times New Roman"/>
          <w:sz w:val="20"/>
          <w:szCs w:val="20"/>
          <w:vertAlign w:val="superscript"/>
        </w:rPr>
        <w:t>th</w:t>
      </w:r>
      <w:r w:rsidRPr="004C470F">
        <w:rPr>
          <w:rFonts w:ascii="Times New Roman" w:hAnsi="Times New Roman"/>
          <w:sz w:val="20"/>
          <w:szCs w:val="20"/>
        </w:rPr>
        <w:t>-7</w:t>
      </w:r>
      <w:r w:rsidRPr="004C470F">
        <w:rPr>
          <w:rFonts w:ascii="Times New Roman" w:hAnsi="Times New Roman"/>
          <w:sz w:val="20"/>
          <w:szCs w:val="20"/>
          <w:vertAlign w:val="superscript"/>
        </w:rPr>
        <w:t>th</w:t>
      </w:r>
      <w:r w:rsidRPr="004C470F">
        <w:rPr>
          <w:rFonts w:ascii="Times New Roman" w:hAnsi="Times New Roman"/>
          <w:sz w:val="20"/>
          <w:szCs w:val="20"/>
        </w:rPr>
        <w:t xml:space="preserve"> March </w:t>
      </w:r>
      <w:r w:rsidRPr="004C470F">
        <w:rPr>
          <w:rFonts w:ascii="Times New Roman" w:hAnsi="Times New Roman"/>
          <w:b/>
          <w:sz w:val="20"/>
          <w:szCs w:val="20"/>
        </w:rPr>
        <w:t>2001</w:t>
      </w:r>
      <w:r w:rsidRPr="004C470F">
        <w:rPr>
          <w:rFonts w:ascii="Times New Roman" w:hAnsi="Times New Roman"/>
          <w:sz w:val="20"/>
          <w:szCs w:val="20"/>
        </w:rPr>
        <w:t xml:space="preserve"> held at </w:t>
      </w:r>
      <w:r w:rsidRPr="004C470F">
        <w:rPr>
          <w:rFonts w:ascii="Times New Roman" w:hAnsi="Times New Roman"/>
          <w:b/>
          <w:sz w:val="20"/>
          <w:szCs w:val="20"/>
        </w:rPr>
        <w:t>JNU, New Delhi</w:t>
      </w:r>
      <w:r w:rsidRPr="004C470F">
        <w:rPr>
          <w:rFonts w:ascii="Times New Roman" w:hAnsi="Times New Roman"/>
          <w:sz w:val="20"/>
          <w:szCs w:val="20"/>
        </w:rPr>
        <w:t>, India, pp.6.</w:t>
      </w:r>
    </w:p>
    <w:p w14:paraId="7484420E" w14:textId="77777777" w:rsidR="004C470F" w:rsidRPr="004C470F" w:rsidRDefault="004C470F" w:rsidP="004C470F">
      <w:pPr>
        <w:pStyle w:val="ListParagraph"/>
        <w:numPr>
          <w:ilvl w:val="0"/>
          <w:numId w:val="32"/>
        </w:numPr>
        <w:spacing w:before="120" w:after="0" w:line="240" w:lineRule="auto"/>
        <w:ind w:left="360"/>
        <w:jc w:val="both"/>
        <w:rPr>
          <w:rFonts w:ascii="Times New Roman" w:hAnsi="Times New Roman"/>
          <w:i/>
          <w:sz w:val="20"/>
          <w:szCs w:val="20"/>
        </w:rPr>
      </w:pPr>
      <w:r w:rsidRPr="004C470F">
        <w:rPr>
          <w:rFonts w:ascii="Times New Roman" w:hAnsi="Times New Roman"/>
          <w:b/>
          <w:sz w:val="20"/>
          <w:szCs w:val="20"/>
          <w:u w:val="single"/>
        </w:rPr>
        <w:t>Bose (Girigoswami) K</w:t>
      </w:r>
      <w:r w:rsidRPr="004C470F">
        <w:rPr>
          <w:rFonts w:ascii="Times New Roman" w:hAnsi="Times New Roman"/>
          <w:sz w:val="20"/>
          <w:szCs w:val="20"/>
        </w:rPr>
        <w:t xml:space="preserve">, </w:t>
      </w:r>
      <w:proofErr w:type="spellStart"/>
      <w:r w:rsidRPr="004C470F">
        <w:rPr>
          <w:rFonts w:ascii="Times New Roman" w:hAnsi="Times New Roman"/>
          <w:sz w:val="20"/>
          <w:szCs w:val="20"/>
        </w:rPr>
        <w:t>Bhaumik</w:t>
      </w:r>
      <w:proofErr w:type="spellEnd"/>
      <w:r w:rsidRPr="004C470F">
        <w:rPr>
          <w:rFonts w:ascii="Times New Roman" w:hAnsi="Times New Roman"/>
          <w:sz w:val="20"/>
          <w:szCs w:val="20"/>
        </w:rPr>
        <w:t xml:space="preserve"> G &amp;Ghosh R; Chronic exposure to low doses of oxidative damage influences the sensitivity of V79 cells to different damaging agents, Symposium on Trends in Cellular and Molecular Biophysics, 5</w:t>
      </w:r>
      <w:r w:rsidRPr="004C470F">
        <w:rPr>
          <w:rFonts w:ascii="Times New Roman" w:hAnsi="Times New Roman"/>
          <w:sz w:val="20"/>
          <w:szCs w:val="20"/>
          <w:vertAlign w:val="superscript"/>
        </w:rPr>
        <w:t>th</w:t>
      </w:r>
      <w:r w:rsidRPr="004C470F">
        <w:rPr>
          <w:rFonts w:ascii="Times New Roman" w:hAnsi="Times New Roman"/>
          <w:sz w:val="20"/>
          <w:szCs w:val="20"/>
        </w:rPr>
        <w:t>-7</w:t>
      </w:r>
      <w:r w:rsidRPr="004C470F">
        <w:rPr>
          <w:rFonts w:ascii="Times New Roman" w:hAnsi="Times New Roman"/>
          <w:sz w:val="20"/>
          <w:szCs w:val="20"/>
          <w:vertAlign w:val="superscript"/>
        </w:rPr>
        <w:t>th</w:t>
      </w:r>
      <w:r w:rsidRPr="004C470F">
        <w:rPr>
          <w:rFonts w:ascii="Times New Roman" w:hAnsi="Times New Roman"/>
          <w:sz w:val="20"/>
          <w:szCs w:val="20"/>
        </w:rPr>
        <w:t xml:space="preserve"> Sept </w:t>
      </w:r>
      <w:r w:rsidRPr="004C470F">
        <w:rPr>
          <w:rFonts w:ascii="Times New Roman" w:hAnsi="Times New Roman"/>
          <w:b/>
          <w:sz w:val="20"/>
          <w:szCs w:val="20"/>
        </w:rPr>
        <w:t xml:space="preserve">2000 </w:t>
      </w:r>
      <w:r w:rsidRPr="004C470F">
        <w:rPr>
          <w:rFonts w:ascii="Times New Roman" w:hAnsi="Times New Roman"/>
          <w:sz w:val="20"/>
          <w:szCs w:val="20"/>
        </w:rPr>
        <w:t xml:space="preserve">held at </w:t>
      </w:r>
      <w:proofErr w:type="spellStart"/>
      <w:r w:rsidRPr="004C470F">
        <w:rPr>
          <w:rFonts w:ascii="Times New Roman" w:hAnsi="Times New Roman"/>
          <w:b/>
          <w:sz w:val="20"/>
          <w:szCs w:val="20"/>
        </w:rPr>
        <w:t>Saha</w:t>
      </w:r>
      <w:proofErr w:type="spellEnd"/>
      <w:r w:rsidRPr="004C470F">
        <w:rPr>
          <w:rFonts w:ascii="Times New Roman" w:hAnsi="Times New Roman"/>
          <w:b/>
          <w:sz w:val="20"/>
          <w:szCs w:val="20"/>
        </w:rPr>
        <w:t xml:space="preserve"> Institute of Nuclear Physics, Kolkata</w:t>
      </w:r>
      <w:r w:rsidRPr="004C470F">
        <w:rPr>
          <w:rFonts w:ascii="Times New Roman" w:hAnsi="Times New Roman"/>
          <w:sz w:val="20"/>
          <w:szCs w:val="20"/>
        </w:rPr>
        <w:t>, India, pp.49.</w:t>
      </w:r>
    </w:p>
    <w:p w14:paraId="10E6F6E5" w14:textId="77777777" w:rsidR="004C470F" w:rsidRPr="004C470F" w:rsidRDefault="004C470F" w:rsidP="004C470F">
      <w:pPr>
        <w:pStyle w:val="ListParagraph"/>
        <w:numPr>
          <w:ilvl w:val="0"/>
          <w:numId w:val="34"/>
        </w:numPr>
        <w:spacing w:before="120" w:after="0" w:line="240" w:lineRule="auto"/>
        <w:ind w:left="360"/>
        <w:jc w:val="both"/>
        <w:rPr>
          <w:rFonts w:ascii="Times New Roman" w:hAnsi="Times New Roman"/>
          <w:i/>
          <w:sz w:val="20"/>
          <w:szCs w:val="20"/>
        </w:rPr>
      </w:pPr>
      <w:r w:rsidRPr="004C470F">
        <w:rPr>
          <w:rFonts w:ascii="Times New Roman" w:hAnsi="Times New Roman"/>
          <w:b/>
          <w:sz w:val="20"/>
          <w:szCs w:val="20"/>
          <w:u w:val="single"/>
        </w:rPr>
        <w:t>Bose (Girigoswami) K</w:t>
      </w:r>
      <w:r w:rsidRPr="004C470F">
        <w:rPr>
          <w:rFonts w:ascii="Times New Roman" w:hAnsi="Times New Roman"/>
          <w:sz w:val="20"/>
          <w:szCs w:val="20"/>
        </w:rPr>
        <w:t xml:space="preserve">, </w:t>
      </w:r>
      <w:proofErr w:type="spellStart"/>
      <w:r w:rsidRPr="004C470F">
        <w:rPr>
          <w:rFonts w:ascii="Times New Roman" w:hAnsi="Times New Roman"/>
          <w:sz w:val="20"/>
          <w:szCs w:val="20"/>
        </w:rPr>
        <w:t>Bhaumik</w:t>
      </w:r>
      <w:proofErr w:type="spellEnd"/>
      <w:r w:rsidRPr="004C470F">
        <w:rPr>
          <w:rFonts w:ascii="Times New Roman" w:hAnsi="Times New Roman"/>
          <w:sz w:val="20"/>
          <w:szCs w:val="20"/>
        </w:rPr>
        <w:t xml:space="preserve"> G &amp;Ghosh R; Chronic exposure to low dose of hydrogen peroxide changes the sensitivity of V79 cells to different damaging agents, 7</w:t>
      </w:r>
      <w:r w:rsidRPr="004C470F">
        <w:rPr>
          <w:rFonts w:ascii="Times New Roman" w:hAnsi="Times New Roman"/>
          <w:sz w:val="20"/>
          <w:szCs w:val="20"/>
          <w:vertAlign w:val="superscript"/>
        </w:rPr>
        <w:t>TH</w:t>
      </w:r>
      <w:r w:rsidRPr="004C470F">
        <w:rPr>
          <w:rFonts w:ascii="Times New Roman" w:hAnsi="Times New Roman"/>
          <w:sz w:val="20"/>
          <w:szCs w:val="20"/>
        </w:rPr>
        <w:t xml:space="preserve"> International Conference on Mechanisms of </w:t>
      </w:r>
      <w:proofErr w:type="spellStart"/>
      <w:r w:rsidRPr="004C470F">
        <w:rPr>
          <w:rFonts w:ascii="Times New Roman" w:hAnsi="Times New Roman"/>
          <w:sz w:val="20"/>
          <w:szCs w:val="20"/>
        </w:rPr>
        <w:t>Antimutagenesis</w:t>
      </w:r>
      <w:proofErr w:type="spellEnd"/>
      <w:r w:rsidRPr="004C470F">
        <w:rPr>
          <w:rFonts w:ascii="Times New Roman" w:hAnsi="Times New Roman"/>
          <w:sz w:val="20"/>
          <w:szCs w:val="20"/>
        </w:rPr>
        <w:t xml:space="preserve"> and </w:t>
      </w:r>
      <w:proofErr w:type="spellStart"/>
      <w:r w:rsidRPr="004C470F">
        <w:rPr>
          <w:rFonts w:ascii="Times New Roman" w:hAnsi="Times New Roman"/>
          <w:sz w:val="20"/>
          <w:szCs w:val="20"/>
        </w:rPr>
        <w:t>Anticarcinogenesis</w:t>
      </w:r>
      <w:proofErr w:type="spellEnd"/>
      <w:r w:rsidRPr="004C470F">
        <w:rPr>
          <w:rFonts w:ascii="Times New Roman" w:hAnsi="Times New Roman"/>
          <w:sz w:val="20"/>
          <w:szCs w:val="20"/>
        </w:rPr>
        <w:t xml:space="preserve">, Sept </w:t>
      </w:r>
      <w:r w:rsidRPr="004C470F">
        <w:rPr>
          <w:rFonts w:ascii="Times New Roman" w:hAnsi="Times New Roman"/>
          <w:b/>
          <w:sz w:val="20"/>
          <w:szCs w:val="20"/>
        </w:rPr>
        <w:t>2000</w:t>
      </w:r>
      <w:r w:rsidRPr="004C470F">
        <w:rPr>
          <w:rFonts w:ascii="Times New Roman" w:hAnsi="Times New Roman"/>
          <w:sz w:val="20"/>
          <w:szCs w:val="20"/>
        </w:rPr>
        <w:t xml:space="preserve"> held at </w:t>
      </w:r>
      <w:r w:rsidRPr="004C470F">
        <w:rPr>
          <w:rFonts w:ascii="Times New Roman" w:hAnsi="Times New Roman"/>
          <w:b/>
          <w:sz w:val="20"/>
          <w:szCs w:val="20"/>
        </w:rPr>
        <w:t>Michigan, USA</w:t>
      </w:r>
      <w:r w:rsidRPr="004C470F">
        <w:rPr>
          <w:rFonts w:ascii="Times New Roman" w:hAnsi="Times New Roman"/>
          <w:sz w:val="20"/>
          <w:szCs w:val="20"/>
        </w:rPr>
        <w:t>.</w:t>
      </w:r>
    </w:p>
    <w:p w14:paraId="7F4585D8" w14:textId="77777777" w:rsidR="00784452" w:rsidRDefault="00784452" w:rsidP="00784452">
      <w:pPr>
        <w:pStyle w:val="ListParagraph"/>
        <w:spacing w:before="120" w:after="0" w:line="240" w:lineRule="auto"/>
        <w:jc w:val="both"/>
        <w:rPr>
          <w:rFonts w:ascii="DTLProkyonST" w:hAnsi="DTLProkyonST"/>
          <w:sz w:val="20"/>
          <w:szCs w:val="20"/>
          <w:u w:val="single"/>
        </w:rPr>
      </w:pPr>
    </w:p>
    <w:p w14:paraId="292CBA16" w14:textId="77777777" w:rsidR="00784452" w:rsidRPr="00784452" w:rsidRDefault="00784452" w:rsidP="00784452">
      <w:pPr>
        <w:pStyle w:val="ListParagraph"/>
        <w:tabs>
          <w:tab w:val="left" w:pos="720"/>
          <w:tab w:val="left" w:pos="810"/>
          <w:tab w:val="left" w:pos="8640"/>
        </w:tabs>
        <w:spacing w:line="360" w:lineRule="auto"/>
        <w:jc w:val="center"/>
        <w:rPr>
          <w:rFonts w:ascii="DTLProkyonST" w:hAnsi="DTLProkyonST"/>
          <w:b/>
          <w:sz w:val="20"/>
          <w:szCs w:val="20"/>
        </w:rPr>
      </w:pPr>
      <w:r w:rsidRPr="00784452">
        <w:rPr>
          <w:rFonts w:ascii="DTLProkyonST" w:hAnsi="DTLProkyonST"/>
          <w:b/>
          <w:sz w:val="20"/>
          <w:szCs w:val="20"/>
        </w:rPr>
        <w:t>Chaired Scientific Sessions</w:t>
      </w:r>
    </w:p>
    <w:p w14:paraId="33EBB955" w14:textId="77777777" w:rsidR="00784452" w:rsidRPr="00784452" w:rsidRDefault="00784452" w:rsidP="00784452">
      <w:pPr>
        <w:pStyle w:val="ListParagraph"/>
        <w:numPr>
          <w:ilvl w:val="0"/>
          <w:numId w:val="15"/>
        </w:numPr>
        <w:spacing w:line="288" w:lineRule="auto"/>
        <w:jc w:val="both"/>
        <w:rPr>
          <w:rFonts w:ascii="DTLProkyonST" w:hAnsi="DTLProkyonST"/>
          <w:bCs/>
          <w:i/>
          <w:sz w:val="20"/>
          <w:szCs w:val="20"/>
        </w:rPr>
      </w:pPr>
      <w:r w:rsidRPr="00784452">
        <w:rPr>
          <w:rFonts w:ascii="DTLProkyonST" w:hAnsi="DTLProkyonST"/>
          <w:sz w:val="20"/>
          <w:szCs w:val="20"/>
        </w:rPr>
        <w:t xml:space="preserve">International Conference on Stem Cells and Cancer Therapy held at </w:t>
      </w:r>
      <w:proofErr w:type="spellStart"/>
      <w:r w:rsidRPr="00784452">
        <w:rPr>
          <w:rFonts w:ascii="DTLProkyonST" w:hAnsi="DTLProkyonST"/>
          <w:sz w:val="20"/>
          <w:szCs w:val="20"/>
        </w:rPr>
        <w:t>Saveetha</w:t>
      </w:r>
      <w:proofErr w:type="spellEnd"/>
      <w:r w:rsidRPr="00784452">
        <w:rPr>
          <w:rFonts w:ascii="DTLProkyonST" w:hAnsi="DTLProkyonST"/>
          <w:sz w:val="20"/>
          <w:szCs w:val="20"/>
        </w:rPr>
        <w:t xml:space="preserve"> Dental College, </w:t>
      </w:r>
      <w:proofErr w:type="spellStart"/>
      <w:r w:rsidRPr="00784452">
        <w:rPr>
          <w:rFonts w:ascii="DTLProkyonST" w:hAnsi="DTLProkyonST"/>
          <w:sz w:val="20"/>
          <w:szCs w:val="20"/>
        </w:rPr>
        <w:t>Poonamalli</w:t>
      </w:r>
      <w:proofErr w:type="spellEnd"/>
      <w:r w:rsidRPr="00784452">
        <w:rPr>
          <w:rFonts w:ascii="DTLProkyonST" w:hAnsi="DTLProkyonST"/>
          <w:sz w:val="20"/>
          <w:szCs w:val="20"/>
        </w:rPr>
        <w:t xml:space="preserve">, </w:t>
      </w:r>
      <w:proofErr w:type="spellStart"/>
      <w:r w:rsidRPr="00784452">
        <w:rPr>
          <w:rFonts w:ascii="DTLProkyonST" w:hAnsi="DTLProkyonST"/>
          <w:sz w:val="20"/>
          <w:szCs w:val="20"/>
        </w:rPr>
        <w:t>Tamilnadu</w:t>
      </w:r>
      <w:proofErr w:type="spellEnd"/>
      <w:r w:rsidRPr="00784452">
        <w:rPr>
          <w:rFonts w:ascii="DTLProkyonST" w:hAnsi="DTLProkyonST"/>
          <w:sz w:val="20"/>
          <w:szCs w:val="20"/>
        </w:rPr>
        <w:t xml:space="preserve"> on </w:t>
      </w:r>
      <w:r w:rsidRPr="00784452">
        <w:rPr>
          <w:rFonts w:ascii="DTLProkyonST" w:hAnsi="DTLProkyonST"/>
          <w:bCs/>
          <w:sz w:val="20"/>
          <w:szCs w:val="20"/>
        </w:rPr>
        <w:t>05.07.2019</w:t>
      </w:r>
    </w:p>
    <w:p w14:paraId="7531B576" w14:textId="77777777" w:rsidR="00784452" w:rsidRPr="00784452" w:rsidRDefault="00784452" w:rsidP="00AB192F">
      <w:pPr>
        <w:pStyle w:val="ListParagraph"/>
        <w:numPr>
          <w:ilvl w:val="0"/>
          <w:numId w:val="15"/>
        </w:numPr>
        <w:spacing w:before="120" w:after="0" w:line="240" w:lineRule="auto"/>
        <w:jc w:val="both"/>
        <w:rPr>
          <w:rFonts w:ascii="DTLProkyonST" w:hAnsi="DTLProkyonST"/>
          <w:sz w:val="20"/>
          <w:szCs w:val="20"/>
        </w:rPr>
      </w:pPr>
      <w:r w:rsidRPr="00784452">
        <w:rPr>
          <w:rFonts w:ascii="DTLProkyonST" w:hAnsi="DTLProkyonST"/>
          <w:bCs/>
          <w:sz w:val="20"/>
          <w:szCs w:val="20"/>
        </w:rPr>
        <w:t>2</w:t>
      </w:r>
      <w:r w:rsidRPr="00784452">
        <w:rPr>
          <w:rFonts w:ascii="DTLProkyonST" w:hAnsi="DTLProkyonST"/>
          <w:bCs/>
          <w:sz w:val="20"/>
          <w:szCs w:val="20"/>
          <w:vertAlign w:val="superscript"/>
        </w:rPr>
        <w:t>nd</w:t>
      </w:r>
      <w:r w:rsidRPr="00784452">
        <w:rPr>
          <w:rFonts w:ascii="DTLProkyonST" w:hAnsi="DTLProkyonST"/>
          <w:bCs/>
          <w:sz w:val="20"/>
          <w:szCs w:val="20"/>
        </w:rPr>
        <w:t xml:space="preserve"> International Conference on Novel Approaches in Cancer Research &amp; Therapy (NACRAT-2017) held at </w:t>
      </w:r>
      <w:proofErr w:type="spellStart"/>
      <w:r w:rsidRPr="00784452">
        <w:rPr>
          <w:rFonts w:ascii="DTLProkyonST" w:hAnsi="DTLProkyonST"/>
          <w:bCs/>
          <w:sz w:val="20"/>
          <w:szCs w:val="20"/>
        </w:rPr>
        <w:t>Saveetha</w:t>
      </w:r>
      <w:proofErr w:type="spellEnd"/>
      <w:r w:rsidRPr="00784452">
        <w:rPr>
          <w:rFonts w:ascii="DTLProkyonST" w:hAnsi="DTLProkyonST"/>
          <w:bCs/>
          <w:sz w:val="20"/>
          <w:szCs w:val="20"/>
        </w:rPr>
        <w:t xml:space="preserve"> Dental College, Chennai on 27.06.2017-28.06.2017.</w:t>
      </w:r>
    </w:p>
    <w:p w14:paraId="0F0B69EE" w14:textId="77777777" w:rsidR="007339DF" w:rsidRPr="00784452" w:rsidRDefault="007339DF" w:rsidP="007339DF">
      <w:pPr>
        <w:pStyle w:val="ListParagraph"/>
        <w:tabs>
          <w:tab w:val="left" w:pos="720"/>
          <w:tab w:val="left" w:pos="810"/>
          <w:tab w:val="left" w:pos="8640"/>
        </w:tabs>
        <w:spacing w:line="360" w:lineRule="auto"/>
        <w:jc w:val="center"/>
        <w:rPr>
          <w:rFonts w:ascii="DTLProkyonST" w:hAnsi="DTLProkyonST"/>
          <w:b/>
          <w:sz w:val="20"/>
          <w:szCs w:val="20"/>
        </w:rPr>
      </w:pPr>
    </w:p>
    <w:p w14:paraId="43EB7EE4" w14:textId="77777777" w:rsidR="007339DF" w:rsidRPr="00784452" w:rsidRDefault="007339DF" w:rsidP="007339DF">
      <w:pPr>
        <w:pStyle w:val="ListParagraph"/>
        <w:tabs>
          <w:tab w:val="left" w:pos="720"/>
          <w:tab w:val="left" w:pos="810"/>
          <w:tab w:val="left" w:pos="8640"/>
        </w:tabs>
        <w:spacing w:line="360" w:lineRule="auto"/>
        <w:jc w:val="center"/>
        <w:rPr>
          <w:rFonts w:ascii="DTLProkyonST" w:hAnsi="DTLProkyonST"/>
          <w:b/>
          <w:sz w:val="20"/>
          <w:szCs w:val="20"/>
        </w:rPr>
      </w:pPr>
      <w:r w:rsidRPr="00784452">
        <w:rPr>
          <w:rFonts w:ascii="DTLProkyonST" w:hAnsi="DTLProkyonST"/>
          <w:b/>
          <w:sz w:val="20"/>
          <w:szCs w:val="20"/>
        </w:rPr>
        <w:t>Workshops/Conferences Organized</w:t>
      </w:r>
    </w:p>
    <w:p w14:paraId="3C6FC9D8" w14:textId="77777777" w:rsidR="007339DF" w:rsidRPr="00784452" w:rsidRDefault="007339DF" w:rsidP="00ED17C5">
      <w:pPr>
        <w:pStyle w:val="ListParagraph"/>
        <w:numPr>
          <w:ilvl w:val="0"/>
          <w:numId w:val="8"/>
        </w:numPr>
        <w:tabs>
          <w:tab w:val="left" w:pos="720"/>
          <w:tab w:val="left" w:pos="810"/>
          <w:tab w:val="left" w:pos="8640"/>
        </w:tabs>
        <w:spacing w:line="360" w:lineRule="auto"/>
        <w:ind w:left="450"/>
        <w:jc w:val="both"/>
        <w:rPr>
          <w:rFonts w:ascii="DTLProkyonST" w:hAnsi="DTLProkyonST"/>
          <w:i/>
          <w:sz w:val="20"/>
          <w:szCs w:val="20"/>
        </w:rPr>
      </w:pPr>
      <w:r w:rsidRPr="00784452">
        <w:rPr>
          <w:rFonts w:ascii="DTLProkyonST" w:hAnsi="DTLProkyonST"/>
          <w:sz w:val="20"/>
          <w:szCs w:val="20"/>
        </w:rPr>
        <w:t>Organizer of SERB, DST, Govt. of India Sponsored National Conference on Nanotechnology in Medicine, 8</w:t>
      </w:r>
      <w:r w:rsidRPr="00784452">
        <w:rPr>
          <w:rFonts w:ascii="DTLProkyonST" w:hAnsi="DTLProkyonST"/>
          <w:sz w:val="20"/>
          <w:szCs w:val="20"/>
          <w:vertAlign w:val="superscript"/>
        </w:rPr>
        <w:t>th</w:t>
      </w:r>
      <w:r w:rsidRPr="00784452">
        <w:rPr>
          <w:rFonts w:ascii="DTLProkyonST" w:hAnsi="DTLProkyonST"/>
          <w:sz w:val="20"/>
          <w:szCs w:val="20"/>
        </w:rPr>
        <w:t xml:space="preserve"> -9</w:t>
      </w:r>
      <w:r w:rsidRPr="00784452">
        <w:rPr>
          <w:rFonts w:ascii="DTLProkyonST" w:hAnsi="DTLProkyonST"/>
          <w:sz w:val="20"/>
          <w:szCs w:val="20"/>
          <w:vertAlign w:val="superscript"/>
        </w:rPr>
        <w:t>th</w:t>
      </w:r>
      <w:r w:rsidRPr="00784452">
        <w:rPr>
          <w:rFonts w:ascii="DTLProkyonST" w:hAnsi="DTLProkyonST"/>
          <w:sz w:val="20"/>
          <w:szCs w:val="20"/>
        </w:rPr>
        <w:t xml:space="preserve"> September, 2017. Grant Sanction </w:t>
      </w:r>
      <w:proofErr w:type="spellStart"/>
      <w:r w:rsidRPr="00784452">
        <w:rPr>
          <w:rFonts w:ascii="DTLProkyonST" w:hAnsi="DTLProkyonST"/>
          <w:sz w:val="20"/>
          <w:szCs w:val="20"/>
        </w:rPr>
        <w:t>No.SERB</w:t>
      </w:r>
      <w:proofErr w:type="spellEnd"/>
      <w:r w:rsidRPr="00784452">
        <w:rPr>
          <w:rFonts w:ascii="DTLProkyonST" w:hAnsi="DTLProkyonST"/>
          <w:sz w:val="20"/>
          <w:szCs w:val="20"/>
        </w:rPr>
        <w:t>/F/2907/2017-18.</w:t>
      </w:r>
    </w:p>
    <w:p w14:paraId="279F3538" w14:textId="77777777" w:rsidR="007339DF" w:rsidRPr="00784452" w:rsidRDefault="007339DF" w:rsidP="00ED17C5">
      <w:pPr>
        <w:pStyle w:val="ListParagraph"/>
        <w:numPr>
          <w:ilvl w:val="0"/>
          <w:numId w:val="8"/>
        </w:numPr>
        <w:tabs>
          <w:tab w:val="left" w:pos="720"/>
          <w:tab w:val="left" w:pos="810"/>
          <w:tab w:val="left" w:pos="8640"/>
        </w:tabs>
        <w:spacing w:line="360" w:lineRule="auto"/>
        <w:ind w:left="450"/>
        <w:jc w:val="both"/>
        <w:rPr>
          <w:rFonts w:ascii="DTLProkyonST" w:hAnsi="DTLProkyonST"/>
          <w:i/>
          <w:sz w:val="20"/>
          <w:szCs w:val="20"/>
        </w:rPr>
      </w:pPr>
      <w:r w:rsidRPr="00784452">
        <w:rPr>
          <w:rFonts w:ascii="DTLProkyonST" w:hAnsi="DTLProkyonST"/>
          <w:sz w:val="20"/>
          <w:szCs w:val="20"/>
        </w:rPr>
        <w:t xml:space="preserve">Organizer of Two day National Workshop in Molecular and Cellular Diagnostics, 10-11 Feb, 2017 at CHRI along with </w:t>
      </w:r>
      <w:proofErr w:type="spellStart"/>
      <w:r w:rsidRPr="00784452">
        <w:rPr>
          <w:rFonts w:ascii="DTLProkyonST" w:hAnsi="DTLProkyonST"/>
          <w:sz w:val="20"/>
          <w:szCs w:val="20"/>
        </w:rPr>
        <w:t>HiMedia</w:t>
      </w:r>
      <w:proofErr w:type="spellEnd"/>
      <w:r w:rsidRPr="00784452">
        <w:rPr>
          <w:rFonts w:ascii="DTLProkyonST" w:hAnsi="DTLProkyonST"/>
          <w:sz w:val="20"/>
          <w:szCs w:val="20"/>
        </w:rPr>
        <w:t>.</w:t>
      </w:r>
    </w:p>
    <w:p w14:paraId="21C95F57" w14:textId="4382C17E" w:rsidR="007339DF" w:rsidRPr="00AB192F" w:rsidRDefault="007339DF" w:rsidP="00AB192F">
      <w:pPr>
        <w:pStyle w:val="ListParagraph"/>
        <w:numPr>
          <w:ilvl w:val="0"/>
          <w:numId w:val="8"/>
        </w:numPr>
        <w:tabs>
          <w:tab w:val="left" w:pos="720"/>
          <w:tab w:val="left" w:pos="810"/>
          <w:tab w:val="left" w:pos="8640"/>
        </w:tabs>
        <w:spacing w:line="360" w:lineRule="auto"/>
        <w:ind w:left="360"/>
        <w:jc w:val="both"/>
        <w:rPr>
          <w:rFonts w:ascii="Times New Roman" w:hAnsi="Times New Roman"/>
          <w:i/>
          <w:sz w:val="20"/>
          <w:szCs w:val="20"/>
        </w:rPr>
      </w:pPr>
      <w:r w:rsidRPr="00AB192F">
        <w:rPr>
          <w:rFonts w:ascii="Times New Roman" w:hAnsi="Times New Roman"/>
          <w:sz w:val="20"/>
          <w:szCs w:val="20"/>
        </w:rPr>
        <w:t>Organizer of Workshop on Nanotechnology for Dental Applications, 11-12</w:t>
      </w:r>
      <w:r w:rsidRPr="00AB192F">
        <w:rPr>
          <w:rFonts w:ascii="Times New Roman" w:hAnsi="Times New Roman"/>
          <w:sz w:val="20"/>
          <w:szCs w:val="20"/>
          <w:vertAlign w:val="superscript"/>
        </w:rPr>
        <w:t>th</w:t>
      </w:r>
      <w:r w:rsidRPr="00AB192F">
        <w:rPr>
          <w:rFonts w:ascii="Times New Roman" w:hAnsi="Times New Roman"/>
          <w:sz w:val="20"/>
          <w:szCs w:val="20"/>
        </w:rPr>
        <w:t xml:space="preserve"> April, 2017 at CHRI.</w:t>
      </w:r>
    </w:p>
    <w:p w14:paraId="41730800" w14:textId="77777777" w:rsidR="00AB192F" w:rsidRPr="00AB192F" w:rsidRDefault="00AB192F" w:rsidP="00AB192F">
      <w:pPr>
        <w:pStyle w:val="ListParagraph"/>
        <w:numPr>
          <w:ilvl w:val="0"/>
          <w:numId w:val="8"/>
        </w:numPr>
        <w:autoSpaceDE w:val="0"/>
        <w:autoSpaceDN w:val="0"/>
        <w:adjustRightInd w:val="0"/>
        <w:spacing w:after="0" w:line="240" w:lineRule="auto"/>
        <w:ind w:left="360"/>
        <w:jc w:val="both"/>
        <w:rPr>
          <w:rFonts w:ascii="Times New Roman" w:eastAsiaTheme="minorHAnsi" w:hAnsi="Times New Roman"/>
          <w:sz w:val="20"/>
          <w:szCs w:val="20"/>
          <w:lang w:val="en-IN" w:bidi="ar-SA"/>
        </w:rPr>
      </w:pPr>
      <w:r w:rsidRPr="00AB192F">
        <w:rPr>
          <w:rFonts w:ascii="Times New Roman" w:eastAsiaTheme="minorHAnsi" w:hAnsi="Times New Roman"/>
          <w:sz w:val="20"/>
          <w:szCs w:val="20"/>
          <w:lang w:val="en-IN" w:bidi="ar-SA"/>
        </w:rPr>
        <w:t xml:space="preserve">Organized a National Conference on "APPLICATIONS OF BIONANOTECHNOLOGY" at Faculty of Allied Health Sciences, </w:t>
      </w:r>
      <w:proofErr w:type="spellStart"/>
      <w:r w:rsidRPr="00AB192F">
        <w:rPr>
          <w:rFonts w:ascii="Times New Roman" w:eastAsiaTheme="minorHAnsi" w:hAnsi="Times New Roman"/>
          <w:sz w:val="20"/>
          <w:szCs w:val="20"/>
          <w:lang w:val="en-IN" w:bidi="ar-SA"/>
        </w:rPr>
        <w:t>Chettinad</w:t>
      </w:r>
      <w:proofErr w:type="spellEnd"/>
      <w:r w:rsidRPr="00AB192F">
        <w:rPr>
          <w:rFonts w:ascii="Times New Roman" w:eastAsiaTheme="minorHAnsi" w:hAnsi="Times New Roman"/>
          <w:sz w:val="20"/>
          <w:szCs w:val="20"/>
          <w:lang w:val="en-IN" w:bidi="ar-SA"/>
        </w:rPr>
        <w:t xml:space="preserve"> Academy of Research and Education, </w:t>
      </w:r>
      <w:proofErr w:type="spellStart"/>
      <w:r w:rsidRPr="00AB192F">
        <w:rPr>
          <w:rFonts w:ascii="Times New Roman" w:eastAsiaTheme="minorHAnsi" w:hAnsi="Times New Roman"/>
          <w:sz w:val="20"/>
          <w:szCs w:val="20"/>
          <w:lang w:val="en-IN" w:bidi="ar-SA"/>
        </w:rPr>
        <w:t>Kelambakkam</w:t>
      </w:r>
      <w:proofErr w:type="spellEnd"/>
      <w:r w:rsidRPr="00AB192F">
        <w:rPr>
          <w:rFonts w:ascii="Times New Roman" w:eastAsiaTheme="minorHAnsi" w:hAnsi="Times New Roman"/>
          <w:sz w:val="20"/>
          <w:szCs w:val="20"/>
          <w:lang w:val="en-IN" w:bidi="ar-SA"/>
        </w:rPr>
        <w:t>, Tamil Nadu, India on 01.04.2021.</w:t>
      </w:r>
    </w:p>
    <w:p w14:paraId="7506BE3D" w14:textId="77777777" w:rsidR="00AB192F" w:rsidRPr="00AB192F" w:rsidRDefault="00AB192F" w:rsidP="00AB192F">
      <w:pPr>
        <w:pStyle w:val="ListParagraph"/>
        <w:numPr>
          <w:ilvl w:val="0"/>
          <w:numId w:val="8"/>
        </w:numPr>
        <w:autoSpaceDE w:val="0"/>
        <w:autoSpaceDN w:val="0"/>
        <w:adjustRightInd w:val="0"/>
        <w:spacing w:after="0" w:line="240" w:lineRule="auto"/>
        <w:ind w:left="360"/>
        <w:jc w:val="both"/>
        <w:rPr>
          <w:rFonts w:ascii="Times New Roman" w:eastAsiaTheme="minorHAnsi" w:hAnsi="Times New Roman"/>
          <w:sz w:val="20"/>
          <w:szCs w:val="20"/>
          <w:lang w:val="en-IN" w:bidi="ar-SA"/>
        </w:rPr>
      </w:pPr>
      <w:r w:rsidRPr="00AB192F">
        <w:rPr>
          <w:rFonts w:ascii="Times New Roman" w:hAnsi="Times New Roman"/>
          <w:iCs/>
          <w:sz w:val="20"/>
          <w:szCs w:val="20"/>
        </w:rPr>
        <w:t>Organized a “Three Days Hands on Workshop on Cell culture Technology</w:t>
      </w:r>
      <w:r w:rsidRPr="00AB192F">
        <w:rPr>
          <w:rFonts w:ascii="Times New Roman" w:hAnsi="Times New Roman"/>
          <w:i/>
          <w:sz w:val="20"/>
          <w:szCs w:val="20"/>
        </w:rPr>
        <w:t>”</w:t>
      </w:r>
      <w:r w:rsidRPr="00AB192F">
        <w:rPr>
          <w:rFonts w:ascii="Times New Roman" w:eastAsiaTheme="minorHAnsi" w:hAnsi="Times New Roman"/>
          <w:i/>
          <w:iCs/>
          <w:sz w:val="20"/>
          <w:szCs w:val="20"/>
          <w:lang w:val="en-IN" w:bidi="ar-SA"/>
        </w:rPr>
        <w:t xml:space="preserve"> </w:t>
      </w:r>
      <w:r w:rsidRPr="00AB192F">
        <w:rPr>
          <w:rFonts w:ascii="Times New Roman" w:eastAsiaTheme="minorHAnsi" w:hAnsi="Times New Roman"/>
          <w:sz w:val="20"/>
          <w:szCs w:val="20"/>
          <w:lang w:val="en-IN" w:bidi="ar-SA"/>
        </w:rPr>
        <w:t xml:space="preserve">at Faculty of Allied Health Sciences, </w:t>
      </w:r>
      <w:proofErr w:type="spellStart"/>
      <w:r w:rsidRPr="00AB192F">
        <w:rPr>
          <w:rFonts w:ascii="Times New Roman" w:eastAsiaTheme="minorHAnsi" w:hAnsi="Times New Roman"/>
          <w:sz w:val="20"/>
          <w:szCs w:val="20"/>
          <w:lang w:val="en-IN" w:bidi="ar-SA"/>
        </w:rPr>
        <w:t>Chettinad</w:t>
      </w:r>
      <w:proofErr w:type="spellEnd"/>
      <w:r w:rsidRPr="00AB192F">
        <w:rPr>
          <w:rFonts w:ascii="Times New Roman" w:eastAsiaTheme="minorHAnsi" w:hAnsi="Times New Roman"/>
          <w:sz w:val="20"/>
          <w:szCs w:val="20"/>
          <w:lang w:val="en-IN" w:bidi="ar-SA"/>
        </w:rPr>
        <w:t xml:space="preserve"> Academy of Research and Education, </w:t>
      </w:r>
      <w:proofErr w:type="spellStart"/>
      <w:r w:rsidRPr="00AB192F">
        <w:rPr>
          <w:rFonts w:ascii="Times New Roman" w:eastAsiaTheme="minorHAnsi" w:hAnsi="Times New Roman"/>
          <w:sz w:val="20"/>
          <w:szCs w:val="20"/>
          <w:lang w:val="en-IN" w:bidi="ar-SA"/>
        </w:rPr>
        <w:t>Kelambakkam</w:t>
      </w:r>
      <w:proofErr w:type="spellEnd"/>
      <w:r w:rsidRPr="00AB192F">
        <w:rPr>
          <w:rFonts w:ascii="Times New Roman" w:eastAsiaTheme="minorHAnsi" w:hAnsi="Times New Roman"/>
          <w:sz w:val="20"/>
          <w:szCs w:val="20"/>
          <w:lang w:val="en-IN" w:bidi="ar-SA"/>
        </w:rPr>
        <w:t>, Tamil Nadu, India</w:t>
      </w:r>
      <w:r w:rsidRPr="00AB192F">
        <w:rPr>
          <w:rFonts w:ascii="Times New Roman" w:eastAsiaTheme="minorHAnsi" w:hAnsi="Times New Roman"/>
          <w:i/>
          <w:iCs/>
          <w:sz w:val="20"/>
          <w:szCs w:val="20"/>
          <w:lang w:val="en-IN" w:bidi="ar-SA"/>
        </w:rPr>
        <w:t>, 23.02.2022-25.02.2022.</w:t>
      </w:r>
    </w:p>
    <w:p w14:paraId="455B56B6" w14:textId="77777777" w:rsidR="007339DF" w:rsidRPr="00AB192F" w:rsidRDefault="007339DF" w:rsidP="00AB192F">
      <w:pPr>
        <w:pStyle w:val="ListParagraph"/>
        <w:tabs>
          <w:tab w:val="left" w:pos="720"/>
          <w:tab w:val="left" w:pos="810"/>
          <w:tab w:val="left" w:pos="8640"/>
        </w:tabs>
        <w:spacing w:line="360" w:lineRule="auto"/>
        <w:ind w:left="450"/>
        <w:jc w:val="both"/>
        <w:rPr>
          <w:rFonts w:ascii="DTLProkyonST" w:hAnsi="DTLProkyonST"/>
          <w:i/>
          <w:sz w:val="20"/>
          <w:szCs w:val="20"/>
        </w:rPr>
      </w:pPr>
    </w:p>
    <w:p w14:paraId="5C1A503E" w14:textId="77777777" w:rsidR="007339DF" w:rsidRPr="00784452" w:rsidRDefault="007339DF" w:rsidP="007339DF">
      <w:pPr>
        <w:pStyle w:val="ListParagraph"/>
        <w:tabs>
          <w:tab w:val="left" w:pos="720"/>
          <w:tab w:val="left" w:pos="810"/>
          <w:tab w:val="left" w:pos="8640"/>
        </w:tabs>
        <w:spacing w:line="360" w:lineRule="auto"/>
        <w:jc w:val="center"/>
        <w:rPr>
          <w:rFonts w:ascii="DTLProkyonST" w:hAnsi="DTLProkyonST"/>
          <w:b/>
          <w:sz w:val="20"/>
          <w:szCs w:val="20"/>
        </w:rPr>
      </w:pPr>
      <w:r w:rsidRPr="00784452">
        <w:rPr>
          <w:rFonts w:ascii="DTLProkyonST" w:hAnsi="DTLProkyonST"/>
          <w:b/>
          <w:sz w:val="20"/>
          <w:szCs w:val="20"/>
        </w:rPr>
        <w:t>Invited Lecture/Resource person</w:t>
      </w:r>
    </w:p>
    <w:p w14:paraId="4A37A4AE" w14:textId="63819DF8" w:rsidR="009A31CE" w:rsidRDefault="007A1816" w:rsidP="007A1816">
      <w:pPr>
        <w:autoSpaceDE w:val="0"/>
        <w:autoSpaceDN w:val="0"/>
        <w:adjustRightInd w:val="0"/>
        <w:spacing w:after="0" w:line="240" w:lineRule="auto"/>
        <w:jc w:val="both"/>
        <w:rPr>
          <w:rFonts w:ascii="Times New Roman" w:hAnsi="Times New Roman"/>
          <w:sz w:val="20"/>
          <w:szCs w:val="20"/>
        </w:rPr>
      </w:pPr>
      <w:r w:rsidRPr="007A1816">
        <w:rPr>
          <w:rFonts w:ascii="Times New Roman" w:hAnsi="Times New Roman"/>
          <w:b/>
          <w:bCs/>
          <w:sz w:val="20"/>
          <w:szCs w:val="20"/>
        </w:rPr>
        <w:lastRenderedPageBreak/>
        <w:t>11.</w:t>
      </w:r>
      <w:r>
        <w:rPr>
          <w:rFonts w:ascii="Times New Roman" w:hAnsi="Times New Roman"/>
          <w:sz w:val="20"/>
          <w:szCs w:val="20"/>
        </w:rPr>
        <w:t xml:space="preserve"> </w:t>
      </w:r>
      <w:r w:rsidR="009A31CE" w:rsidRPr="007A1816">
        <w:rPr>
          <w:rFonts w:ascii="Times New Roman" w:hAnsi="Times New Roman"/>
          <w:sz w:val="20"/>
          <w:szCs w:val="20"/>
        </w:rPr>
        <w:t xml:space="preserve">Koyeli Girigoswami, “Enzymes from Natural Sources to Manage Amyloidosis” in the International Seminar on Advancement in Tissue Engineering and </w:t>
      </w:r>
      <w:proofErr w:type="spellStart"/>
      <w:r w:rsidR="009A31CE" w:rsidRPr="007A1816">
        <w:rPr>
          <w:rFonts w:ascii="Times New Roman" w:hAnsi="Times New Roman"/>
          <w:sz w:val="20"/>
          <w:szCs w:val="20"/>
        </w:rPr>
        <w:t>Bionanotechnology</w:t>
      </w:r>
      <w:proofErr w:type="spellEnd"/>
      <w:r w:rsidR="009A31CE" w:rsidRPr="007A1816">
        <w:rPr>
          <w:rFonts w:ascii="Times New Roman" w:hAnsi="Times New Roman"/>
          <w:sz w:val="20"/>
          <w:szCs w:val="20"/>
        </w:rPr>
        <w:t xml:space="preserve"> held on 19.02.2022 at Faculty of Allied Health Sciences, </w:t>
      </w:r>
      <w:proofErr w:type="spellStart"/>
      <w:r w:rsidR="009A31CE" w:rsidRPr="007A1816">
        <w:rPr>
          <w:rFonts w:ascii="Times New Roman" w:hAnsi="Times New Roman"/>
          <w:sz w:val="20"/>
          <w:szCs w:val="20"/>
        </w:rPr>
        <w:t>Chettinad</w:t>
      </w:r>
      <w:proofErr w:type="spellEnd"/>
      <w:r w:rsidR="009A31CE" w:rsidRPr="007A1816">
        <w:rPr>
          <w:rFonts w:ascii="Times New Roman" w:hAnsi="Times New Roman"/>
          <w:sz w:val="20"/>
          <w:szCs w:val="20"/>
        </w:rPr>
        <w:t xml:space="preserve"> Academy of Research and Education.</w:t>
      </w:r>
    </w:p>
    <w:p w14:paraId="7E96231C" w14:textId="77777777" w:rsidR="007A1816" w:rsidRPr="007A1816" w:rsidRDefault="007A1816" w:rsidP="007A1816">
      <w:pPr>
        <w:autoSpaceDE w:val="0"/>
        <w:autoSpaceDN w:val="0"/>
        <w:adjustRightInd w:val="0"/>
        <w:spacing w:after="0" w:line="240" w:lineRule="auto"/>
        <w:jc w:val="both"/>
        <w:rPr>
          <w:rFonts w:ascii="Times New Roman" w:hAnsi="Times New Roman"/>
          <w:i/>
          <w:iCs/>
          <w:sz w:val="20"/>
          <w:szCs w:val="20"/>
        </w:rPr>
      </w:pPr>
    </w:p>
    <w:p w14:paraId="53B582B3" w14:textId="60CDD837" w:rsidR="009A31CE" w:rsidRPr="007A1816" w:rsidRDefault="007A1816" w:rsidP="007A1816">
      <w:pPr>
        <w:autoSpaceDE w:val="0"/>
        <w:autoSpaceDN w:val="0"/>
        <w:adjustRightInd w:val="0"/>
        <w:spacing w:after="0" w:line="240" w:lineRule="auto"/>
        <w:jc w:val="both"/>
        <w:rPr>
          <w:rFonts w:ascii="Times New Roman" w:hAnsi="Times New Roman"/>
          <w:i/>
          <w:sz w:val="20"/>
          <w:szCs w:val="20"/>
        </w:rPr>
      </w:pPr>
      <w:r w:rsidRPr="007A1816">
        <w:rPr>
          <w:rFonts w:ascii="Times New Roman" w:hAnsi="Times New Roman"/>
          <w:b/>
          <w:bCs/>
          <w:sz w:val="20"/>
          <w:szCs w:val="20"/>
        </w:rPr>
        <w:t xml:space="preserve">10. </w:t>
      </w:r>
      <w:r w:rsidR="009A31CE" w:rsidRPr="007A1816">
        <w:rPr>
          <w:rFonts w:ascii="Times New Roman" w:hAnsi="Times New Roman"/>
          <w:sz w:val="20"/>
          <w:szCs w:val="20"/>
        </w:rPr>
        <w:t>Koyeli Girigoswami, “</w:t>
      </w:r>
      <w:r w:rsidR="009A31CE" w:rsidRPr="007A1816">
        <w:rPr>
          <w:rFonts w:ascii="Times New Roman" w:eastAsiaTheme="minorHAnsi" w:hAnsi="Times New Roman"/>
          <w:sz w:val="20"/>
          <w:szCs w:val="20"/>
          <w:lang w:val="en-IN" w:bidi="ar-SA"/>
        </w:rPr>
        <w:t xml:space="preserve">National Biodiversity Act” in Forty hours Faculty Development Program – 2021 on “Effective Tools for Quality Research in Biomedical Sciences” held from 14.06.2021-07.07.2021 organized by Faculty of Allied Health Sciences, </w:t>
      </w:r>
      <w:proofErr w:type="spellStart"/>
      <w:r w:rsidR="009A31CE" w:rsidRPr="007A1816">
        <w:rPr>
          <w:rFonts w:ascii="Times New Roman" w:eastAsiaTheme="minorHAnsi" w:hAnsi="Times New Roman"/>
          <w:sz w:val="20"/>
          <w:szCs w:val="20"/>
          <w:lang w:val="en-IN" w:bidi="ar-SA"/>
        </w:rPr>
        <w:t>Chettinad</w:t>
      </w:r>
      <w:proofErr w:type="spellEnd"/>
      <w:r w:rsidR="009A31CE" w:rsidRPr="007A1816">
        <w:rPr>
          <w:rFonts w:ascii="Times New Roman" w:eastAsiaTheme="minorHAnsi" w:hAnsi="Times New Roman"/>
          <w:sz w:val="20"/>
          <w:szCs w:val="20"/>
          <w:lang w:val="en-IN" w:bidi="ar-SA"/>
        </w:rPr>
        <w:t xml:space="preserve"> Hospital and Research Institute, </w:t>
      </w:r>
      <w:proofErr w:type="spellStart"/>
      <w:r w:rsidR="009A31CE" w:rsidRPr="007A1816">
        <w:rPr>
          <w:rFonts w:ascii="Times New Roman" w:eastAsiaTheme="minorHAnsi" w:hAnsi="Times New Roman"/>
          <w:sz w:val="20"/>
          <w:szCs w:val="20"/>
          <w:lang w:val="en-IN" w:bidi="ar-SA"/>
        </w:rPr>
        <w:t>Chettinad</w:t>
      </w:r>
      <w:proofErr w:type="spellEnd"/>
      <w:r w:rsidR="009A31CE" w:rsidRPr="007A1816">
        <w:rPr>
          <w:rFonts w:ascii="Times New Roman" w:eastAsiaTheme="minorHAnsi" w:hAnsi="Times New Roman"/>
          <w:sz w:val="20"/>
          <w:szCs w:val="20"/>
          <w:lang w:val="en-IN" w:bidi="ar-SA"/>
        </w:rPr>
        <w:t xml:space="preserve"> Academy of Research and Education, </w:t>
      </w:r>
      <w:proofErr w:type="spellStart"/>
      <w:r w:rsidR="009A31CE" w:rsidRPr="007A1816">
        <w:rPr>
          <w:rFonts w:ascii="Times New Roman" w:eastAsiaTheme="minorHAnsi" w:hAnsi="Times New Roman"/>
          <w:sz w:val="20"/>
          <w:szCs w:val="20"/>
          <w:lang w:val="en-IN" w:bidi="ar-SA"/>
        </w:rPr>
        <w:t>Kelambakkam</w:t>
      </w:r>
      <w:proofErr w:type="spellEnd"/>
      <w:r w:rsidR="009A31CE" w:rsidRPr="007A1816">
        <w:rPr>
          <w:rFonts w:ascii="Times New Roman" w:eastAsiaTheme="minorHAnsi" w:hAnsi="Times New Roman"/>
          <w:sz w:val="20"/>
          <w:szCs w:val="20"/>
          <w:lang w:val="en-IN" w:bidi="ar-SA"/>
        </w:rPr>
        <w:t>, Chengalpattu Dist</w:t>
      </w:r>
      <w:r>
        <w:rPr>
          <w:rFonts w:ascii="Times New Roman" w:eastAsiaTheme="minorHAnsi" w:hAnsi="Times New Roman"/>
          <w:sz w:val="20"/>
          <w:szCs w:val="20"/>
          <w:lang w:val="en-IN" w:bidi="ar-SA"/>
        </w:rPr>
        <w:t>.</w:t>
      </w:r>
      <w:r w:rsidR="009A31CE" w:rsidRPr="007A1816">
        <w:rPr>
          <w:rFonts w:ascii="Times New Roman" w:eastAsiaTheme="minorHAnsi" w:hAnsi="Times New Roman"/>
          <w:sz w:val="20"/>
          <w:szCs w:val="20"/>
          <w:lang w:val="en-IN" w:bidi="ar-SA"/>
        </w:rPr>
        <w:t xml:space="preserve">, </w:t>
      </w:r>
      <w:proofErr w:type="spellStart"/>
      <w:r w:rsidR="009A31CE" w:rsidRPr="007A1816">
        <w:rPr>
          <w:rFonts w:ascii="Times New Roman" w:eastAsiaTheme="minorHAnsi" w:hAnsi="Times New Roman"/>
          <w:sz w:val="20"/>
          <w:szCs w:val="20"/>
          <w:lang w:val="en-IN" w:bidi="ar-SA"/>
        </w:rPr>
        <w:t>Tamilnadu</w:t>
      </w:r>
      <w:proofErr w:type="spellEnd"/>
    </w:p>
    <w:p w14:paraId="7563DE8C" w14:textId="77777777" w:rsidR="009A31CE" w:rsidRPr="009A31CE" w:rsidRDefault="009A31CE" w:rsidP="009A31CE">
      <w:pPr>
        <w:autoSpaceDE w:val="0"/>
        <w:autoSpaceDN w:val="0"/>
        <w:adjustRightInd w:val="0"/>
        <w:spacing w:after="0" w:line="240" w:lineRule="auto"/>
        <w:jc w:val="both"/>
        <w:rPr>
          <w:rFonts w:ascii="Times New Roman" w:hAnsi="Times New Roman"/>
          <w:i/>
          <w:sz w:val="20"/>
          <w:szCs w:val="20"/>
        </w:rPr>
      </w:pPr>
    </w:p>
    <w:p w14:paraId="135D92AE" w14:textId="53EC9750" w:rsidR="009A31CE" w:rsidRPr="00804CEE" w:rsidRDefault="00804CEE" w:rsidP="00804CEE">
      <w:pPr>
        <w:autoSpaceDE w:val="0"/>
        <w:autoSpaceDN w:val="0"/>
        <w:adjustRightInd w:val="0"/>
        <w:spacing w:after="0" w:line="240" w:lineRule="auto"/>
        <w:jc w:val="both"/>
        <w:rPr>
          <w:rFonts w:ascii="Times New Roman" w:hAnsi="Times New Roman"/>
          <w:i/>
          <w:sz w:val="20"/>
          <w:szCs w:val="20"/>
        </w:rPr>
      </w:pPr>
      <w:r w:rsidRPr="007A1816">
        <w:rPr>
          <w:rFonts w:ascii="Times New Roman" w:hAnsi="Times New Roman"/>
          <w:b/>
          <w:bCs/>
          <w:sz w:val="20"/>
          <w:szCs w:val="20"/>
        </w:rPr>
        <w:t xml:space="preserve">9. </w:t>
      </w:r>
      <w:r w:rsidR="009A31CE" w:rsidRPr="00804CEE">
        <w:rPr>
          <w:rFonts w:ascii="Times New Roman" w:hAnsi="Times New Roman"/>
          <w:sz w:val="20"/>
          <w:szCs w:val="20"/>
        </w:rPr>
        <w:t>Koyeli Girigoswami, “</w:t>
      </w:r>
      <w:r w:rsidR="009A31CE" w:rsidRPr="00804CEE">
        <w:rPr>
          <w:rFonts w:ascii="Times New Roman" w:eastAsiaTheme="minorHAnsi" w:hAnsi="Times New Roman"/>
          <w:sz w:val="20"/>
          <w:szCs w:val="20"/>
          <w:lang w:val="en-IN" w:bidi="ar-SA"/>
        </w:rPr>
        <w:t xml:space="preserve">An introduction to microscopic methods” in Forty hours Faculty Development Program – 2021 on “Effective Tools for Quality Research in Biomedical Sciences” held from 14.06.2021-07.07.2021 organized by Faculty of Allied Health Sciences, </w:t>
      </w:r>
      <w:proofErr w:type="spellStart"/>
      <w:r w:rsidR="009A31CE" w:rsidRPr="00804CEE">
        <w:rPr>
          <w:rFonts w:ascii="Times New Roman" w:eastAsiaTheme="minorHAnsi" w:hAnsi="Times New Roman"/>
          <w:sz w:val="20"/>
          <w:szCs w:val="20"/>
          <w:lang w:val="en-IN" w:bidi="ar-SA"/>
        </w:rPr>
        <w:t>Chettinad</w:t>
      </w:r>
      <w:proofErr w:type="spellEnd"/>
      <w:r w:rsidR="009A31CE" w:rsidRPr="00804CEE">
        <w:rPr>
          <w:rFonts w:ascii="Times New Roman" w:eastAsiaTheme="minorHAnsi" w:hAnsi="Times New Roman"/>
          <w:sz w:val="20"/>
          <w:szCs w:val="20"/>
          <w:lang w:val="en-IN" w:bidi="ar-SA"/>
        </w:rPr>
        <w:t xml:space="preserve"> Hospital and Research Institute, </w:t>
      </w:r>
      <w:proofErr w:type="spellStart"/>
      <w:r w:rsidR="009A31CE" w:rsidRPr="00804CEE">
        <w:rPr>
          <w:rFonts w:ascii="Times New Roman" w:eastAsiaTheme="minorHAnsi" w:hAnsi="Times New Roman"/>
          <w:sz w:val="20"/>
          <w:szCs w:val="20"/>
          <w:lang w:val="en-IN" w:bidi="ar-SA"/>
        </w:rPr>
        <w:t>Chettinad</w:t>
      </w:r>
      <w:proofErr w:type="spellEnd"/>
      <w:r w:rsidR="009A31CE" w:rsidRPr="00804CEE">
        <w:rPr>
          <w:rFonts w:ascii="Times New Roman" w:eastAsiaTheme="minorHAnsi" w:hAnsi="Times New Roman"/>
          <w:sz w:val="20"/>
          <w:szCs w:val="20"/>
          <w:lang w:val="en-IN" w:bidi="ar-SA"/>
        </w:rPr>
        <w:t xml:space="preserve"> Academy of Research and Education, </w:t>
      </w:r>
      <w:proofErr w:type="spellStart"/>
      <w:r w:rsidR="009A31CE" w:rsidRPr="00804CEE">
        <w:rPr>
          <w:rFonts w:ascii="Times New Roman" w:eastAsiaTheme="minorHAnsi" w:hAnsi="Times New Roman"/>
          <w:sz w:val="20"/>
          <w:szCs w:val="20"/>
          <w:lang w:val="en-IN" w:bidi="ar-SA"/>
        </w:rPr>
        <w:t>Kelambakkam</w:t>
      </w:r>
      <w:proofErr w:type="spellEnd"/>
      <w:r w:rsidR="009A31CE" w:rsidRPr="00804CEE">
        <w:rPr>
          <w:rFonts w:ascii="Times New Roman" w:eastAsiaTheme="minorHAnsi" w:hAnsi="Times New Roman"/>
          <w:sz w:val="20"/>
          <w:szCs w:val="20"/>
          <w:lang w:val="en-IN" w:bidi="ar-SA"/>
        </w:rPr>
        <w:t>, Chengalpattu Dist</w:t>
      </w:r>
      <w:r w:rsidR="007A1816">
        <w:rPr>
          <w:rFonts w:ascii="Times New Roman" w:eastAsiaTheme="minorHAnsi" w:hAnsi="Times New Roman"/>
          <w:sz w:val="20"/>
          <w:szCs w:val="20"/>
          <w:lang w:val="en-IN" w:bidi="ar-SA"/>
        </w:rPr>
        <w:t>.</w:t>
      </w:r>
      <w:r w:rsidR="009A31CE" w:rsidRPr="00804CEE">
        <w:rPr>
          <w:rFonts w:ascii="Times New Roman" w:eastAsiaTheme="minorHAnsi" w:hAnsi="Times New Roman"/>
          <w:sz w:val="20"/>
          <w:szCs w:val="20"/>
          <w:lang w:val="en-IN" w:bidi="ar-SA"/>
        </w:rPr>
        <w:t xml:space="preserve">, </w:t>
      </w:r>
      <w:proofErr w:type="spellStart"/>
      <w:r w:rsidR="009A31CE" w:rsidRPr="00804CEE">
        <w:rPr>
          <w:rFonts w:ascii="Times New Roman" w:eastAsiaTheme="minorHAnsi" w:hAnsi="Times New Roman"/>
          <w:sz w:val="20"/>
          <w:szCs w:val="20"/>
          <w:lang w:val="en-IN" w:bidi="ar-SA"/>
        </w:rPr>
        <w:t>Tamilnadu</w:t>
      </w:r>
      <w:proofErr w:type="spellEnd"/>
    </w:p>
    <w:p w14:paraId="07D0CD65" w14:textId="77777777" w:rsidR="009A31CE" w:rsidRPr="009A31CE" w:rsidRDefault="009A31CE" w:rsidP="009A31CE">
      <w:pPr>
        <w:autoSpaceDE w:val="0"/>
        <w:autoSpaceDN w:val="0"/>
        <w:adjustRightInd w:val="0"/>
        <w:spacing w:after="0" w:line="240" w:lineRule="auto"/>
        <w:jc w:val="both"/>
        <w:rPr>
          <w:rFonts w:ascii="Times New Roman" w:hAnsi="Times New Roman"/>
          <w:i/>
          <w:sz w:val="20"/>
          <w:szCs w:val="20"/>
        </w:rPr>
      </w:pPr>
    </w:p>
    <w:p w14:paraId="7064474C" w14:textId="3675B007" w:rsidR="009A31CE" w:rsidRDefault="00804CEE" w:rsidP="00804CEE">
      <w:pPr>
        <w:autoSpaceDE w:val="0"/>
        <w:autoSpaceDN w:val="0"/>
        <w:adjustRightInd w:val="0"/>
        <w:spacing w:after="0" w:line="240" w:lineRule="auto"/>
        <w:jc w:val="both"/>
        <w:rPr>
          <w:rFonts w:ascii="Times New Roman" w:eastAsiaTheme="minorHAnsi" w:hAnsi="Times New Roman"/>
          <w:sz w:val="20"/>
          <w:szCs w:val="20"/>
          <w:lang w:val="en-IN" w:bidi="ar-SA"/>
        </w:rPr>
      </w:pPr>
      <w:r w:rsidRPr="00804CEE">
        <w:rPr>
          <w:rFonts w:ascii="Times New Roman" w:hAnsi="Times New Roman"/>
          <w:b/>
          <w:bCs/>
          <w:sz w:val="20"/>
          <w:szCs w:val="20"/>
        </w:rPr>
        <w:t>8.</w:t>
      </w:r>
      <w:r>
        <w:rPr>
          <w:rFonts w:ascii="Times New Roman" w:hAnsi="Times New Roman"/>
          <w:sz w:val="20"/>
          <w:szCs w:val="20"/>
        </w:rPr>
        <w:t xml:space="preserve"> </w:t>
      </w:r>
      <w:r w:rsidR="009A31CE" w:rsidRPr="00804CEE">
        <w:rPr>
          <w:rFonts w:ascii="Times New Roman" w:hAnsi="Times New Roman"/>
          <w:sz w:val="20"/>
          <w:szCs w:val="20"/>
        </w:rPr>
        <w:t>Koyeli Girigoswami, “</w:t>
      </w:r>
      <w:r w:rsidR="009A31CE" w:rsidRPr="00804CEE">
        <w:rPr>
          <w:rFonts w:ascii="Times New Roman" w:eastAsiaTheme="minorHAnsi" w:hAnsi="Times New Roman"/>
          <w:sz w:val="20"/>
          <w:szCs w:val="20"/>
          <w:lang w:val="en-IN" w:bidi="ar-SA"/>
        </w:rPr>
        <w:t xml:space="preserve">Nanomaterials and their applications in Medicine”, at National Conference on "APPLICATIONS OF BIONANOTECHNOLOGY" organized by Faculty of Allied Health Sciences, </w:t>
      </w:r>
      <w:proofErr w:type="spellStart"/>
      <w:r w:rsidR="009A31CE" w:rsidRPr="00804CEE">
        <w:rPr>
          <w:rFonts w:ascii="Times New Roman" w:eastAsiaTheme="minorHAnsi" w:hAnsi="Times New Roman"/>
          <w:sz w:val="20"/>
          <w:szCs w:val="20"/>
          <w:lang w:val="en-IN" w:bidi="ar-SA"/>
        </w:rPr>
        <w:t>Chettinad</w:t>
      </w:r>
      <w:proofErr w:type="spellEnd"/>
      <w:r w:rsidR="009A31CE" w:rsidRPr="00804CEE">
        <w:rPr>
          <w:rFonts w:ascii="Times New Roman" w:eastAsiaTheme="minorHAnsi" w:hAnsi="Times New Roman"/>
          <w:sz w:val="20"/>
          <w:szCs w:val="20"/>
          <w:lang w:val="en-IN" w:bidi="ar-SA"/>
        </w:rPr>
        <w:t xml:space="preserve"> Academy of Research and Education, </w:t>
      </w:r>
      <w:proofErr w:type="spellStart"/>
      <w:r w:rsidR="009A31CE" w:rsidRPr="00804CEE">
        <w:rPr>
          <w:rFonts w:ascii="Times New Roman" w:eastAsiaTheme="minorHAnsi" w:hAnsi="Times New Roman"/>
          <w:sz w:val="20"/>
          <w:szCs w:val="20"/>
          <w:lang w:val="en-IN" w:bidi="ar-SA"/>
        </w:rPr>
        <w:t>Kelambakkam</w:t>
      </w:r>
      <w:proofErr w:type="spellEnd"/>
      <w:r w:rsidR="009A31CE" w:rsidRPr="00804CEE">
        <w:rPr>
          <w:rFonts w:ascii="Times New Roman" w:eastAsiaTheme="minorHAnsi" w:hAnsi="Times New Roman"/>
          <w:sz w:val="20"/>
          <w:szCs w:val="20"/>
          <w:lang w:val="en-IN" w:bidi="ar-SA"/>
        </w:rPr>
        <w:t>, Tamil Nadu, India on 01.04.2021.</w:t>
      </w:r>
    </w:p>
    <w:p w14:paraId="5BEEDFD2" w14:textId="77777777" w:rsidR="007A1816" w:rsidRPr="00804CEE" w:rsidRDefault="007A1816" w:rsidP="00804CEE">
      <w:pPr>
        <w:autoSpaceDE w:val="0"/>
        <w:autoSpaceDN w:val="0"/>
        <w:adjustRightInd w:val="0"/>
        <w:spacing w:after="0" w:line="240" w:lineRule="auto"/>
        <w:jc w:val="both"/>
        <w:rPr>
          <w:rFonts w:ascii="Times New Roman" w:hAnsi="Times New Roman"/>
          <w:i/>
          <w:sz w:val="20"/>
          <w:szCs w:val="20"/>
        </w:rPr>
      </w:pPr>
    </w:p>
    <w:p w14:paraId="78854957" w14:textId="30253196" w:rsidR="00967442" w:rsidRPr="00804CEE" w:rsidRDefault="00804CEE" w:rsidP="00804CEE">
      <w:pPr>
        <w:tabs>
          <w:tab w:val="left" w:pos="720"/>
          <w:tab w:val="left" w:pos="810"/>
          <w:tab w:val="left" w:pos="8640"/>
        </w:tabs>
        <w:spacing w:line="360" w:lineRule="auto"/>
        <w:jc w:val="both"/>
        <w:rPr>
          <w:rFonts w:ascii="DTLProkyonST" w:hAnsi="DTLProkyonST"/>
          <w:i/>
          <w:sz w:val="20"/>
          <w:szCs w:val="20"/>
        </w:rPr>
      </w:pPr>
      <w:r w:rsidRPr="00804CEE">
        <w:rPr>
          <w:rFonts w:ascii="DTLProkyonST" w:hAnsi="DTLProkyonST"/>
          <w:b/>
          <w:bCs/>
          <w:sz w:val="20"/>
          <w:szCs w:val="20"/>
        </w:rPr>
        <w:t>7.</w:t>
      </w:r>
      <w:r>
        <w:rPr>
          <w:rFonts w:ascii="DTLProkyonST" w:hAnsi="DTLProkyonST"/>
          <w:sz w:val="20"/>
          <w:szCs w:val="20"/>
        </w:rPr>
        <w:t xml:space="preserve"> </w:t>
      </w:r>
      <w:r w:rsidR="00967442" w:rsidRPr="00804CEE">
        <w:rPr>
          <w:rFonts w:ascii="DTLProkyonST" w:hAnsi="DTLProkyonST"/>
          <w:sz w:val="20"/>
          <w:szCs w:val="20"/>
        </w:rPr>
        <w:t xml:space="preserve">Koyeli Girigoswami, Nanomaterials, their biophysical </w:t>
      </w:r>
      <w:proofErr w:type="spellStart"/>
      <w:r w:rsidR="00967442" w:rsidRPr="00804CEE">
        <w:rPr>
          <w:rFonts w:ascii="DTLProkyonST" w:hAnsi="DTLProkyonST"/>
          <w:sz w:val="20"/>
          <w:szCs w:val="20"/>
        </w:rPr>
        <w:t>behaviour</w:t>
      </w:r>
      <w:proofErr w:type="spellEnd"/>
      <w:r w:rsidR="00967442" w:rsidRPr="00804CEE">
        <w:rPr>
          <w:rFonts w:ascii="DTLProkyonST" w:hAnsi="DTLProkyonST"/>
          <w:sz w:val="20"/>
          <w:szCs w:val="20"/>
        </w:rPr>
        <w:t xml:space="preserve"> and analysis for medical applications, at International Conference on Advanced Nanomaterials at </w:t>
      </w:r>
      <w:proofErr w:type="spellStart"/>
      <w:r w:rsidR="00967442" w:rsidRPr="00804CEE">
        <w:rPr>
          <w:rFonts w:ascii="DTLProkyonST" w:hAnsi="DTLProkyonST"/>
          <w:sz w:val="20"/>
          <w:szCs w:val="20"/>
        </w:rPr>
        <w:t>Chettinad</w:t>
      </w:r>
      <w:proofErr w:type="spellEnd"/>
      <w:r w:rsidR="00967442" w:rsidRPr="00804CEE">
        <w:rPr>
          <w:rFonts w:ascii="DTLProkyonST" w:hAnsi="DTLProkyonST"/>
          <w:sz w:val="20"/>
          <w:szCs w:val="20"/>
        </w:rPr>
        <w:t xml:space="preserve"> College of Engineering and Technology at Karur on 12.12.2019 and 13.12.2019 (Invited Lecture).</w:t>
      </w:r>
    </w:p>
    <w:p w14:paraId="2C5B813F" w14:textId="1FC793E5" w:rsidR="00967442" w:rsidRPr="009A31CE" w:rsidRDefault="00967442" w:rsidP="009A31CE">
      <w:pPr>
        <w:pStyle w:val="ListParagraph"/>
        <w:numPr>
          <w:ilvl w:val="0"/>
          <w:numId w:val="8"/>
        </w:numPr>
        <w:tabs>
          <w:tab w:val="left" w:pos="720"/>
          <w:tab w:val="left" w:pos="810"/>
          <w:tab w:val="left" w:pos="8640"/>
        </w:tabs>
        <w:spacing w:line="360" w:lineRule="auto"/>
        <w:ind w:left="360"/>
        <w:jc w:val="both"/>
        <w:rPr>
          <w:rFonts w:ascii="DTLProkyonST" w:hAnsi="DTLProkyonST"/>
          <w:i/>
          <w:sz w:val="20"/>
          <w:szCs w:val="20"/>
        </w:rPr>
      </w:pPr>
      <w:r w:rsidRPr="009A31CE">
        <w:rPr>
          <w:rFonts w:ascii="DTLProkyonST" w:hAnsi="DTLProkyonST"/>
          <w:sz w:val="20"/>
          <w:szCs w:val="20"/>
        </w:rPr>
        <w:t>Koyeli</w:t>
      </w:r>
      <w:r w:rsidR="00784452" w:rsidRPr="009A31CE">
        <w:rPr>
          <w:rFonts w:ascii="DTLProkyonST" w:hAnsi="DTLProkyonST"/>
          <w:sz w:val="20"/>
          <w:szCs w:val="20"/>
        </w:rPr>
        <w:t xml:space="preserve"> </w:t>
      </w:r>
      <w:r w:rsidRPr="009A31CE">
        <w:rPr>
          <w:rFonts w:ascii="DTLProkyonST" w:hAnsi="DTLProkyonST"/>
          <w:sz w:val="20"/>
          <w:szCs w:val="20"/>
        </w:rPr>
        <w:t>Girigoswami, Dalton’s Lymphoma Cells death in Mice mediated by silver nanoparticles through lowering of BCl</w:t>
      </w:r>
      <w:r w:rsidRPr="009A31CE">
        <w:rPr>
          <w:rFonts w:ascii="DTLProkyonST" w:hAnsi="DTLProkyonST"/>
          <w:sz w:val="20"/>
          <w:szCs w:val="20"/>
          <w:vertAlign w:val="subscript"/>
        </w:rPr>
        <w:t>2</w:t>
      </w:r>
      <w:r w:rsidRPr="009A31CE">
        <w:rPr>
          <w:rFonts w:ascii="DTLProkyonST" w:hAnsi="DTLProkyonST"/>
          <w:sz w:val="20"/>
          <w:szCs w:val="20"/>
        </w:rPr>
        <w:t>/</w:t>
      </w:r>
      <w:proofErr w:type="spellStart"/>
      <w:r w:rsidRPr="009A31CE">
        <w:rPr>
          <w:rFonts w:ascii="DTLProkyonST" w:hAnsi="DTLProkyonST"/>
          <w:sz w:val="20"/>
          <w:szCs w:val="20"/>
        </w:rPr>
        <w:t>Bax</w:t>
      </w:r>
      <w:proofErr w:type="spellEnd"/>
      <w:r w:rsidRPr="009A31CE">
        <w:rPr>
          <w:rFonts w:ascii="DTLProkyonST" w:hAnsi="DTLProkyonST"/>
          <w:sz w:val="20"/>
          <w:szCs w:val="20"/>
        </w:rPr>
        <w:t xml:space="preserve"> ratio,</w:t>
      </w:r>
      <w:r w:rsidR="009A31CE">
        <w:rPr>
          <w:rFonts w:ascii="DTLProkyonST" w:hAnsi="DTLProkyonST"/>
          <w:sz w:val="20"/>
          <w:szCs w:val="20"/>
        </w:rPr>
        <w:t xml:space="preserve"> </w:t>
      </w:r>
      <w:r w:rsidRPr="009A31CE">
        <w:rPr>
          <w:rFonts w:ascii="DTLProkyonST" w:hAnsi="DTLProkyonST"/>
          <w:sz w:val="20"/>
          <w:szCs w:val="20"/>
        </w:rPr>
        <w:t xml:space="preserve">at ‘One day Workshop on Electro Chemotherapy for Cancer Treatment’ held at B.S. </w:t>
      </w:r>
      <w:proofErr w:type="spellStart"/>
      <w:r w:rsidRPr="009A31CE">
        <w:rPr>
          <w:rFonts w:ascii="DTLProkyonST" w:hAnsi="DTLProkyonST"/>
          <w:sz w:val="20"/>
          <w:szCs w:val="20"/>
        </w:rPr>
        <w:t>Abdur</w:t>
      </w:r>
      <w:proofErr w:type="spellEnd"/>
      <w:r w:rsidRPr="009A31CE">
        <w:rPr>
          <w:rFonts w:ascii="DTLProkyonST" w:hAnsi="DTLProkyonST"/>
          <w:sz w:val="20"/>
          <w:szCs w:val="20"/>
        </w:rPr>
        <w:t xml:space="preserve"> Rahman Crescent Institute of Science and Technology, Chennai on 14.03.2018 (Resource person)</w:t>
      </w:r>
    </w:p>
    <w:p w14:paraId="4D7A246E" w14:textId="148A4EEE" w:rsidR="00967442" w:rsidRPr="009A31CE" w:rsidRDefault="009A31CE" w:rsidP="009A31CE">
      <w:pPr>
        <w:tabs>
          <w:tab w:val="left" w:pos="720"/>
          <w:tab w:val="left" w:pos="810"/>
          <w:tab w:val="left" w:pos="8640"/>
        </w:tabs>
        <w:spacing w:line="360" w:lineRule="auto"/>
        <w:jc w:val="both"/>
        <w:rPr>
          <w:rFonts w:ascii="DTLProkyonST" w:hAnsi="DTLProkyonST"/>
          <w:i/>
          <w:sz w:val="20"/>
          <w:szCs w:val="20"/>
        </w:rPr>
      </w:pPr>
      <w:r w:rsidRPr="009A31CE">
        <w:rPr>
          <w:rFonts w:ascii="DTLProkyonST" w:hAnsi="DTLProkyonST"/>
          <w:b/>
          <w:sz w:val="20"/>
          <w:szCs w:val="20"/>
        </w:rPr>
        <w:t>5.</w:t>
      </w:r>
      <w:r>
        <w:rPr>
          <w:rFonts w:ascii="DTLProkyonST" w:hAnsi="DTLProkyonST"/>
          <w:bCs/>
          <w:sz w:val="20"/>
          <w:szCs w:val="20"/>
        </w:rPr>
        <w:t xml:space="preserve"> </w:t>
      </w:r>
      <w:r w:rsidR="00967442" w:rsidRPr="009A31CE">
        <w:rPr>
          <w:rFonts w:ascii="DTLProkyonST" w:hAnsi="DTLProkyonST"/>
          <w:bCs/>
          <w:sz w:val="20"/>
          <w:szCs w:val="20"/>
        </w:rPr>
        <w:t>Koyeli</w:t>
      </w:r>
      <w:r w:rsidR="00784452" w:rsidRPr="009A31CE">
        <w:rPr>
          <w:rFonts w:ascii="DTLProkyonST" w:hAnsi="DTLProkyonST"/>
          <w:bCs/>
          <w:sz w:val="20"/>
          <w:szCs w:val="20"/>
        </w:rPr>
        <w:t xml:space="preserve"> </w:t>
      </w:r>
      <w:r w:rsidR="00967442" w:rsidRPr="009A31CE">
        <w:rPr>
          <w:rFonts w:ascii="DTLProkyonST" w:hAnsi="DTLProkyonST"/>
          <w:bCs/>
          <w:sz w:val="20"/>
          <w:szCs w:val="20"/>
        </w:rPr>
        <w:t>Girigosw</w:t>
      </w:r>
      <w:r>
        <w:rPr>
          <w:rFonts w:ascii="DTLProkyonST" w:hAnsi="DTLProkyonST"/>
          <w:bCs/>
          <w:sz w:val="20"/>
          <w:szCs w:val="20"/>
        </w:rPr>
        <w:t>a</w:t>
      </w:r>
      <w:r w:rsidR="00967442" w:rsidRPr="009A31CE">
        <w:rPr>
          <w:rFonts w:ascii="DTLProkyonST" w:hAnsi="DTLProkyonST"/>
          <w:bCs/>
          <w:sz w:val="20"/>
          <w:szCs w:val="20"/>
        </w:rPr>
        <w:t xml:space="preserve">mi, </w:t>
      </w:r>
      <w:proofErr w:type="spellStart"/>
      <w:r w:rsidR="00967442" w:rsidRPr="009A31CE">
        <w:rPr>
          <w:rFonts w:ascii="DTLProkyonST" w:hAnsi="DTLProkyonST"/>
          <w:color w:val="222222"/>
          <w:sz w:val="20"/>
          <w:szCs w:val="20"/>
          <w:shd w:val="clear" w:color="auto" w:fill="FFFFFF"/>
        </w:rPr>
        <w:t>Nanobiosensor</w:t>
      </w:r>
      <w:proofErr w:type="spellEnd"/>
      <w:r w:rsidR="00967442" w:rsidRPr="009A31CE">
        <w:rPr>
          <w:rFonts w:ascii="DTLProkyonST" w:hAnsi="DTLProkyonST"/>
          <w:color w:val="222222"/>
          <w:sz w:val="20"/>
          <w:szCs w:val="20"/>
          <w:shd w:val="clear" w:color="auto" w:fill="FFFFFF"/>
        </w:rPr>
        <w:t xml:space="preserve"> for disease detection using </w:t>
      </w:r>
      <w:proofErr w:type="spellStart"/>
      <w:r w:rsidR="00967442" w:rsidRPr="009A31CE">
        <w:rPr>
          <w:rFonts w:ascii="DTLProkyonST" w:hAnsi="DTLProkyonST"/>
          <w:color w:val="222222"/>
          <w:sz w:val="20"/>
          <w:szCs w:val="20"/>
          <w:shd w:val="clear" w:color="auto" w:fill="FFFFFF"/>
        </w:rPr>
        <w:t>ZnO</w:t>
      </w:r>
      <w:proofErr w:type="spellEnd"/>
      <w:r w:rsidR="00804CEE">
        <w:rPr>
          <w:rFonts w:ascii="DTLProkyonST" w:hAnsi="DTLProkyonST"/>
          <w:color w:val="222222"/>
          <w:sz w:val="20"/>
          <w:szCs w:val="20"/>
          <w:shd w:val="clear" w:color="auto" w:fill="FFFFFF"/>
        </w:rPr>
        <w:t xml:space="preserve"> </w:t>
      </w:r>
      <w:r w:rsidR="00967442" w:rsidRPr="009A31CE">
        <w:rPr>
          <w:rFonts w:ascii="DTLProkyonST" w:hAnsi="DTLProkyonST"/>
          <w:color w:val="222222"/>
          <w:sz w:val="20"/>
          <w:szCs w:val="20"/>
          <w:shd w:val="clear" w:color="auto" w:fill="FFFFFF"/>
        </w:rPr>
        <w:t>Nanoflower Platform, at ‘One Day Seminar on Challenges and Opportunities in Green Nanotechnology’ held at VELS Institute of Science and Technology, Chennai on 25.01.2018 (</w:t>
      </w:r>
      <w:proofErr w:type="gramStart"/>
      <w:r w:rsidR="00967442" w:rsidRPr="009A31CE">
        <w:rPr>
          <w:rFonts w:ascii="DTLProkyonST" w:hAnsi="DTLProkyonST"/>
          <w:color w:val="222222"/>
          <w:sz w:val="20"/>
          <w:szCs w:val="20"/>
          <w:shd w:val="clear" w:color="auto" w:fill="FFFFFF"/>
        </w:rPr>
        <w:t xml:space="preserve">Invited </w:t>
      </w:r>
      <w:r w:rsidRPr="009A31CE">
        <w:rPr>
          <w:rFonts w:ascii="DTLProkyonST" w:hAnsi="DTLProkyonST"/>
          <w:color w:val="222222"/>
          <w:sz w:val="20"/>
          <w:szCs w:val="20"/>
          <w:shd w:val="clear" w:color="auto" w:fill="FFFFFF"/>
        </w:rPr>
        <w:t xml:space="preserve"> </w:t>
      </w:r>
      <w:r w:rsidR="00967442" w:rsidRPr="009A31CE">
        <w:rPr>
          <w:rFonts w:ascii="DTLProkyonST" w:hAnsi="DTLProkyonST"/>
          <w:color w:val="222222"/>
          <w:sz w:val="20"/>
          <w:szCs w:val="20"/>
          <w:shd w:val="clear" w:color="auto" w:fill="FFFFFF"/>
        </w:rPr>
        <w:t>Lecture</w:t>
      </w:r>
      <w:proofErr w:type="gramEnd"/>
      <w:r w:rsidR="00967442" w:rsidRPr="009A31CE">
        <w:rPr>
          <w:rFonts w:ascii="DTLProkyonST" w:hAnsi="DTLProkyonST"/>
          <w:color w:val="222222"/>
          <w:sz w:val="20"/>
          <w:szCs w:val="20"/>
          <w:shd w:val="clear" w:color="auto" w:fill="FFFFFF"/>
        </w:rPr>
        <w:t>)</w:t>
      </w:r>
    </w:p>
    <w:p w14:paraId="61D461EE" w14:textId="14B312D1" w:rsidR="00967442" w:rsidRPr="009A31CE" w:rsidRDefault="009A31CE" w:rsidP="009A31CE">
      <w:pPr>
        <w:tabs>
          <w:tab w:val="left" w:pos="720"/>
          <w:tab w:val="left" w:pos="810"/>
          <w:tab w:val="left" w:pos="8640"/>
        </w:tabs>
        <w:spacing w:line="360" w:lineRule="auto"/>
        <w:jc w:val="both"/>
        <w:rPr>
          <w:rFonts w:ascii="DTLProkyonST" w:hAnsi="DTLProkyonST"/>
          <w:i/>
          <w:sz w:val="20"/>
          <w:szCs w:val="20"/>
        </w:rPr>
      </w:pPr>
      <w:r w:rsidRPr="009A31CE">
        <w:rPr>
          <w:rFonts w:ascii="DTLProkyonST" w:hAnsi="DTLProkyonST"/>
          <w:b/>
          <w:bCs/>
          <w:sz w:val="20"/>
          <w:szCs w:val="20"/>
        </w:rPr>
        <w:t>4.</w:t>
      </w:r>
      <w:r>
        <w:rPr>
          <w:rFonts w:ascii="DTLProkyonST" w:hAnsi="DTLProkyonST"/>
          <w:sz w:val="20"/>
          <w:szCs w:val="20"/>
        </w:rPr>
        <w:t xml:space="preserve"> </w:t>
      </w:r>
      <w:r w:rsidR="00967442" w:rsidRPr="009A31CE">
        <w:rPr>
          <w:rFonts w:ascii="DTLProkyonST" w:hAnsi="DTLProkyonST"/>
          <w:sz w:val="20"/>
          <w:szCs w:val="20"/>
        </w:rPr>
        <w:t>Koyeli</w:t>
      </w:r>
      <w:r w:rsidR="00784452" w:rsidRPr="009A31CE">
        <w:rPr>
          <w:rFonts w:ascii="DTLProkyonST" w:hAnsi="DTLProkyonST"/>
          <w:sz w:val="20"/>
          <w:szCs w:val="20"/>
        </w:rPr>
        <w:t xml:space="preserve"> </w:t>
      </w:r>
      <w:r w:rsidR="00967442" w:rsidRPr="009A31CE">
        <w:rPr>
          <w:rFonts w:ascii="DTLProkyonST" w:hAnsi="DTLProkyonST"/>
          <w:sz w:val="20"/>
          <w:szCs w:val="20"/>
        </w:rPr>
        <w:t xml:space="preserve">Girigoswami, </w:t>
      </w:r>
      <w:r w:rsidR="00967442" w:rsidRPr="009A31CE">
        <w:rPr>
          <w:rFonts w:ascii="DTLProkyonST" w:hAnsi="DTLProkyonST"/>
          <w:bCs/>
          <w:sz w:val="20"/>
          <w:szCs w:val="20"/>
        </w:rPr>
        <w:t>Biomedical applications of optical in vivo imaging, at Workshop on ‘Clinical Applications of Optical in vivo Imaging’ held at Translational Research Platform for Veterinary Biologicals, TANUVAS, Chennai on 14.11.2017 (Resource person)</w:t>
      </w:r>
    </w:p>
    <w:p w14:paraId="2BBDDCBA" w14:textId="77FD91A7" w:rsidR="00967442" w:rsidRPr="009A31CE" w:rsidRDefault="009A31CE" w:rsidP="009A31CE">
      <w:pPr>
        <w:tabs>
          <w:tab w:val="left" w:pos="720"/>
          <w:tab w:val="left" w:pos="810"/>
          <w:tab w:val="left" w:pos="8640"/>
        </w:tabs>
        <w:spacing w:after="0" w:line="360" w:lineRule="auto"/>
        <w:jc w:val="both"/>
        <w:rPr>
          <w:rFonts w:ascii="DTLProkyonST" w:hAnsi="DTLProkyonST"/>
          <w:i/>
          <w:sz w:val="20"/>
          <w:szCs w:val="20"/>
        </w:rPr>
      </w:pPr>
      <w:r w:rsidRPr="009A31CE">
        <w:rPr>
          <w:rFonts w:ascii="DTLProkyonST" w:hAnsi="DTLProkyonST"/>
          <w:b/>
          <w:bCs/>
          <w:sz w:val="20"/>
          <w:szCs w:val="20"/>
        </w:rPr>
        <w:t>3.</w:t>
      </w:r>
      <w:r>
        <w:rPr>
          <w:rFonts w:ascii="DTLProkyonST" w:hAnsi="DTLProkyonST"/>
          <w:sz w:val="20"/>
          <w:szCs w:val="20"/>
        </w:rPr>
        <w:t xml:space="preserve"> </w:t>
      </w:r>
      <w:r w:rsidR="00967442" w:rsidRPr="009A31CE">
        <w:rPr>
          <w:rFonts w:ascii="DTLProkyonST" w:hAnsi="DTLProkyonST"/>
          <w:sz w:val="20"/>
          <w:szCs w:val="20"/>
        </w:rPr>
        <w:t>Koyeli</w:t>
      </w:r>
      <w:r w:rsidR="00784452" w:rsidRPr="009A31CE">
        <w:rPr>
          <w:rFonts w:ascii="DTLProkyonST" w:hAnsi="DTLProkyonST"/>
          <w:sz w:val="20"/>
          <w:szCs w:val="20"/>
        </w:rPr>
        <w:t xml:space="preserve"> </w:t>
      </w:r>
      <w:r w:rsidR="00967442" w:rsidRPr="009A31CE">
        <w:rPr>
          <w:rFonts w:ascii="DTLProkyonST" w:hAnsi="DTLProkyonST"/>
          <w:sz w:val="20"/>
          <w:szCs w:val="20"/>
        </w:rPr>
        <w:t xml:space="preserve">Girigoswami, </w:t>
      </w:r>
      <w:r w:rsidR="00967442" w:rsidRPr="009A31CE">
        <w:rPr>
          <w:rFonts w:ascii="DTLProkyonST" w:hAnsi="DTLProkyonST"/>
          <w:bCs/>
          <w:sz w:val="20"/>
          <w:szCs w:val="20"/>
        </w:rPr>
        <w:t>Biomedical applications of optical in vivo imaging, at Workshop on ‘Clinical Applications of Optical in vivo Imaging’ held at Translational Research Platform for Veterinary Biologicals, TANUVAS, Chennai on 24.11.2016 (Resource person).</w:t>
      </w:r>
    </w:p>
    <w:p w14:paraId="2DC98950" w14:textId="2FD81A1F" w:rsidR="00967442" w:rsidRPr="009A31CE" w:rsidRDefault="00967442" w:rsidP="009A31CE">
      <w:pPr>
        <w:pStyle w:val="ListParagraph"/>
        <w:numPr>
          <w:ilvl w:val="0"/>
          <w:numId w:val="34"/>
        </w:numPr>
        <w:tabs>
          <w:tab w:val="left" w:pos="720"/>
          <w:tab w:val="left" w:pos="810"/>
          <w:tab w:val="left" w:pos="8640"/>
        </w:tabs>
        <w:spacing w:line="360" w:lineRule="auto"/>
        <w:ind w:left="360"/>
        <w:jc w:val="both"/>
        <w:rPr>
          <w:rFonts w:ascii="DTLProkyonST" w:hAnsi="DTLProkyonST"/>
          <w:i/>
          <w:sz w:val="20"/>
          <w:szCs w:val="20"/>
        </w:rPr>
      </w:pPr>
      <w:r w:rsidRPr="009A31CE">
        <w:rPr>
          <w:rFonts w:ascii="DTLProkyonST" w:hAnsi="DTLProkyonST"/>
          <w:sz w:val="20"/>
          <w:szCs w:val="20"/>
        </w:rPr>
        <w:t>Koyeli</w:t>
      </w:r>
      <w:r w:rsidR="00784452" w:rsidRPr="009A31CE">
        <w:rPr>
          <w:rFonts w:ascii="DTLProkyonST" w:hAnsi="DTLProkyonST"/>
          <w:sz w:val="20"/>
          <w:szCs w:val="20"/>
        </w:rPr>
        <w:t xml:space="preserve"> </w:t>
      </w:r>
      <w:r w:rsidRPr="009A31CE">
        <w:rPr>
          <w:rFonts w:ascii="DTLProkyonST" w:hAnsi="DTLProkyonST"/>
          <w:sz w:val="20"/>
          <w:szCs w:val="20"/>
        </w:rPr>
        <w:t>Girigoswami, ‘DBT Star College Faculty Improvement Workshop on Recombinant DNA Technology and Bioinformatics’, organized at Department of Microbiology, Lady Brabourne College, Govt. of West Bengal, Kolkata, West Bengal from 2.03.2013-9.03.</w:t>
      </w:r>
      <w:proofErr w:type="gramStart"/>
      <w:r w:rsidRPr="009A31CE">
        <w:rPr>
          <w:rFonts w:ascii="DTLProkyonST" w:hAnsi="DTLProkyonST"/>
          <w:sz w:val="20"/>
          <w:szCs w:val="20"/>
        </w:rPr>
        <w:t>2013.(</w:t>
      </w:r>
      <w:proofErr w:type="gramEnd"/>
      <w:r w:rsidRPr="009A31CE">
        <w:rPr>
          <w:rFonts w:ascii="DTLProkyonST" w:hAnsi="DTLProkyonST"/>
          <w:sz w:val="20"/>
          <w:szCs w:val="20"/>
        </w:rPr>
        <w:t>Resource Person)</w:t>
      </w:r>
    </w:p>
    <w:p w14:paraId="27A58F51" w14:textId="374ECAAC" w:rsidR="00967442" w:rsidRPr="00784452" w:rsidRDefault="00967442" w:rsidP="009A31CE">
      <w:pPr>
        <w:pStyle w:val="ListParagraph"/>
        <w:numPr>
          <w:ilvl w:val="3"/>
          <w:numId w:val="1"/>
        </w:numPr>
        <w:tabs>
          <w:tab w:val="left" w:pos="720"/>
          <w:tab w:val="left" w:pos="810"/>
          <w:tab w:val="left" w:pos="8640"/>
        </w:tabs>
        <w:spacing w:line="360" w:lineRule="auto"/>
        <w:ind w:left="360"/>
        <w:jc w:val="both"/>
        <w:rPr>
          <w:rFonts w:ascii="DTLProkyonST" w:hAnsi="DTLProkyonST"/>
          <w:i/>
          <w:sz w:val="20"/>
          <w:szCs w:val="20"/>
        </w:rPr>
      </w:pPr>
      <w:r w:rsidRPr="00784452">
        <w:rPr>
          <w:rFonts w:ascii="DTLProkyonST" w:hAnsi="DTLProkyonST"/>
          <w:sz w:val="20"/>
          <w:szCs w:val="20"/>
        </w:rPr>
        <w:t>Koyeli</w:t>
      </w:r>
      <w:r w:rsidR="00784452">
        <w:rPr>
          <w:rFonts w:ascii="DTLProkyonST" w:hAnsi="DTLProkyonST"/>
          <w:sz w:val="20"/>
          <w:szCs w:val="20"/>
        </w:rPr>
        <w:t xml:space="preserve"> </w:t>
      </w:r>
      <w:r w:rsidRPr="00784452">
        <w:rPr>
          <w:rFonts w:ascii="DTLProkyonST" w:hAnsi="DTLProkyonST"/>
          <w:sz w:val="20"/>
          <w:szCs w:val="20"/>
        </w:rPr>
        <w:t xml:space="preserve">Girigoswami, Studies on Response of Mammalian Cells after Chronic Exposure </w:t>
      </w:r>
      <w:proofErr w:type="gramStart"/>
      <w:r w:rsidRPr="00784452">
        <w:rPr>
          <w:rFonts w:ascii="DTLProkyonST" w:hAnsi="DTLProkyonST"/>
          <w:sz w:val="20"/>
          <w:szCs w:val="20"/>
        </w:rPr>
        <w:t>to  Cytotoxic</w:t>
      </w:r>
      <w:proofErr w:type="gramEnd"/>
      <w:r w:rsidRPr="00784452">
        <w:rPr>
          <w:rFonts w:ascii="DTLProkyonST" w:hAnsi="DTLProkyonST"/>
          <w:sz w:val="20"/>
          <w:szCs w:val="20"/>
        </w:rPr>
        <w:t xml:space="preserve"> Agent, organized by Prof. </w:t>
      </w:r>
      <w:proofErr w:type="spellStart"/>
      <w:r w:rsidRPr="00784452">
        <w:rPr>
          <w:rFonts w:ascii="DTLProkyonST" w:hAnsi="DTLProkyonST"/>
          <w:sz w:val="20"/>
          <w:szCs w:val="20"/>
        </w:rPr>
        <w:t>Seong</w:t>
      </w:r>
      <w:proofErr w:type="spellEnd"/>
      <w:r w:rsidRPr="00784452">
        <w:rPr>
          <w:rFonts w:ascii="DTLProkyonST" w:hAnsi="DTLProkyonST"/>
          <w:sz w:val="20"/>
          <w:szCs w:val="20"/>
        </w:rPr>
        <w:t xml:space="preserve"> Hun Kim at Seoul National University, SOUTH KOREA on 27.02.2007 (Invited lecture).</w:t>
      </w:r>
    </w:p>
    <w:p w14:paraId="1577D452" w14:textId="77777777" w:rsidR="008312A7" w:rsidRPr="00784452" w:rsidRDefault="008312A7" w:rsidP="00967442">
      <w:pPr>
        <w:tabs>
          <w:tab w:val="left" w:pos="450"/>
          <w:tab w:val="left" w:pos="630"/>
          <w:tab w:val="left" w:pos="810"/>
          <w:tab w:val="left" w:pos="8640"/>
        </w:tabs>
        <w:spacing w:line="360" w:lineRule="auto"/>
        <w:jc w:val="both"/>
        <w:rPr>
          <w:rFonts w:ascii="DTLProkyonST" w:hAnsi="DTLProkyonST"/>
          <w:i/>
          <w:sz w:val="20"/>
          <w:szCs w:val="20"/>
        </w:rPr>
      </w:pPr>
    </w:p>
    <w:sectPr w:rsidR="008312A7" w:rsidRPr="00784452" w:rsidSect="0021324B">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TLProkyonST">
    <w:altName w:val="Times New Roman"/>
    <w:panose1 w:val="00000000000000000000"/>
    <w:charset w:val="00"/>
    <w:family w:val="modern"/>
    <w:notTrueType/>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A1"/>
    <w:family w:val="auto"/>
    <w:notTrueType/>
    <w:pitch w:val="default"/>
    <w:sig w:usb0="00000081" w:usb1="00000000" w:usb2="00000000" w:usb3="00000000" w:csb0="00000008"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7E49"/>
    <w:multiLevelType w:val="hybridMultilevel"/>
    <w:tmpl w:val="31CA83FC"/>
    <w:lvl w:ilvl="0" w:tplc="DD9C3256">
      <w:start w:val="1"/>
      <w:numFmt w:val="decimal"/>
      <w:lvlText w:val="%1."/>
      <w:lvlJc w:val="left"/>
      <w:pPr>
        <w:ind w:left="720" w:hanging="360"/>
      </w:pPr>
      <w:rPr>
        <w:rFonts w:ascii="Times New Roman" w:hAnsi="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760F5"/>
    <w:multiLevelType w:val="hybridMultilevel"/>
    <w:tmpl w:val="DB527AF2"/>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057224AC"/>
    <w:multiLevelType w:val="hybridMultilevel"/>
    <w:tmpl w:val="5C22EBB4"/>
    <w:lvl w:ilvl="0" w:tplc="D552632E">
      <w:start w:val="33"/>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062C7CD6"/>
    <w:multiLevelType w:val="hybridMultilevel"/>
    <w:tmpl w:val="4CCC7ED4"/>
    <w:lvl w:ilvl="0" w:tplc="F056D614">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320AE8"/>
    <w:multiLevelType w:val="hybridMultilevel"/>
    <w:tmpl w:val="0B9003C8"/>
    <w:lvl w:ilvl="0" w:tplc="8264DCA6">
      <w:start w:val="21"/>
      <w:numFmt w:val="decimal"/>
      <w:lvlText w:val="%1."/>
      <w:lvlJc w:val="left"/>
      <w:pPr>
        <w:ind w:left="1080" w:hanging="360"/>
      </w:pPr>
      <w:rPr>
        <w:rFonts w:eastAsia="Calibri" w:hint="default"/>
        <w:b/>
        <w:bCs/>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13B7106F"/>
    <w:multiLevelType w:val="hybridMultilevel"/>
    <w:tmpl w:val="428C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1468E"/>
    <w:multiLevelType w:val="hybridMultilevel"/>
    <w:tmpl w:val="39A83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1257B"/>
    <w:multiLevelType w:val="hybridMultilevel"/>
    <w:tmpl w:val="0DF24504"/>
    <w:lvl w:ilvl="0" w:tplc="190AFC84">
      <w:start w:val="22"/>
      <w:numFmt w:val="decimal"/>
      <w:lvlText w:val="%1."/>
      <w:lvlJc w:val="left"/>
      <w:pPr>
        <w:ind w:left="1080" w:hanging="360"/>
      </w:pPr>
      <w:rPr>
        <w:rFonts w:hint="default"/>
        <w:b/>
        <w:bCs/>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21B5466F"/>
    <w:multiLevelType w:val="hybridMultilevel"/>
    <w:tmpl w:val="48B81E40"/>
    <w:lvl w:ilvl="0" w:tplc="D6785B2C">
      <w:start w:val="25"/>
      <w:numFmt w:val="decimal"/>
      <w:lvlText w:val="%1."/>
      <w:lvlJc w:val="left"/>
      <w:pPr>
        <w:ind w:left="1080" w:hanging="360"/>
      </w:pPr>
      <w:rPr>
        <w:rFonts w:hint="default"/>
        <w:b/>
        <w:bCs/>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246857FF"/>
    <w:multiLevelType w:val="hybridMultilevel"/>
    <w:tmpl w:val="F828E03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C0030D8"/>
    <w:multiLevelType w:val="hybridMultilevel"/>
    <w:tmpl w:val="DCDA1B7C"/>
    <w:lvl w:ilvl="0" w:tplc="E588512C">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25186B"/>
    <w:multiLevelType w:val="hybridMultilevel"/>
    <w:tmpl w:val="C2B06466"/>
    <w:lvl w:ilvl="0" w:tplc="FD4C0862">
      <w:start w:val="20"/>
      <w:numFmt w:val="decimal"/>
      <w:lvlText w:val="%1."/>
      <w:lvlJc w:val="left"/>
      <w:pPr>
        <w:ind w:left="1080" w:hanging="360"/>
      </w:pPr>
      <w:rPr>
        <w:rFonts w:hint="default"/>
        <w:b/>
        <w:bCs/>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36FB6A6C"/>
    <w:multiLevelType w:val="hybridMultilevel"/>
    <w:tmpl w:val="54FA5162"/>
    <w:lvl w:ilvl="0" w:tplc="A6F0EF6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F00CD1"/>
    <w:multiLevelType w:val="hybridMultilevel"/>
    <w:tmpl w:val="21EA72B6"/>
    <w:lvl w:ilvl="0" w:tplc="C1B0066E">
      <w:start w:val="14"/>
      <w:numFmt w:val="decimal"/>
      <w:lvlText w:val="%1."/>
      <w:lvlJc w:val="left"/>
      <w:pPr>
        <w:ind w:left="720" w:hanging="36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AC3089F"/>
    <w:multiLevelType w:val="hybridMultilevel"/>
    <w:tmpl w:val="DA84736C"/>
    <w:lvl w:ilvl="0" w:tplc="7BA4DE0E">
      <w:start w:val="19"/>
      <w:numFmt w:val="decimal"/>
      <w:lvlText w:val="%1."/>
      <w:lvlJc w:val="left"/>
      <w:pPr>
        <w:ind w:left="1080" w:hanging="360"/>
      </w:pPr>
      <w:rPr>
        <w:rFonts w:eastAsia="Calibri" w:hint="default"/>
        <w:b/>
        <w:bCs/>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3C153588"/>
    <w:multiLevelType w:val="hybridMultilevel"/>
    <w:tmpl w:val="93DE5200"/>
    <w:lvl w:ilvl="0" w:tplc="573AB61E">
      <w:start w:val="28"/>
      <w:numFmt w:val="decimal"/>
      <w:lvlText w:val="%1."/>
      <w:lvlJc w:val="left"/>
      <w:pPr>
        <w:ind w:left="1080" w:hanging="360"/>
      </w:pPr>
      <w:rPr>
        <w:rFonts w:hint="default"/>
        <w:b/>
        <w:bCs/>
        <w:i w:val="0"/>
        <w:color w:val="000000" w:themeColor="text1"/>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3C6358A9"/>
    <w:multiLevelType w:val="hybridMultilevel"/>
    <w:tmpl w:val="F72AABA8"/>
    <w:lvl w:ilvl="0" w:tplc="D074A0D4">
      <w:start w:val="1"/>
      <w:numFmt w:val="decimal"/>
      <w:lvlText w:val="%1."/>
      <w:lvlJc w:val="left"/>
      <w:pPr>
        <w:ind w:left="1069" w:hanging="360"/>
      </w:pPr>
      <w:rPr>
        <w:rFonts w:hint="default"/>
        <w:b/>
        <w:bCs w:val="0"/>
        <w:i w:val="0"/>
        <w:iCs/>
        <w:u w:val="none"/>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7" w15:restartNumberingAfterBreak="0">
    <w:nsid w:val="3DC278BD"/>
    <w:multiLevelType w:val="hybridMultilevel"/>
    <w:tmpl w:val="C5F01D68"/>
    <w:lvl w:ilvl="0" w:tplc="6F2416C6">
      <w:start w:val="1"/>
      <w:numFmt w:val="decimal"/>
      <w:lvlText w:val="%1."/>
      <w:lvlJc w:val="left"/>
      <w:pPr>
        <w:ind w:left="720" w:hanging="360"/>
      </w:pPr>
      <w:rPr>
        <w:rFonts w:eastAsia="Times New Roman" w:hint="default"/>
        <w:b/>
        <w:bCs w:val="0"/>
        <w:i w:val="0"/>
        <w:iCs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AE61A5E"/>
    <w:multiLevelType w:val="hybridMultilevel"/>
    <w:tmpl w:val="F4B8F312"/>
    <w:lvl w:ilvl="0" w:tplc="A600DF40">
      <w:start w:val="17"/>
      <w:numFmt w:val="decimal"/>
      <w:lvlText w:val="%1."/>
      <w:lvlJc w:val="left"/>
      <w:pPr>
        <w:ind w:left="1080" w:hanging="360"/>
      </w:pPr>
      <w:rPr>
        <w:rFonts w:hint="default"/>
        <w:b/>
        <w:bCs/>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4CA234B4"/>
    <w:multiLevelType w:val="hybridMultilevel"/>
    <w:tmpl w:val="E6921444"/>
    <w:lvl w:ilvl="0" w:tplc="FAF8C23C">
      <w:start w:val="15"/>
      <w:numFmt w:val="decimal"/>
      <w:lvlText w:val="%1."/>
      <w:lvlJc w:val="left"/>
      <w:pPr>
        <w:ind w:left="1080" w:hanging="360"/>
      </w:pPr>
      <w:rPr>
        <w:rFonts w:hint="default"/>
        <w:b/>
        <w:bCs/>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58A86B50"/>
    <w:multiLevelType w:val="hybridMultilevel"/>
    <w:tmpl w:val="23DE69F2"/>
    <w:lvl w:ilvl="0" w:tplc="E4A67756">
      <w:start w:val="16"/>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7D6759"/>
    <w:multiLevelType w:val="hybridMultilevel"/>
    <w:tmpl w:val="7DA49452"/>
    <w:lvl w:ilvl="0" w:tplc="A3440F2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1D66B6"/>
    <w:multiLevelType w:val="multilevel"/>
    <w:tmpl w:val="0DC6A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F4054FE"/>
    <w:multiLevelType w:val="hybridMultilevel"/>
    <w:tmpl w:val="0C6E4D42"/>
    <w:lvl w:ilvl="0" w:tplc="4B961724">
      <w:start w:val="1"/>
      <w:numFmt w:val="decimal"/>
      <w:lvlText w:val="%1."/>
      <w:lvlJc w:val="left"/>
      <w:pPr>
        <w:ind w:left="720" w:hanging="360"/>
      </w:pPr>
      <w:rPr>
        <w:rFonts w:hint="default"/>
        <w:b/>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4D5300"/>
    <w:multiLevelType w:val="hybridMultilevel"/>
    <w:tmpl w:val="526C5256"/>
    <w:lvl w:ilvl="0" w:tplc="3EE084B0">
      <w:start w:val="27"/>
      <w:numFmt w:val="decimal"/>
      <w:lvlText w:val="%1."/>
      <w:lvlJc w:val="left"/>
      <w:pPr>
        <w:ind w:left="1080" w:hanging="360"/>
      </w:pPr>
      <w:rPr>
        <w:rFonts w:hint="default"/>
        <w:b/>
        <w:bCs/>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15:restartNumberingAfterBreak="0">
    <w:nsid w:val="646C5312"/>
    <w:multiLevelType w:val="hybridMultilevel"/>
    <w:tmpl w:val="86D06286"/>
    <w:lvl w:ilvl="0" w:tplc="BB38D1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6E0BCB"/>
    <w:multiLevelType w:val="hybridMultilevel"/>
    <w:tmpl w:val="78642DB2"/>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1E1F9D"/>
    <w:multiLevelType w:val="hybridMultilevel"/>
    <w:tmpl w:val="F70C4336"/>
    <w:lvl w:ilvl="0" w:tplc="C7DA685C">
      <w:start w:val="16"/>
      <w:numFmt w:val="decimal"/>
      <w:lvlText w:val="%1."/>
      <w:lvlJc w:val="left"/>
      <w:pPr>
        <w:ind w:left="1211" w:hanging="360"/>
      </w:pPr>
      <w:rPr>
        <w:rFonts w:hint="default"/>
        <w:b/>
        <w:bCs/>
        <w:i w:val="0"/>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8" w15:restartNumberingAfterBreak="0">
    <w:nsid w:val="6B601D78"/>
    <w:multiLevelType w:val="hybridMultilevel"/>
    <w:tmpl w:val="A278796C"/>
    <w:lvl w:ilvl="0" w:tplc="829C2EF4">
      <w:start w:val="1"/>
      <w:numFmt w:val="decimal"/>
      <w:lvlText w:val="%1."/>
      <w:lvlJc w:val="left"/>
      <w:pPr>
        <w:ind w:left="1080" w:hanging="360"/>
      </w:pPr>
      <w:rPr>
        <w:rFonts w:ascii="DTLProkyonST" w:eastAsia="Times New Roman" w:hAnsi="DTLProkyonST"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55322E"/>
    <w:multiLevelType w:val="hybridMultilevel"/>
    <w:tmpl w:val="7E389A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2840417"/>
    <w:multiLevelType w:val="hybridMultilevel"/>
    <w:tmpl w:val="9B98803E"/>
    <w:lvl w:ilvl="0" w:tplc="49326A66">
      <w:start w:val="26"/>
      <w:numFmt w:val="decimal"/>
      <w:lvlText w:val="%1."/>
      <w:lvlJc w:val="left"/>
      <w:pPr>
        <w:ind w:left="1080" w:hanging="360"/>
      </w:pPr>
      <w:rPr>
        <w:rFonts w:hint="default"/>
        <w:b/>
        <w:bCs/>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76E868E5"/>
    <w:multiLevelType w:val="hybridMultilevel"/>
    <w:tmpl w:val="084CC1A6"/>
    <w:lvl w:ilvl="0" w:tplc="6EBED3B6">
      <w:start w:val="18"/>
      <w:numFmt w:val="decimal"/>
      <w:lvlText w:val="%1."/>
      <w:lvlJc w:val="left"/>
      <w:pPr>
        <w:ind w:left="1080" w:hanging="360"/>
      </w:pPr>
      <w:rPr>
        <w:rFonts w:eastAsia="Calibri" w:hint="default"/>
        <w:b/>
        <w:bCs/>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15:restartNumberingAfterBreak="0">
    <w:nsid w:val="7B1C3FD8"/>
    <w:multiLevelType w:val="hybridMultilevel"/>
    <w:tmpl w:val="FCE46380"/>
    <w:lvl w:ilvl="0" w:tplc="85E8A02A">
      <w:start w:val="2"/>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BC80465"/>
    <w:multiLevelType w:val="hybridMultilevel"/>
    <w:tmpl w:val="92F67AD4"/>
    <w:lvl w:ilvl="0" w:tplc="87BCB274">
      <w:start w:val="23"/>
      <w:numFmt w:val="decimal"/>
      <w:lvlText w:val="%1."/>
      <w:lvlJc w:val="left"/>
      <w:pPr>
        <w:ind w:left="1080" w:hanging="360"/>
      </w:pPr>
      <w:rPr>
        <w:rFonts w:hint="default"/>
        <w:b/>
        <w:bCs/>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15:restartNumberingAfterBreak="0">
    <w:nsid w:val="7DCE2C93"/>
    <w:multiLevelType w:val="hybridMultilevel"/>
    <w:tmpl w:val="2892CBDA"/>
    <w:lvl w:ilvl="0" w:tplc="1DFC8F3E">
      <w:start w:val="24"/>
      <w:numFmt w:val="decimal"/>
      <w:lvlText w:val="%1."/>
      <w:lvlJc w:val="left"/>
      <w:pPr>
        <w:ind w:left="1080" w:hanging="360"/>
      </w:pPr>
      <w:rPr>
        <w:rFonts w:eastAsia="Calibri" w:hint="default"/>
        <w:b/>
        <w:bCs/>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22"/>
  </w:num>
  <w:num w:numId="2">
    <w:abstractNumId w:val="12"/>
  </w:num>
  <w:num w:numId="3">
    <w:abstractNumId w:val="21"/>
  </w:num>
  <w:num w:numId="4">
    <w:abstractNumId w:val="3"/>
  </w:num>
  <w:num w:numId="5">
    <w:abstractNumId w:val="23"/>
  </w:num>
  <w:num w:numId="6">
    <w:abstractNumId w:val="28"/>
  </w:num>
  <w:num w:numId="7">
    <w:abstractNumId w:val="20"/>
  </w:num>
  <w:num w:numId="8">
    <w:abstractNumId w:val="10"/>
  </w:num>
  <w:num w:numId="9">
    <w:abstractNumId w:val="29"/>
  </w:num>
  <w:num w:numId="10">
    <w:abstractNumId w:val="25"/>
  </w:num>
  <w:num w:numId="11">
    <w:abstractNumId w:val="0"/>
  </w:num>
  <w:num w:numId="12">
    <w:abstractNumId w:val="26"/>
  </w:num>
  <w:num w:numId="13">
    <w:abstractNumId w:val="5"/>
  </w:num>
  <w:num w:numId="14">
    <w:abstractNumId w:val="1"/>
  </w:num>
  <w:num w:numId="15">
    <w:abstractNumId w:val="6"/>
  </w:num>
  <w:num w:numId="16">
    <w:abstractNumId w:val="2"/>
  </w:num>
  <w:num w:numId="17">
    <w:abstractNumId w:val="13"/>
  </w:num>
  <w:num w:numId="18">
    <w:abstractNumId w:val="19"/>
  </w:num>
  <w:num w:numId="19">
    <w:abstractNumId w:val="27"/>
  </w:num>
  <w:num w:numId="20">
    <w:abstractNumId w:val="18"/>
  </w:num>
  <w:num w:numId="21">
    <w:abstractNumId w:val="31"/>
  </w:num>
  <w:num w:numId="22">
    <w:abstractNumId w:val="14"/>
  </w:num>
  <w:num w:numId="23">
    <w:abstractNumId w:val="11"/>
  </w:num>
  <w:num w:numId="24">
    <w:abstractNumId w:val="4"/>
  </w:num>
  <w:num w:numId="25">
    <w:abstractNumId w:val="7"/>
  </w:num>
  <w:num w:numId="26">
    <w:abstractNumId w:val="33"/>
  </w:num>
  <w:num w:numId="27">
    <w:abstractNumId w:val="34"/>
  </w:num>
  <w:num w:numId="28">
    <w:abstractNumId w:val="8"/>
  </w:num>
  <w:num w:numId="29">
    <w:abstractNumId w:val="30"/>
  </w:num>
  <w:num w:numId="30">
    <w:abstractNumId w:val="24"/>
  </w:num>
  <w:num w:numId="31">
    <w:abstractNumId w:val="15"/>
  </w:num>
  <w:num w:numId="32">
    <w:abstractNumId w:val="17"/>
  </w:num>
  <w:num w:numId="33">
    <w:abstractNumId w:val="32"/>
  </w:num>
  <w:num w:numId="34">
    <w:abstractNumId w:val="16"/>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wNTGzNDM0MjEzMDNR0lEKTi0uzszPAykwrAUAM56X9CwAAAA="/>
  </w:docVars>
  <w:rsids>
    <w:rsidRoot w:val="00B03205"/>
    <w:rsid w:val="0000403D"/>
    <w:rsid w:val="00037F6C"/>
    <w:rsid w:val="00040CDF"/>
    <w:rsid w:val="00046474"/>
    <w:rsid w:val="00052260"/>
    <w:rsid w:val="00055777"/>
    <w:rsid w:val="00064D93"/>
    <w:rsid w:val="000837E2"/>
    <w:rsid w:val="000A4596"/>
    <w:rsid w:val="000B1198"/>
    <w:rsid w:val="000B77D8"/>
    <w:rsid w:val="000D2C04"/>
    <w:rsid w:val="000E31F0"/>
    <w:rsid w:val="00123083"/>
    <w:rsid w:val="00161CF6"/>
    <w:rsid w:val="00164AA9"/>
    <w:rsid w:val="001845FD"/>
    <w:rsid w:val="001871CA"/>
    <w:rsid w:val="001B5658"/>
    <w:rsid w:val="0021324B"/>
    <w:rsid w:val="002272CF"/>
    <w:rsid w:val="00244152"/>
    <w:rsid w:val="00247F74"/>
    <w:rsid w:val="00263C08"/>
    <w:rsid w:val="00280A9A"/>
    <w:rsid w:val="00284BEB"/>
    <w:rsid w:val="00293EFC"/>
    <w:rsid w:val="002E010D"/>
    <w:rsid w:val="002E1973"/>
    <w:rsid w:val="00332A12"/>
    <w:rsid w:val="00334E5D"/>
    <w:rsid w:val="003764DD"/>
    <w:rsid w:val="003D3F12"/>
    <w:rsid w:val="003E720F"/>
    <w:rsid w:val="004134D2"/>
    <w:rsid w:val="00424B2E"/>
    <w:rsid w:val="00431EF6"/>
    <w:rsid w:val="00443522"/>
    <w:rsid w:val="004A7F66"/>
    <w:rsid w:val="004C3CB9"/>
    <w:rsid w:val="004C470F"/>
    <w:rsid w:val="00501886"/>
    <w:rsid w:val="00523CE6"/>
    <w:rsid w:val="00572F23"/>
    <w:rsid w:val="00586D0C"/>
    <w:rsid w:val="006058F0"/>
    <w:rsid w:val="006140CE"/>
    <w:rsid w:val="0063041C"/>
    <w:rsid w:val="00662458"/>
    <w:rsid w:val="006A2A79"/>
    <w:rsid w:val="006C1075"/>
    <w:rsid w:val="007101EE"/>
    <w:rsid w:val="007339DF"/>
    <w:rsid w:val="00734C75"/>
    <w:rsid w:val="00742E34"/>
    <w:rsid w:val="00760A51"/>
    <w:rsid w:val="0077576F"/>
    <w:rsid w:val="00784452"/>
    <w:rsid w:val="007A1816"/>
    <w:rsid w:val="007A6937"/>
    <w:rsid w:val="007E429F"/>
    <w:rsid w:val="007F54B0"/>
    <w:rsid w:val="0080149B"/>
    <w:rsid w:val="00804CEE"/>
    <w:rsid w:val="00830064"/>
    <w:rsid w:val="00830C5C"/>
    <w:rsid w:val="008312A7"/>
    <w:rsid w:val="00831BE6"/>
    <w:rsid w:val="008335C9"/>
    <w:rsid w:val="00843B6D"/>
    <w:rsid w:val="0084661B"/>
    <w:rsid w:val="008855FB"/>
    <w:rsid w:val="008E69D2"/>
    <w:rsid w:val="008E71A8"/>
    <w:rsid w:val="008E7FAE"/>
    <w:rsid w:val="008F5A6E"/>
    <w:rsid w:val="009546F0"/>
    <w:rsid w:val="00961D9A"/>
    <w:rsid w:val="00964FA0"/>
    <w:rsid w:val="00967442"/>
    <w:rsid w:val="009A31CE"/>
    <w:rsid w:val="009B2003"/>
    <w:rsid w:val="009B7C23"/>
    <w:rsid w:val="009D46DE"/>
    <w:rsid w:val="009E25AD"/>
    <w:rsid w:val="00A078ED"/>
    <w:rsid w:val="00A129D5"/>
    <w:rsid w:val="00A12C3B"/>
    <w:rsid w:val="00A27BAA"/>
    <w:rsid w:val="00A302FE"/>
    <w:rsid w:val="00A5687E"/>
    <w:rsid w:val="00A60AB1"/>
    <w:rsid w:val="00A67EDE"/>
    <w:rsid w:val="00AA161C"/>
    <w:rsid w:val="00AB192F"/>
    <w:rsid w:val="00AB6C02"/>
    <w:rsid w:val="00AB7868"/>
    <w:rsid w:val="00AC6C5E"/>
    <w:rsid w:val="00AD5B42"/>
    <w:rsid w:val="00B03205"/>
    <w:rsid w:val="00B059F7"/>
    <w:rsid w:val="00B16FFE"/>
    <w:rsid w:val="00B31A45"/>
    <w:rsid w:val="00B56E20"/>
    <w:rsid w:val="00B77E95"/>
    <w:rsid w:val="00BB03C7"/>
    <w:rsid w:val="00BC2CFB"/>
    <w:rsid w:val="00BC439F"/>
    <w:rsid w:val="00BE4707"/>
    <w:rsid w:val="00BE7B64"/>
    <w:rsid w:val="00BF62AA"/>
    <w:rsid w:val="00BF673C"/>
    <w:rsid w:val="00C269D0"/>
    <w:rsid w:val="00C549A2"/>
    <w:rsid w:val="00CE77AD"/>
    <w:rsid w:val="00D203C1"/>
    <w:rsid w:val="00D20712"/>
    <w:rsid w:val="00D31730"/>
    <w:rsid w:val="00D36EA7"/>
    <w:rsid w:val="00D66470"/>
    <w:rsid w:val="00E01386"/>
    <w:rsid w:val="00E015F0"/>
    <w:rsid w:val="00E44F55"/>
    <w:rsid w:val="00E63FC3"/>
    <w:rsid w:val="00E81272"/>
    <w:rsid w:val="00E936FC"/>
    <w:rsid w:val="00EB39CE"/>
    <w:rsid w:val="00EB501A"/>
    <w:rsid w:val="00EC138A"/>
    <w:rsid w:val="00ED17C5"/>
    <w:rsid w:val="00EE0A3D"/>
    <w:rsid w:val="00EE0F75"/>
    <w:rsid w:val="00EF4A5A"/>
    <w:rsid w:val="00F538C8"/>
    <w:rsid w:val="00F60BA3"/>
    <w:rsid w:val="00F744F2"/>
    <w:rsid w:val="00F95F26"/>
    <w:rsid w:val="00FA2716"/>
    <w:rsid w:val="00FB1BA8"/>
    <w:rsid w:val="00FB1F55"/>
    <w:rsid w:val="00FC0ADF"/>
    <w:rsid w:val="282A75FE"/>
    <w:rsid w:val="30AB782D"/>
    <w:rsid w:val="3E80624B"/>
    <w:rsid w:val="4E0A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2E55E7A"/>
  <w15:docId w15:val="{01B59240-4209-4C49-9343-EA9995A4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24B"/>
    <w:rPr>
      <w:rFonts w:ascii="Calibri" w:eastAsia="Calibri" w:hAnsi="Calibri" w:cs="Times New Roman"/>
      <w:sz w:val="22"/>
      <w:szCs w:val="22"/>
      <w:lang w:bidi="en-US"/>
    </w:rPr>
  </w:style>
  <w:style w:type="paragraph" w:styleId="Heading1">
    <w:name w:val="heading 1"/>
    <w:basedOn w:val="Normal"/>
    <w:link w:val="Heading1Char"/>
    <w:uiPriority w:val="9"/>
    <w:qFormat/>
    <w:rsid w:val="004C3CB9"/>
    <w:pPr>
      <w:spacing w:after="0" w:line="240" w:lineRule="auto"/>
      <w:outlineLvl w:val="0"/>
    </w:pPr>
    <w:rPr>
      <w:rFonts w:ascii="Times New Roman" w:eastAsia="Times New Roman" w:hAnsi="Times New Roman"/>
      <w:color w:val="035289"/>
      <w:kern w:val="36"/>
      <w:sz w:val="29"/>
      <w:szCs w:val="29"/>
      <w:lang w:bidi="ar-SA"/>
    </w:rPr>
  </w:style>
  <w:style w:type="paragraph" w:styleId="Heading3">
    <w:name w:val="heading 3"/>
    <w:basedOn w:val="Normal"/>
    <w:next w:val="Normal"/>
    <w:link w:val="Heading3Char"/>
    <w:uiPriority w:val="9"/>
    <w:unhideWhenUsed/>
    <w:qFormat/>
    <w:rsid w:val="00FA2716"/>
    <w:pPr>
      <w:keepNext/>
      <w:keepLines/>
      <w:spacing w:before="40" w:after="0" w:line="288" w:lineRule="auto"/>
      <w:outlineLvl w:val="2"/>
    </w:pPr>
    <w:rPr>
      <w:rFonts w:asciiTheme="majorHAnsi" w:eastAsiaTheme="majorEastAsia" w:hAnsiTheme="majorHAnsi" w:cstheme="majorBidi"/>
      <w:i/>
      <w:iCs/>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21324B"/>
    <w:pPr>
      <w:spacing w:after="0" w:line="240" w:lineRule="auto"/>
    </w:pPr>
    <w:rPr>
      <w:rFonts w:ascii="Tahoma" w:hAnsi="Tahoma" w:cs="Tahoma"/>
      <w:sz w:val="16"/>
      <w:szCs w:val="16"/>
    </w:rPr>
  </w:style>
  <w:style w:type="paragraph" w:styleId="NormalWeb">
    <w:name w:val="Normal (Web)"/>
    <w:basedOn w:val="Normal"/>
    <w:uiPriority w:val="99"/>
    <w:unhideWhenUsed/>
    <w:rsid w:val="0021324B"/>
    <w:pPr>
      <w:spacing w:before="100" w:beforeAutospacing="1" w:after="100" w:afterAutospacing="1" w:line="240" w:lineRule="auto"/>
    </w:pPr>
    <w:rPr>
      <w:rFonts w:ascii="Times New Roman" w:eastAsia="Times New Roman" w:hAnsi="Times New Roman"/>
      <w:sz w:val="24"/>
      <w:szCs w:val="24"/>
      <w:lang w:bidi="ar-SA"/>
    </w:rPr>
  </w:style>
  <w:style w:type="character" w:styleId="Emphasis">
    <w:name w:val="Emphasis"/>
    <w:basedOn w:val="DefaultParagraphFont"/>
    <w:uiPriority w:val="20"/>
    <w:qFormat/>
    <w:rsid w:val="0021324B"/>
    <w:rPr>
      <w:i/>
      <w:iCs/>
    </w:rPr>
  </w:style>
  <w:style w:type="character" w:styleId="Hyperlink">
    <w:name w:val="Hyperlink"/>
    <w:basedOn w:val="DefaultParagraphFont"/>
    <w:uiPriority w:val="99"/>
    <w:unhideWhenUsed/>
    <w:rsid w:val="0021324B"/>
    <w:rPr>
      <w:color w:val="0000FF"/>
      <w:u w:val="single"/>
    </w:rPr>
  </w:style>
  <w:style w:type="character" w:styleId="Strong">
    <w:name w:val="Strong"/>
    <w:basedOn w:val="DefaultParagraphFont"/>
    <w:uiPriority w:val="22"/>
    <w:qFormat/>
    <w:rsid w:val="0021324B"/>
    <w:rPr>
      <w:b/>
      <w:bCs/>
    </w:rPr>
  </w:style>
  <w:style w:type="paragraph" w:customStyle="1" w:styleId="ListParagraph1">
    <w:name w:val="List Paragraph1"/>
    <w:basedOn w:val="Normal"/>
    <w:uiPriority w:val="34"/>
    <w:qFormat/>
    <w:rsid w:val="0021324B"/>
    <w:pPr>
      <w:ind w:left="720"/>
      <w:contextualSpacing/>
    </w:pPr>
  </w:style>
  <w:style w:type="character" w:customStyle="1" w:styleId="BalloonTextChar">
    <w:name w:val="Balloon Text Char"/>
    <w:basedOn w:val="DefaultParagraphFont"/>
    <w:link w:val="BalloonText"/>
    <w:uiPriority w:val="99"/>
    <w:semiHidden/>
    <w:rsid w:val="0021324B"/>
    <w:rPr>
      <w:rFonts w:ascii="Tahoma" w:eastAsia="Calibri" w:hAnsi="Tahoma" w:cs="Tahoma"/>
      <w:sz w:val="16"/>
      <w:szCs w:val="16"/>
      <w:lang w:bidi="en-US"/>
    </w:rPr>
  </w:style>
  <w:style w:type="character" w:customStyle="1" w:styleId="apple-converted-space">
    <w:name w:val="apple-converted-space"/>
    <w:basedOn w:val="DefaultParagraphFont"/>
    <w:qFormat/>
    <w:rsid w:val="0021324B"/>
  </w:style>
  <w:style w:type="paragraph" w:styleId="ListParagraph">
    <w:name w:val="List Paragraph"/>
    <w:basedOn w:val="Normal"/>
    <w:uiPriority w:val="34"/>
    <w:unhideWhenUsed/>
    <w:qFormat/>
    <w:rsid w:val="006140CE"/>
    <w:pPr>
      <w:ind w:left="720"/>
      <w:contextualSpacing/>
    </w:pPr>
  </w:style>
  <w:style w:type="character" w:customStyle="1" w:styleId="st1">
    <w:name w:val="st1"/>
    <w:basedOn w:val="DefaultParagraphFont"/>
    <w:rsid w:val="00280A9A"/>
  </w:style>
  <w:style w:type="paragraph" w:styleId="NoSpacing">
    <w:name w:val="No Spacing"/>
    <w:uiPriority w:val="1"/>
    <w:qFormat/>
    <w:rsid w:val="007339DF"/>
    <w:pPr>
      <w:spacing w:after="0" w:line="240" w:lineRule="auto"/>
    </w:pPr>
    <w:rPr>
      <w:rFonts w:ascii="Rockwell" w:eastAsia="Times New Roman" w:hAnsi="Rockwell" w:cs="Times New Roman"/>
      <w:i/>
      <w:iCs/>
      <w:lang w:bidi="en-US"/>
    </w:rPr>
  </w:style>
  <w:style w:type="character" w:customStyle="1" w:styleId="Heading1Char">
    <w:name w:val="Heading 1 Char"/>
    <w:basedOn w:val="DefaultParagraphFont"/>
    <w:link w:val="Heading1"/>
    <w:uiPriority w:val="9"/>
    <w:rsid w:val="004C3CB9"/>
    <w:rPr>
      <w:rFonts w:ascii="Times New Roman" w:eastAsia="Times New Roman" w:hAnsi="Times New Roman" w:cs="Times New Roman"/>
      <w:color w:val="035289"/>
      <w:kern w:val="36"/>
      <w:sz w:val="29"/>
      <w:szCs w:val="29"/>
    </w:rPr>
  </w:style>
  <w:style w:type="paragraph" w:customStyle="1" w:styleId="Default">
    <w:name w:val="Default"/>
    <w:rsid w:val="00BB03C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FA2716"/>
    <w:rPr>
      <w:rFonts w:asciiTheme="majorHAnsi" w:eastAsiaTheme="majorEastAsia" w:hAnsiTheme="majorHAnsi" w:cstheme="majorBidi"/>
      <w:i/>
      <w:iCs/>
      <w:color w:val="243F60" w:themeColor="accent1" w:themeShade="7F"/>
      <w:sz w:val="24"/>
      <w:szCs w:val="24"/>
      <w:lang w:bidi="en-US"/>
    </w:rPr>
  </w:style>
  <w:style w:type="paragraph" w:customStyle="1" w:styleId="zfr3q">
    <w:name w:val="zfr3q"/>
    <w:basedOn w:val="Normal"/>
    <w:rsid w:val="00FA2716"/>
    <w:pPr>
      <w:spacing w:before="100" w:beforeAutospacing="1" w:after="100" w:afterAutospacing="1" w:line="240" w:lineRule="auto"/>
    </w:pPr>
    <w:rPr>
      <w:rFonts w:ascii="Times New Roman" w:eastAsia="Times New Roman" w:hAnsi="Times New Roman"/>
      <w:sz w:val="24"/>
      <w:szCs w:val="24"/>
      <w:lang w:val="en-IN" w:eastAsia="en-IN" w:bidi="ar-SA"/>
    </w:rPr>
  </w:style>
  <w:style w:type="paragraph" w:customStyle="1" w:styleId="cdt4ke">
    <w:name w:val="cdt4ke"/>
    <w:basedOn w:val="Normal"/>
    <w:rsid w:val="00FA2716"/>
    <w:pPr>
      <w:spacing w:before="100" w:beforeAutospacing="1" w:after="100" w:afterAutospacing="1" w:line="240" w:lineRule="auto"/>
    </w:pPr>
    <w:rPr>
      <w:rFonts w:ascii="Times New Roman" w:eastAsia="Times New Roman" w:hAnsi="Times New Roman"/>
      <w:sz w:val="24"/>
      <w:szCs w:val="24"/>
      <w:lang w:val="en-IN" w:eastAsia="en-IN" w:bidi="ar-SA"/>
    </w:rPr>
  </w:style>
  <w:style w:type="character" w:styleId="UnresolvedMention">
    <w:name w:val="Unresolved Mention"/>
    <w:basedOn w:val="DefaultParagraphFont"/>
    <w:uiPriority w:val="99"/>
    <w:semiHidden/>
    <w:unhideWhenUsed/>
    <w:rsid w:val="00843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2174/1573413718666211222162041" TargetMode="External"/><Relationship Id="rId13" Type="http://schemas.openxmlformats.org/officeDocument/2006/relationships/hyperlink" Target="https://doi.org/10.1021/acsbiomaterials.0c00409" TargetMode="External"/><Relationship Id="rId18" Type="http://schemas.openxmlformats.org/officeDocument/2006/relationships/hyperlink" Target="https://doi.org/10.33263/Proceedings31.025025" TargetMode="External"/><Relationship Id="rId3" Type="http://schemas.openxmlformats.org/officeDocument/2006/relationships/styles" Target="styles.xml"/><Relationship Id="rId7" Type="http://schemas.openxmlformats.org/officeDocument/2006/relationships/hyperlink" Target="https://doi.org/10.1007/s40495-021-00269-2" TargetMode="External"/><Relationship Id="rId12" Type="http://schemas.openxmlformats.org/officeDocument/2006/relationships/hyperlink" Target="https://doi.org/10.2174/2210681210999200728115601" TargetMode="External"/><Relationship Id="rId17" Type="http://schemas.openxmlformats.org/officeDocument/2006/relationships/hyperlink" Target="https://doi.org/10.33263/Proceedings31.024024" TargetMode="External"/><Relationship Id="rId2" Type="http://schemas.openxmlformats.org/officeDocument/2006/relationships/numbering" Target="numbering.xml"/><Relationship Id="rId16" Type="http://schemas.openxmlformats.org/officeDocument/2006/relationships/hyperlink" Target="https://doi.org/10.33263/Proceedings31.02302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researchgate.net/publication/343388706_Efficient_Wormlike_Micelles_for_the_Controlled_Delivery_of_Anticancer_Drugs?fulltextShareDialog=1&amp;origin=mail&amp;uploadChannel=re390&amp;reqAcc=Rajapriya_Andavar&amp;useStoredCopy=0&amp;pli=1&amp;loginT=ZfL81pW47T1XIQjDBBzWQWVt_nhDoPZgCF9nT-DpnLvDVkvBukWKQwQ0USz84HFsFmNv0jNHE4Yb&amp;uid=GPKZ1oXuqsj8G6NSq1adswYvmOxjSLzVtGrW&amp;cp=re390_n_x_p2&amp;ch=reg&amp;utm_medium=email&amp;utm_source=researchgate&amp;utm_campaign=re390&amp;utm_term=re390_n_x&amp;utm_content=re390_n_x_p2" TargetMode="External"/><Relationship Id="rId5" Type="http://schemas.openxmlformats.org/officeDocument/2006/relationships/webSettings" Target="webSettings.xml"/><Relationship Id="rId15" Type="http://schemas.openxmlformats.org/officeDocument/2006/relationships/hyperlink" Target="https://doi.org/10.36503/chcmj9(1)-" TargetMode="External"/><Relationship Id="rId10" Type="http://schemas.openxmlformats.org/officeDocument/2006/relationships/hyperlink" Target="https://doi.org/10.2174/157340131699920090112045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16/j.nanoso.2020.100636" TargetMode="External"/><Relationship Id="rId14" Type="http://schemas.openxmlformats.org/officeDocument/2006/relationships/hyperlink" Target="https://doi.org/10.1016/j.ijbiomac.2020.06.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13</Pages>
  <Words>7519</Words>
  <Characters>42863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bionano</dc:creator>
  <cp:lastModifiedBy>Agnishwar Girigoswami</cp:lastModifiedBy>
  <cp:revision>34</cp:revision>
  <cp:lastPrinted>2017-05-19T11:36:00Z</cp:lastPrinted>
  <dcterms:created xsi:type="dcterms:W3CDTF">2022-03-18T05:25:00Z</dcterms:created>
  <dcterms:modified xsi:type="dcterms:W3CDTF">2022-03-19T05:49:00Z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ies>
</file>