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Pr="00EE2243" w:rsidRDefault="00EE2243" w:rsidP="00EE2243">
      <w:pPr>
        <w:jc w:val="center"/>
        <w:rPr>
          <w:rFonts w:ascii="Arial Black" w:hAnsi="Arial Black"/>
          <w:b/>
          <w:sz w:val="30"/>
        </w:rPr>
      </w:pPr>
      <w:r w:rsidRPr="00EE2243">
        <w:rPr>
          <w:rFonts w:ascii="Arial Black" w:hAnsi="Arial Black"/>
          <w:b/>
          <w:sz w:val="30"/>
        </w:rPr>
        <w:t>CENTRAL LIBRARY VISITO</w:t>
      </w:r>
      <w:r w:rsidR="00881377">
        <w:rPr>
          <w:rFonts w:ascii="Arial Black" w:hAnsi="Arial Black"/>
          <w:b/>
          <w:sz w:val="30"/>
        </w:rPr>
        <w:t>RS &amp; TRANSACTIONS DETAILS - 2022</w:t>
      </w:r>
    </w:p>
    <w:p w:rsidR="006D2923" w:rsidRDefault="0013302D" w:rsidP="00340721">
      <w:pPr>
        <w:jc w:val="center"/>
      </w:pPr>
      <w:r w:rsidRPr="0013302D">
        <w:drawing>
          <wp:inline distT="0" distB="0" distL="0" distR="0">
            <wp:extent cx="8948380" cy="5204298"/>
            <wp:effectExtent l="19050" t="0" r="2417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D2923" w:rsidSect="006E6D3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13302D"/>
    <w:rsid w:val="001B5639"/>
    <w:rsid w:val="001F7AC6"/>
    <w:rsid w:val="00207B37"/>
    <w:rsid w:val="002339EE"/>
    <w:rsid w:val="002603CC"/>
    <w:rsid w:val="00340721"/>
    <w:rsid w:val="00375232"/>
    <w:rsid w:val="003B6515"/>
    <w:rsid w:val="005F1D3E"/>
    <w:rsid w:val="005F7AA8"/>
    <w:rsid w:val="00636659"/>
    <w:rsid w:val="00675977"/>
    <w:rsid w:val="00695EEA"/>
    <w:rsid w:val="006D2923"/>
    <w:rsid w:val="006E6D38"/>
    <w:rsid w:val="006F70F0"/>
    <w:rsid w:val="00712E00"/>
    <w:rsid w:val="007D53E8"/>
    <w:rsid w:val="00881377"/>
    <w:rsid w:val="008B26C1"/>
    <w:rsid w:val="00A30109"/>
    <w:rsid w:val="00B84EDE"/>
    <w:rsid w:val="00BB4911"/>
    <w:rsid w:val="00C06C54"/>
    <w:rsid w:val="00C84A74"/>
    <w:rsid w:val="00D055A5"/>
    <w:rsid w:val="00E0349D"/>
    <w:rsid w:val="00E127BC"/>
    <w:rsid w:val="00E465A7"/>
    <w:rsid w:val="00EE2243"/>
    <w:rsid w:val="00F0579C"/>
    <w:rsid w:val="00FB2C46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ocuments\2021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Sheet4!$A$2:$A$7</c:f>
              <c:numCache>
                <c:formatCode>mmm\-yy</c:formatCode>
                <c:ptCount val="6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</c:numCache>
            </c:numRef>
          </c:cat>
          <c:val>
            <c:numRef>
              <c:f>Sheet4!$B$2:$B$7</c:f>
              <c:numCache>
                <c:formatCode>General</c:formatCode>
                <c:ptCount val="6"/>
                <c:pt idx="0">
                  <c:v>4625</c:v>
                </c:pt>
                <c:pt idx="1">
                  <c:v>3916</c:v>
                </c:pt>
                <c:pt idx="2">
                  <c:v>3815</c:v>
                </c:pt>
                <c:pt idx="3">
                  <c:v>5857</c:v>
                </c:pt>
                <c:pt idx="4">
                  <c:v>6161</c:v>
                </c:pt>
                <c:pt idx="5">
                  <c:v>4900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 Black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Sheet4!$A$2:$A$7</c:f>
              <c:numCache>
                <c:formatCode>mmm\-yy</c:formatCode>
                <c:ptCount val="6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</c:numCache>
            </c:numRef>
          </c:cat>
          <c:val>
            <c:numRef>
              <c:f>Sheet4!$C$2:$C$7</c:f>
              <c:numCache>
                <c:formatCode>General</c:formatCode>
                <c:ptCount val="6"/>
                <c:pt idx="0">
                  <c:v>2767</c:v>
                </c:pt>
                <c:pt idx="1">
                  <c:v>2769</c:v>
                </c:pt>
                <c:pt idx="2">
                  <c:v>4271</c:v>
                </c:pt>
                <c:pt idx="3">
                  <c:v>3233</c:v>
                </c:pt>
                <c:pt idx="4">
                  <c:v>3244</c:v>
                </c:pt>
                <c:pt idx="5">
                  <c:v>3655</c:v>
                </c:pt>
              </c:numCache>
            </c:numRef>
          </c:val>
        </c:ser>
        <c:dLbls>
          <c:showVal val="1"/>
        </c:dLbls>
        <c:shape val="cylinder"/>
        <c:axId val="87066112"/>
        <c:axId val="87068032"/>
        <c:axId val="0"/>
      </c:bar3DChart>
      <c:dateAx>
        <c:axId val="87066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</a:t>
                </a:r>
                <a:r>
                  <a:rPr lang="en-US" baseline="0"/>
                  <a:t> Year-----------------------&gt;</a:t>
                </a:r>
                <a:endParaRPr lang="en-US"/>
              </a:p>
            </c:rich>
          </c:tx>
        </c:title>
        <c:numFmt formatCode="mmm\-yy" sourceLinked="1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en-US"/>
          </a:p>
        </c:txPr>
        <c:crossAx val="87068032"/>
        <c:crosses val="autoZero"/>
        <c:auto val="1"/>
        <c:lblOffset val="100"/>
      </c:dateAx>
      <c:valAx>
        <c:axId val="870680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No. of Users / 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en-US"/>
          </a:p>
        </c:txPr>
        <c:crossAx val="870661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 Black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2022-07-02T05:51:00Z</dcterms:created>
  <dcterms:modified xsi:type="dcterms:W3CDTF">2022-07-02T05:51:00Z</dcterms:modified>
</cp:coreProperties>
</file>