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D" w:rsidRPr="001A79FE" w:rsidRDefault="00EE2243" w:rsidP="00EE2243">
      <w:pPr>
        <w:jc w:val="center"/>
        <w:rPr>
          <w:rFonts w:ascii="Verdana" w:hAnsi="Verdana"/>
          <w:b/>
          <w:sz w:val="32"/>
          <w:szCs w:val="32"/>
        </w:rPr>
      </w:pPr>
      <w:r w:rsidRPr="001A79FE">
        <w:rPr>
          <w:rFonts w:ascii="Verdana" w:hAnsi="Verdana"/>
          <w:b/>
          <w:sz w:val="32"/>
          <w:szCs w:val="32"/>
        </w:rPr>
        <w:t>CENTRAL LIBRARY VISITO</w:t>
      </w:r>
      <w:r w:rsidR="00240938" w:rsidRPr="001A79FE">
        <w:rPr>
          <w:rFonts w:ascii="Verdana" w:hAnsi="Verdana"/>
          <w:b/>
          <w:sz w:val="32"/>
          <w:szCs w:val="32"/>
        </w:rPr>
        <w:t>RS &amp; TRANSACTIONS DETAILS - 2023</w:t>
      </w:r>
    </w:p>
    <w:p w:rsidR="00BA04D0" w:rsidRPr="001A79FE" w:rsidRDefault="005F34E6" w:rsidP="00340721">
      <w:pPr>
        <w:jc w:val="center"/>
        <w:rPr>
          <w:rFonts w:ascii="Verdana" w:hAnsi="Verdana"/>
        </w:rPr>
      </w:pPr>
      <w:r w:rsidRPr="001A79FE">
        <w:rPr>
          <w:rFonts w:ascii="Verdana" w:hAnsi="Verdana"/>
        </w:rPr>
        <w:drawing>
          <wp:inline distT="0" distB="0" distL="0" distR="0">
            <wp:extent cx="7452198" cy="4980561"/>
            <wp:effectExtent l="19050" t="0" r="1540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A04D0" w:rsidRPr="001A79FE" w:rsidSect="006E6D3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C46"/>
    <w:rsid w:val="001117B7"/>
    <w:rsid w:val="0013302D"/>
    <w:rsid w:val="001A79FE"/>
    <w:rsid w:val="001B5639"/>
    <w:rsid w:val="001C4259"/>
    <w:rsid w:val="001F7AC6"/>
    <w:rsid w:val="00207B37"/>
    <w:rsid w:val="002339EE"/>
    <w:rsid w:val="00240938"/>
    <w:rsid w:val="002603CC"/>
    <w:rsid w:val="0027204A"/>
    <w:rsid w:val="00340721"/>
    <w:rsid w:val="00375232"/>
    <w:rsid w:val="003B6515"/>
    <w:rsid w:val="0051052E"/>
    <w:rsid w:val="005F1D3E"/>
    <w:rsid w:val="005F34E6"/>
    <w:rsid w:val="005F7AA8"/>
    <w:rsid w:val="00617B9A"/>
    <w:rsid w:val="00636659"/>
    <w:rsid w:val="00675977"/>
    <w:rsid w:val="00695EEA"/>
    <w:rsid w:val="006D2923"/>
    <w:rsid w:val="006E6D38"/>
    <w:rsid w:val="006F70F0"/>
    <w:rsid w:val="00712E00"/>
    <w:rsid w:val="007B7F0E"/>
    <w:rsid w:val="007D53E8"/>
    <w:rsid w:val="007F7BB4"/>
    <w:rsid w:val="00812109"/>
    <w:rsid w:val="0082050B"/>
    <w:rsid w:val="00881377"/>
    <w:rsid w:val="00891DB4"/>
    <w:rsid w:val="008B26C1"/>
    <w:rsid w:val="00A30109"/>
    <w:rsid w:val="00B84EDE"/>
    <w:rsid w:val="00B94709"/>
    <w:rsid w:val="00BA04D0"/>
    <w:rsid w:val="00BA28F8"/>
    <w:rsid w:val="00BB4911"/>
    <w:rsid w:val="00C06C54"/>
    <w:rsid w:val="00C84A74"/>
    <w:rsid w:val="00C92144"/>
    <w:rsid w:val="00D055A5"/>
    <w:rsid w:val="00D12F45"/>
    <w:rsid w:val="00E0349D"/>
    <w:rsid w:val="00E127BC"/>
    <w:rsid w:val="00E465A7"/>
    <w:rsid w:val="00ED2D1A"/>
    <w:rsid w:val="00EE2243"/>
    <w:rsid w:val="00F0579C"/>
    <w:rsid w:val="00F9763C"/>
    <w:rsid w:val="00FB2C46"/>
    <w:rsid w:val="00FC6555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desktop%2027022023\2021%20to%202023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0.10709951881014868"/>
          <c:y val="5.1400554097404488E-2"/>
          <c:w val="0.58665179352580965"/>
          <c:h val="0.79822506561679785"/>
        </c:manualLayout>
      </c:layout>
      <c:bar3DChart>
        <c:barDir val="col"/>
        <c:grouping val="clustered"/>
        <c:ser>
          <c:idx val="0"/>
          <c:order val="0"/>
          <c:tx>
            <c:strRef>
              <c:f>'2023 Usage'!$M$1</c:f>
              <c:strCache>
                <c:ptCount val="1"/>
                <c:pt idx="0">
                  <c:v>Total Visitors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'2023 Usage'!$L$2:$L$3</c:f>
              <c:numCache>
                <c:formatCode>mmm\-yy</c:formatCode>
                <c:ptCount val="2"/>
                <c:pt idx="0">
                  <c:v>44927</c:v>
                </c:pt>
                <c:pt idx="1">
                  <c:v>44958</c:v>
                </c:pt>
              </c:numCache>
            </c:numRef>
          </c:cat>
          <c:val>
            <c:numRef>
              <c:f>'2023 Usage'!$M$2:$M$3</c:f>
              <c:numCache>
                <c:formatCode>General</c:formatCode>
                <c:ptCount val="2"/>
                <c:pt idx="0">
                  <c:v>5662</c:v>
                </c:pt>
                <c:pt idx="1">
                  <c:v>6674</c:v>
                </c:pt>
              </c:numCache>
            </c:numRef>
          </c:val>
        </c:ser>
        <c:ser>
          <c:idx val="1"/>
          <c:order val="1"/>
          <c:tx>
            <c:strRef>
              <c:f>'2023 Usage'!$N$1</c:f>
              <c:strCache>
                <c:ptCount val="1"/>
                <c:pt idx="0">
                  <c:v>Total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numRef>
              <c:f>'2023 Usage'!$L$2:$L$3</c:f>
              <c:numCache>
                <c:formatCode>mmm\-yy</c:formatCode>
                <c:ptCount val="2"/>
                <c:pt idx="0">
                  <c:v>44927</c:v>
                </c:pt>
                <c:pt idx="1">
                  <c:v>44958</c:v>
                </c:pt>
              </c:numCache>
            </c:numRef>
          </c:cat>
          <c:val>
            <c:numRef>
              <c:f>'2023 Usage'!$N$2:$N$3</c:f>
              <c:numCache>
                <c:formatCode>General</c:formatCode>
                <c:ptCount val="2"/>
                <c:pt idx="0">
                  <c:v>3488</c:v>
                </c:pt>
                <c:pt idx="1">
                  <c:v>3391</c:v>
                </c:pt>
              </c:numCache>
            </c:numRef>
          </c:val>
        </c:ser>
        <c:dLbls>
          <c:showVal val="1"/>
        </c:dLbls>
        <c:shape val="cylinder"/>
        <c:axId val="151272832"/>
        <c:axId val="151512960"/>
        <c:axId val="0"/>
      </c:bar3DChart>
      <c:dateAx>
        <c:axId val="151272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Library Usage Calender Year 2023</a:t>
                </a:r>
              </a:p>
            </c:rich>
          </c:tx>
        </c:title>
        <c:numFmt formatCode="mmm\-yy" sourceLinked="1"/>
        <c:tickLblPos val="nextTo"/>
        <c:crossAx val="151512960"/>
        <c:crosses val="autoZero"/>
        <c:auto val="1"/>
        <c:lblOffset val="100"/>
      </c:dateAx>
      <c:valAx>
        <c:axId val="15151296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Total Usage</a:t>
                </a:r>
              </a:p>
            </c:rich>
          </c:tx>
        </c:title>
        <c:numFmt formatCode="General" sourceLinked="1"/>
        <c:tickLblPos val="nextTo"/>
        <c:crossAx val="151272832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3</cp:revision>
  <dcterms:created xsi:type="dcterms:W3CDTF">2023-03-02T03:46:00Z</dcterms:created>
  <dcterms:modified xsi:type="dcterms:W3CDTF">2023-03-02T03:47:00Z</dcterms:modified>
</cp:coreProperties>
</file>